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8E" w:rsidRDefault="00A8018E" w:rsidP="00A8018E">
      <w:pPr>
        <w:autoSpaceDE w:val="0"/>
        <w:autoSpaceDN w:val="0"/>
        <w:adjustRightInd w:val="0"/>
        <w:spacing w:line="220" w:lineRule="exact"/>
        <w:ind w:left="5103" w:hanging="1"/>
        <w:rPr>
          <w:bCs/>
          <w:sz w:val="28"/>
          <w:szCs w:val="28"/>
        </w:rPr>
      </w:pPr>
    </w:p>
    <w:p w:rsidR="00A8018E" w:rsidRDefault="00A8018E" w:rsidP="00A8018E">
      <w:pPr>
        <w:autoSpaceDE w:val="0"/>
        <w:autoSpaceDN w:val="0"/>
        <w:adjustRightInd w:val="0"/>
        <w:spacing w:line="220" w:lineRule="exact"/>
        <w:ind w:left="5103" w:hanging="1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A8018E" w:rsidRDefault="00A8018E" w:rsidP="00A8018E">
      <w:pPr>
        <w:autoSpaceDE w:val="0"/>
        <w:autoSpaceDN w:val="0"/>
        <w:adjustRightInd w:val="0"/>
        <w:spacing w:line="220" w:lineRule="exact"/>
        <w:ind w:left="5103" w:hanging="1"/>
        <w:rPr>
          <w:bCs/>
          <w:sz w:val="28"/>
          <w:szCs w:val="28"/>
        </w:rPr>
      </w:pPr>
    </w:p>
    <w:p w:rsidR="00A8018E" w:rsidRDefault="00A8018E" w:rsidP="00A8018E">
      <w:pPr>
        <w:spacing w:line="220" w:lineRule="exact"/>
        <w:ind w:left="5103" w:hanging="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    директора    МБУК «</w:t>
      </w:r>
      <w:proofErr w:type="gramStart"/>
      <w:r>
        <w:rPr>
          <w:bCs/>
          <w:sz w:val="28"/>
          <w:szCs w:val="28"/>
        </w:rPr>
        <w:t>Библиотечный</w:t>
      </w:r>
      <w:proofErr w:type="gramEnd"/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координацион</w:t>
      </w:r>
      <w:proofErr w:type="spellEnd"/>
      <w:r>
        <w:rPr>
          <w:bCs/>
          <w:sz w:val="28"/>
          <w:szCs w:val="28"/>
        </w:rPr>
        <w:t>-</w:t>
      </w:r>
    </w:p>
    <w:p w:rsidR="00A8018E" w:rsidRDefault="00A8018E" w:rsidP="00A8018E">
      <w:pPr>
        <w:spacing w:line="240" w:lineRule="exact"/>
        <w:ind w:left="5103" w:hanging="1"/>
        <w:outlineLvl w:val="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ный</w:t>
      </w:r>
      <w:proofErr w:type="spellEnd"/>
      <w:r>
        <w:rPr>
          <w:bCs/>
          <w:sz w:val="28"/>
          <w:szCs w:val="28"/>
        </w:rPr>
        <w:t xml:space="preserve"> центр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рай-</w:t>
      </w:r>
    </w:p>
    <w:p w:rsidR="00A8018E" w:rsidRDefault="00A8018E" w:rsidP="00A8018E">
      <w:pPr>
        <w:spacing w:line="220" w:lineRule="exact"/>
        <w:ind w:left="5103" w:hanging="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она имени Лазо»</w:t>
      </w:r>
    </w:p>
    <w:p w:rsidR="00A8018E" w:rsidRDefault="00A8018E" w:rsidP="00A8018E">
      <w:pPr>
        <w:spacing w:line="220" w:lineRule="exact"/>
        <w:ind w:left="4394" w:firstLine="708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9701E">
        <w:rPr>
          <w:bCs/>
          <w:sz w:val="28"/>
          <w:szCs w:val="28"/>
        </w:rPr>
        <w:t xml:space="preserve">0106.2016 </w:t>
      </w:r>
      <w:r>
        <w:rPr>
          <w:bCs/>
          <w:sz w:val="28"/>
          <w:szCs w:val="28"/>
        </w:rPr>
        <w:t>_№_</w:t>
      </w:r>
      <w:r w:rsidR="0039701E">
        <w:rPr>
          <w:bCs/>
          <w:sz w:val="28"/>
          <w:szCs w:val="28"/>
        </w:rPr>
        <w:t>01-</w:t>
      </w:r>
      <w:bookmarkStart w:id="0" w:name="_GoBack"/>
      <w:bookmarkEnd w:id="0"/>
      <w:r w:rsidR="0039701E">
        <w:rPr>
          <w:bCs/>
          <w:sz w:val="28"/>
          <w:szCs w:val="28"/>
        </w:rPr>
        <w:t>08/15</w:t>
      </w:r>
      <w:r>
        <w:rPr>
          <w:bCs/>
          <w:sz w:val="28"/>
          <w:szCs w:val="28"/>
        </w:rPr>
        <w:t>______</w:t>
      </w:r>
    </w:p>
    <w:p w:rsidR="00A8018E" w:rsidRDefault="00A8018E" w:rsidP="00A8018E">
      <w:pPr>
        <w:spacing w:line="240" w:lineRule="exact"/>
        <w:ind w:left="4820" w:firstLine="709"/>
        <w:outlineLvl w:val="1"/>
        <w:rPr>
          <w:bCs/>
          <w:sz w:val="28"/>
          <w:szCs w:val="28"/>
        </w:rPr>
      </w:pPr>
    </w:p>
    <w:p w:rsidR="00A8018E" w:rsidRDefault="00A8018E" w:rsidP="00A8018E">
      <w:pPr>
        <w:spacing w:line="240" w:lineRule="exact"/>
        <w:ind w:left="4820" w:firstLine="709"/>
        <w:outlineLvl w:val="1"/>
        <w:rPr>
          <w:bCs/>
          <w:sz w:val="28"/>
          <w:szCs w:val="28"/>
        </w:rPr>
      </w:pPr>
    </w:p>
    <w:p w:rsidR="00A8018E" w:rsidRDefault="00A8018E" w:rsidP="00A8018E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8018E" w:rsidRDefault="00A8018E" w:rsidP="00A8018E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порядке предоставления платных услуг и иной приносящей доход деятельности муниципального бюджетного учреждения </w:t>
      </w:r>
    </w:p>
    <w:p w:rsidR="00A8018E" w:rsidRDefault="00A8018E" w:rsidP="00A8018E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культуры «Библиотечный координационный центр муниципального района имени Лазо»</w:t>
      </w:r>
    </w:p>
    <w:p w:rsidR="00A8018E" w:rsidRDefault="00A8018E" w:rsidP="00A8018E">
      <w:pPr>
        <w:spacing w:line="240" w:lineRule="exact"/>
        <w:ind w:firstLine="709"/>
        <w:jc w:val="center"/>
        <w:rPr>
          <w:sz w:val="28"/>
          <w:szCs w:val="28"/>
        </w:rPr>
      </w:pPr>
    </w:p>
    <w:p w:rsidR="00A8018E" w:rsidRDefault="00A8018E" w:rsidP="00A8018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530FDC" w:rsidRDefault="00A8018E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Положение о </w:t>
      </w:r>
      <w:r w:rsidRPr="00A8018E">
        <w:rPr>
          <w:color w:val="000000"/>
          <w:sz w:val="28"/>
          <w:szCs w:val="28"/>
        </w:rPr>
        <w:t xml:space="preserve">порядке  предоставления платных услуг и иной приносящей доход деятельности муниципального бюджетного учреждения культуры «Библиотечный координационный центр муниципального района имени Лазо» (далее – МБУК БКЦ) разработано в соответствии </w:t>
      </w:r>
      <w:proofErr w:type="gramStart"/>
      <w:r w:rsidRPr="00A8018E">
        <w:rPr>
          <w:color w:val="000000"/>
          <w:sz w:val="28"/>
          <w:szCs w:val="28"/>
        </w:rPr>
        <w:t>с</w:t>
      </w:r>
      <w:proofErr w:type="gramEnd"/>
      <w:r w:rsidR="00530FDC">
        <w:rPr>
          <w:color w:val="000000"/>
          <w:sz w:val="28"/>
          <w:szCs w:val="28"/>
        </w:rPr>
        <w:t>:</w:t>
      </w:r>
    </w:p>
    <w:p w:rsidR="00530FDC" w:rsidRDefault="00530FDC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Федеральным законом</w:t>
      </w:r>
      <w:r w:rsidRPr="00A8018E">
        <w:rPr>
          <w:color w:val="000000"/>
          <w:sz w:val="28"/>
          <w:szCs w:val="28"/>
        </w:rPr>
        <w:t xml:space="preserve"> от 06.10.2003</w:t>
      </w:r>
      <w:r>
        <w:rPr>
          <w:color w:val="000000"/>
          <w:sz w:val="28"/>
          <w:szCs w:val="28"/>
        </w:rPr>
        <w:t xml:space="preserve"> </w:t>
      </w:r>
      <w:r w:rsidRPr="00A8018E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 131-Ф</w:t>
      </w:r>
      <w:r w:rsidRPr="00A8018E">
        <w:rPr>
          <w:color w:val="000000"/>
          <w:sz w:val="28"/>
          <w:szCs w:val="28"/>
        </w:rPr>
        <w:t>З «Об общих принципах организации</w:t>
      </w:r>
      <w:r>
        <w:rPr>
          <w:color w:val="000000"/>
          <w:sz w:val="28"/>
          <w:szCs w:val="28"/>
        </w:rPr>
        <w:t xml:space="preserve"> местного самоуправления в Российской Федерации»;</w:t>
      </w:r>
    </w:p>
    <w:p w:rsidR="00530FDC" w:rsidRDefault="00530FDC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r w:rsidRPr="00A8018E">
        <w:rPr>
          <w:color w:val="000000"/>
          <w:sz w:val="28"/>
          <w:szCs w:val="28"/>
        </w:rPr>
        <w:t>Основами законодательства РФ о культуре от 09.10.1992 № 3612-1</w:t>
      </w:r>
      <w:r>
        <w:rPr>
          <w:color w:val="000000"/>
          <w:sz w:val="28"/>
          <w:szCs w:val="28"/>
        </w:rPr>
        <w:t>;</w:t>
      </w:r>
    </w:p>
    <w:p w:rsidR="00530FDC" w:rsidRDefault="00530FDC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приказом Федерального агентства по культуре и кинематографии от 14.04.2005 №181 «О прядке составления, утверждения смет доходов и расходов по средствам, полученным от предпринимательской и иной приносящей доход деятельности и внес</w:t>
      </w:r>
      <w:r w:rsidR="00FC2C9E">
        <w:rPr>
          <w:color w:val="000000"/>
          <w:sz w:val="28"/>
          <w:szCs w:val="28"/>
        </w:rPr>
        <w:t xml:space="preserve">ения в них </w:t>
      </w:r>
      <w:r>
        <w:rPr>
          <w:color w:val="000000"/>
          <w:sz w:val="28"/>
          <w:szCs w:val="28"/>
        </w:rPr>
        <w:t>изменений»;</w:t>
      </w:r>
    </w:p>
    <w:p w:rsidR="00530FDC" w:rsidRDefault="00530FDC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Гражданским кодексом Российской Федерации;</w:t>
      </w:r>
    </w:p>
    <w:p w:rsidR="00530FDC" w:rsidRDefault="00530FDC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Бюджетным кодексом Российской Федерации;</w:t>
      </w:r>
    </w:p>
    <w:p w:rsidR="00530FDC" w:rsidRDefault="00530FDC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Налоговым кодексом Российской Федерации;</w:t>
      </w:r>
    </w:p>
    <w:p w:rsidR="00530FDC" w:rsidRDefault="00530FDC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FC2C9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ставом муниципального района имени Лазо;</w:t>
      </w:r>
    </w:p>
    <w:p w:rsidR="00FC2C9E" w:rsidRDefault="00F00CEB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C2C9E">
        <w:rPr>
          <w:color w:val="000000"/>
          <w:sz w:val="28"/>
          <w:szCs w:val="28"/>
        </w:rPr>
        <w:t xml:space="preserve">) </w:t>
      </w:r>
      <w:r w:rsidR="00A8018E">
        <w:rPr>
          <w:color w:val="000000"/>
          <w:sz w:val="28"/>
          <w:szCs w:val="28"/>
        </w:rPr>
        <w:t xml:space="preserve">уставом МБУК БКЦ, </w:t>
      </w:r>
    </w:p>
    <w:p w:rsidR="00FC2C9E" w:rsidRDefault="00F00CEB" w:rsidP="00A8018E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C2C9E">
        <w:rPr>
          <w:color w:val="000000"/>
          <w:sz w:val="28"/>
          <w:szCs w:val="28"/>
        </w:rPr>
        <w:t>) П</w:t>
      </w:r>
      <w:r w:rsidR="00A8018E">
        <w:rPr>
          <w:color w:val="000000"/>
          <w:sz w:val="28"/>
          <w:szCs w:val="28"/>
        </w:rPr>
        <w:t xml:space="preserve">равилами пользования </w:t>
      </w:r>
      <w:r w:rsidR="00A8018E" w:rsidRPr="000054AC">
        <w:rPr>
          <w:bCs/>
          <w:color w:val="000000"/>
          <w:sz w:val="28"/>
          <w:szCs w:val="28"/>
        </w:rPr>
        <w:t>библиотеками сельских поселений</w:t>
      </w:r>
      <w:r w:rsidR="00A8018E">
        <w:rPr>
          <w:bCs/>
          <w:color w:val="000000"/>
          <w:sz w:val="28"/>
          <w:szCs w:val="28"/>
        </w:rPr>
        <w:t>,</w:t>
      </w:r>
      <w:r w:rsidR="00A8018E" w:rsidRPr="000054AC">
        <w:rPr>
          <w:bCs/>
          <w:color w:val="000000"/>
          <w:sz w:val="28"/>
          <w:szCs w:val="28"/>
        </w:rPr>
        <w:t xml:space="preserve"> </w:t>
      </w:r>
      <w:r w:rsidR="00A8018E">
        <w:rPr>
          <w:bCs/>
          <w:color w:val="000000"/>
          <w:sz w:val="28"/>
          <w:szCs w:val="28"/>
        </w:rPr>
        <w:t xml:space="preserve">структурными подразделениями муниципального бюджетного учреждения культуры «Библиотечный координационный центр муниципального района имени Лазо», </w:t>
      </w:r>
    </w:p>
    <w:p w:rsidR="00A8018E" w:rsidRPr="00A8018E" w:rsidRDefault="00FC2C9E" w:rsidP="00A8018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F00CEB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) </w:t>
      </w:r>
      <w:r w:rsidR="00A8018E">
        <w:rPr>
          <w:bCs/>
          <w:color w:val="000000"/>
          <w:sz w:val="28"/>
          <w:szCs w:val="28"/>
        </w:rPr>
        <w:t>настоящим положением</w:t>
      </w:r>
      <w:r w:rsidR="00A8018E" w:rsidRPr="00A8018E">
        <w:t xml:space="preserve"> </w:t>
      </w:r>
      <w:r w:rsidR="00A8018E" w:rsidRPr="00A8018E">
        <w:rPr>
          <w:bCs/>
          <w:color w:val="000000"/>
          <w:sz w:val="28"/>
          <w:szCs w:val="28"/>
        </w:rPr>
        <w:t>о порядке  предоставления платных услуг и иной приносящей доход деятельности муниципального бюджетного учреждения культуры «Библиотечный координационный центр муниципального района имени Лазо»</w:t>
      </w:r>
      <w:r w:rsidR="00A8018E">
        <w:rPr>
          <w:bCs/>
          <w:color w:val="000000"/>
          <w:sz w:val="28"/>
          <w:szCs w:val="28"/>
        </w:rPr>
        <w:t xml:space="preserve"> (далее – Положение).</w:t>
      </w:r>
    </w:p>
    <w:p w:rsidR="00A8018E" w:rsidRDefault="00A8018E" w:rsidP="00A8018E">
      <w:pPr>
        <w:ind w:firstLine="708"/>
        <w:jc w:val="both"/>
        <w:rPr>
          <w:color w:val="000000"/>
          <w:sz w:val="28"/>
          <w:szCs w:val="28"/>
        </w:rPr>
      </w:pPr>
      <w:r w:rsidRPr="00A8018E">
        <w:rPr>
          <w:color w:val="000000"/>
          <w:sz w:val="28"/>
          <w:szCs w:val="28"/>
        </w:rPr>
        <w:t xml:space="preserve">1.2. Настоящее Положение распространяется на все структурные подразделения </w:t>
      </w:r>
      <w:r>
        <w:rPr>
          <w:color w:val="000000"/>
          <w:sz w:val="28"/>
          <w:szCs w:val="28"/>
        </w:rPr>
        <w:t>МБУК БКЦ</w:t>
      </w:r>
      <w:r w:rsidRPr="00A8018E">
        <w:rPr>
          <w:color w:val="000000"/>
          <w:sz w:val="28"/>
          <w:szCs w:val="28"/>
        </w:rPr>
        <w:t>.</w:t>
      </w:r>
    </w:p>
    <w:p w:rsidR="00A8018E" w:rsidRDefault="00A8018E" w:rsidP="00A8018E">
      <w:pPr>
        <w:ind w:firstLine="708"/>
        <w:jc w:val="both"/>
        <w:rPr>
          <w:color w:val="000000"/>
          <w:sz w:val="28"/>
          <w:szCs w:val="28"/>
        </w:rPr>
      </w:pPr>
      <w:r w:rsidRPr="00A8018E">
        <w:rPr>
          <w:color w:val="000000"/>
          <w:sz w:val="28"/>
          <w:szCs w:val="28"/>
        </w:rPr>
        <w:t>1.3. Положение определя</w:t>
      </w:r>
      <w:r>
        <w:rPr>
          <w:color w:val="000000"/>
          <w:sz w:val="28"/>
          <w:szCs w:val="28"/>
        </w:rPr>
        <w:t xml:space="preserve">ет единый порядок организации и </w:t>
      </w:r>
      <w:r w:rsidRPr="00A8018E">
        <w:rPr>
          <w:color w:val="000000"/>
          <w:sz w:val="28"/>
          <w:szCs w:val="28"/>
        </w:rPr>
        <w:t xml:space="preserve">предоставления платных услуг и иной приносящей доход деятельности </w:t>
      </w:r>
      <w:r>
        <w:rPr>
          <w:color w:val="000000"/>
          <w:sz w:val="28"/>
          <w:szCs w:val="28"/>
        </w:rPr>
        <w:t xml:space="preserve">МБУК БКЦ </w:t>
      </w:r>
      <w:r w:rsidRPr="00A8018E">
        <w:rPr>
          <w:color w:val="000000"/>
          <w:sz w:val="28"/>
          <w:szCs w:val="28"/>
        </w:rPr>
        <w:t>и распределения средств, полученных за оказанные платные услуги.</w:t>
      </w:r>
    </w:p>
    <w:p w:rsidR="00A8018E" w:rsidRDefault="00A8018E" w:rsidP="00A8018E">
      <w:pPr>
        <w:ind w:firstLine="708"/>
        <w:jc w:val="both"/>
        <w:rPr>
          <w:color w:val="000000"/>
          <w:sz w:val="28"/>
          <w:szCs w:val="28"/>
        </w:rPr>
      </w:pPr>
      <w:r w:rsidRPr="00A8018E">
        <w:rPr>
          <w:color w:val="000000"/>
          <w:sz w:val="28"/>
          <w:szCs w:val="28"/>
        </w:rPr>
        <w:t xml:space="preserve">1.4. Платные услуги – это услуги, оказываемые </w:t>
      </w:r>
      <w:r>
        <w:rPr>
          <w:color w:val="000000"/>
          <w:sz w:val="28"/>
          <w:szCs w:val="28"/>
        </w:rPr>
        <w:t>МБУК БКЦ и его структурными подразделениями</w:t>
      </w:r>
      <w:r w:rsidRPr="00A8018E">
        <w:rPr>
          <w:color w:val="000000"/>
          <w:sz w:val="28"/>
          <w:szCs w:val="28"/>
        </w:rPr>
        <w:t xml:space="preserve"> в рамках  уставной деятельности на </w:t>
      </w:r>
      <w:r w:rsidRPr="00A8018E">
        <w:rPr>
          <w:color w:val="000000"/>
          <w:sz w:val="28"/>
          <w:szCs w:val="28"/>
        </w:rPr>
        <w:lastRenderedPageBreak/>
        <w:t>регулярной основе, имеющие социально-культурную значимость для развития муниципального образования.</w:t>
      </w:r>
    </w:p>
    <w:p w:rsidR="00FC2C9E" w:rsidRDefault="00A8018E" w:rsidP="00FC2C9E">
      <w:pPr>
        <w:ind w:firstLine="708"/>
        <w:jc w:val="both"/>
        <w:rPr>
          <w:color w:val="000000"/>
          <w:sz w:val="28"/>
          <w:szCs w:val="28"/>
        </w:rPr>
      </w:pPr>
      <w:r w:rsidRPr="00A8018E">
        <w:rPr>
          <w:color w:val="000000"/>
          <w:sz w:val="28"/>
          <w:szCs w:val="28"/>
        </w:rPr>
        <w:t>1.5. Иная приносящая доход деятельность – это деятельность приносящая доход и не относящаяся к основной деятельности, направлена на увеличение доходов и расширение спектра предлагаемых услуг, на которые сложился устойчивый рыночный спрос (рыночно орие</w:t>
      </w:r>
      <w:r w:rsidR="00FC2C9E">
        <w:rPr>
          <w:color w:val="000000"/>
          <w:sz w:val="28"/>
          <w:szCs w:val="28"/>
        </w:rPr>
        <w:t>нтированные). </w:t>
      </w:r>
    </w:p>
    <w:p w:rsidR="00FC2C9E" w:rsidRDefault="00A8018E" w:rsidP="00FC2C9E">
      <w:pPr>
        <w:ind w:firstLine="708"/>
        <w:jc w:val="both"/>
        <w:rPr>
          <w:color w:val="000000"/>
          <w:sz w:val="28"/>
          <w:szCs w:val="28"/>
        </w:rPr>
      </w:pPr>
      <w:r w:rsidRPr="00A8018E">
        <w:rPr>
          <w:color w:val="000000"/>
          <w:sz w:val="28"/>
          <w:szCs w:val="28"/>
        </w:rPr>
        <w:t xml:space="preserve">1.6. Платные услуги и иная приносящая доход деятельность (далее – платные услуги) – это услуги, оказываемые </w:t>
      </w:r>
      <w:r w:rsidR="00FC2C9E">
        <w:rPr>
          <w:color w:val="000000"/>
          <w:sz w:val="28"/>
          <w:szCs w:val="28"/>
        </w:rPr>
        <w:t xml:space="preserve">МБУК БКЦ </w:t>
      </w:r>
      <w:r w:rsidRPr="00A8018E">
        <w:rPr>
          <w:color w:val="000000"/>
          <w:sz w:val="28"/>
          <w:szCs w:val="28"/>
        </w:rPr>
        <w:t> за соответствующую плату физическим и юридич</w:t>
      </w:r>
      <w:r w:rsidR="00FC2C9E">
        <w:rPr>
          <w:color w:val="000000"/>
          <w:sz w:val="28"/>
          <w:szCs w:val="28"/>
        </w:rPr>
        <w:t>еским лицам (далее - п</w:t>
      </w:r>
      <w:r w:rsidRPr="00A8018E">
        <w:rPr>
          <w:color w:val="000000"/>
          <w:sz w:val="28"/>
          <w:szCs w:val="28"/>
        </w:rPr>
        <w:t>отребители) сверх объёмов социальных услуг, гарантированных населению при сохранении доступности и качества, бесплатно оказываемых услуг и не подменяют их.</w:t>
      </w:r>
    </w:p>
    <w:p w:rsidR="00FC2C9E" w:rsidRDefault="00A8018E" w:rsidP="00FC2C9E">
      <w:pPr>
        <w:ind w:firstLine="708"/>
        <w:jc w:val="both"/>
        <w:rPr>
          <w:color w:val="000000"/>
          <w:sz w:val="28"/>
          <w:szCs w:val="28"/>
        </w:rPr>
      </w:pPr>
      <w:r w:rsidRPr="00A8018E">
        <w:rPr>
          <w:color w:val="000000"/>
          <w:sz w:val="28"/>
          <w:szCs w:val="28"/>
        </w:rPr>
        <w:t>1.7. Платные услуги запрещается оказывать в рамках или взамен основной деятельности, финансируемой из бюджета, кроме услуг, которые не могут быть оказаны вне рамок основной деятельности.</w:t>
      </w:r>
    </w:p>
    <w:p w:rsidR="00A8018E" w:rsidRPr="00A8018E" w:rsidRDefault="00FC2C9E" w:rsidP="00FC2C9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8018E" w:rsidRPr="00A8018E">
        <w:rPr>
          <w:color w:val="000000"/>
          <w:sz w:val="28"/>
          <w:szCs w:val="28"/>
        </w:rPr>
        <w:t>8. Оказание платных услуг  </w:t>
      </w:r>
      <w:r>
        <w:rPr>
          <w:color w:val="000000"/>
          <w:sz w:val="28"/>
          <w:szCs w:val="28"/>
        </w:rPr>
        <w:t>МБУК БКЦ</w:t>
      </w:r>
      <w:r w:rsidR="00A8018E" w:rsidRPr="00A8018E">
        <w:rPr>
          <w:color w:val="000000"/>
          <w:sz w:val="28"/>
          <w:szCs w:val="28"/>
        </w:rPr>
        <w:t xml:space="preserve"> осуществляется в целях: </w:t>
      </w:r>
    </w:p>
    <w:p w:rsidR="00A8018E" w:rsidRPr="00A8018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8018E" w:rsidRPr="00A8018E">
        <w:rPr>
          <w:color w:val="000000"/>
          <w:sz w:val="28"/>
          <w:szCs w:val="28"/>
        </w:rPr>
        <w:t>реализации права граждан на удовлетворение дополнительных потребностей;</w:t>
      </w:r>
    </w:p>
    <w:p w:rsidR="00A8018E" w:rsidRPr="00A8018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8018E" w:rsidRPr="00A8018E">
        <w:rPr>
          <w:color w:val="000000"/>
          <w:sz w:val="28"/>
          <w:szCs w:val="28"/>
        </w:rPr>
        <w:t>повышения комфортности библиотечного обслуживания;</w:t>
      </w:r>
    </w:p>
    <w:p w:rsidR="00A8018E" w:rsidRPr="00A8018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8018E" w:rsidRPr="00A8018E">
        <w:rPr>
          <w:color w:val="000000"/>
          <w:sz w:val="28"/>
          <w:szCs w:val="28"/>
        </w:rPr>
        <w:t>расширения спектра оказываемой эффективной помощи пользователям;</w:t>
      </w:r>
    </w:p>
    <w:p w:rsidR="00FC2C9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A8018E" w:rsidRPr="00A8018E">
        <w:rPr>
          <w:color w:val="000000"/>
          <w:sz w:val="28"/>
          <w:szCs w:val="28"/>
        </w:rPr>
        <w:t>интенсификации использования имеющегося и  привлечения дополнительного ресурсного потенциала;</w:t>
      </w:r>
    </w:p>
    <w:p w:rsidR="00A8018E" w:rsidRPr="00A8018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A8018E" w:rsidRPr="00A8018E">
        <w:rPr>
          <w:color w:val="000000"/>
          <w:sz w:val="28"/>
          <w:szCs w:val="28"/>
        </w:rPr>
        <w:t xml:space="preserve">укрепления материально-технической базы </w:t>
      </w:r>
      <w:r>
        <w:rPr>
          <w:color w:val="000000"/>
          <w:sz w:val="28"/>
          <w:szCs w:val="28"/>
        </w:rPr>
        <w:t>МБУКМ БКЦ</w:t>
      </w:r>
      <w:r w:rsidR="00A8018E" w:rsidRPr="00A8018E">
        <w:rPr>
          <w:color w:val="000000"/>
          <w:sz w:val="28"/>
          <w:szCs w:val="28"/>
        </w:rPr>
        <w:t>.</w:t>
      </w:r>
    </w:p>
    <w:p w:rsidR="00A8018E" w:rsidRDefault="00A8018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8018E">
        <w:rPr>
          <w:color w:val="000000"/>
          <w:sz w:val="28"/>
          <w:szCs w:val="28"/>
        </w:rPr>
        <w:t xml:space="preserve">1.9. Перечень предоставляемых платных услуг (Приложение № 1) составляется с учетом бесплатности основной, финансируемой из бюджета деятельности, потребительского спроса, возможностей </w:t>
      </w:r>
      <w:r w:rsidR="00FC2C9E">
        <w:rPr>
          <w:color w:val="000000"/>
          <w:sz w:val="28"/>
          <w:szCs w:val="28"/>
        </w:rPr>
        <w:t>МБУК БКЦ</w:t>
      </w:r>
      <w:r w:rsidRPr="00A8018E">
        <w:rPr>
          <w:color w:val="000000"/>
          <w:sz w:val="28"/>
          <w:szCs w:val="28"/>
        </w:rPr>
        <w:t xml:space="preserve"> и систематически корректируется в контексте текущей рыночной конъюнктуры.</w:t>
      </w:r>
    </w:p>
    <w:p w:rsidR="00FC2C9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C2C9E" w:rsidRPr="00FC2C9E" w:rsidRDefault="00FC2C9E" w:rsidP="00FC2C9E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FC2C9E">
        <w:rPr>
          <w:bCs/>
          <w:sz w:val="28"/>
          <w:szCs w:val="28"/>
        </w:rPr>
        <w:t>2.  Порядок предоставления платных услуг</w:t>
      </w:r>
    </w:p>
    <w:p w:rsidR="00FC2C9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МБУК БКЦ</w:t>
      </w:r>
      <w:r w:rsidRPr="00FC2C9E">
        <w:rPr>
          <w:color w:val="000000"/>
          <w:sz w:val="28"/>
          <w:szCs w:val="28"/>
        </w:rPr>
        <w:t xml:space="preserve">  имеет право осуществлять платные услуги  в случаях, предусмотренных законодательными и иными нормативными правовыми актами Российской Федерации, </w:t>
      </w:r>
      <w:r>
        <w:rPr>
          <w:color w:val="000000"/>
          <w:sz w:val="28"/>
          <w:szCs w:val="28"/>
        </w:rPr>
        <w:t>Хабаровского</w:t>
      </w:r>
      <w:r w:rsidRPr="00FC2C9E">
        <w:rPr>
          <w:color w:val="000000"/>
          <w:sz w:val="28"/>
          <w:szCs w:val="28"/>
        </w:rPr>
        <w:t xml:space="preserve"> края, </w:t>
      </w:r>
      <w:r>
        <w:rPr>
          <w:color w:val="000000"/>
          <w:sz w:val="28"/>
          <w:szCs w:val="28"/>
        </w:rPr>
        <w:t>муниципального района имени Лазо</w:t>
      </w:r>
      <w:r w:rsidRPr="00FC2C9E">
        <w:rPr>
          <w:color w:val="000000"/>
          <w:sz w:val="28"/>
          <w:szCs w:val="28"/>
        </w:rPr>
        <w:t>.</w:t>
      </w:r>
    </w:p>
    <w:p w:rsidR="00FC2C9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МБУК БКЦ</w:t>
      </w:r>
      <w:r w:rsidRPr="00FC2C9E">
        <w:rPr>
          <w:color w:val="000000"/>
          <w:sz w:val="28"/>
          <w:szCs w:val="28"/>
        </w:rPr>
        <w:t xml:space="preserve"> имеет право оказывать платные услуги  при условии, если данный вид деятельности предусмотре</w:t>
      </w:r>
      <w:r>
        <w:rPr>
          <w:color w:val="000000"/>
          <w:sz w:val="28"/>
          <w:szCs w:val="28"/>
        </w:rPr>
        <w:t>н уставом учреждения.</w:t>
      </w:r>
    </w:p>
    <w:p w:rsidR="00FC2C9E" w:rsidRPr="00FC2C9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>2.3. Оказание  платных услуг возможно при наличии:</w:t>
      </w:r>
    </w:p>
    <w:p w:rsidR="00FC2C9E" w:rsidRPr="00FC2C9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</w:t>
      </w:r>
      <w:r w:rsidRPr="00FC2C9E">
        <w:rPr>
          <w:color w:val="000000"/>
          <w:sz w:val="28"/>
          <w:szCs w:val="28"/>
        </w:rPr>
        <w:t>оложения о порядке предоставления  платных  услуг и иной приносящей доход деятельности</w:t>
      </w:r>
      <w:r>
        <w:rPr>
          <w:color w:val="000000"/>
          <w:sz w:val="28"/>
          <w:szCs w:val="28"/>
        </w:rPr>
        <w:t xml:space="preserve"> учреждения</w:t>
      </w:r>
      <w:r w:rsidRPr="00FC2C9E">
        <w:rPr>
          <w:color w:val="000000"/>
          <w:sz w:val="28"/>
          <w:szCs w:val="28"/>
        </w:rPr>
        <w:t>;</w:t>
      </w:r>
    </w:p>
    <w:p w:rsidR="00FC2C9E" w:rsidRPr="00FC2C9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Pr="00FC2C9E">
        <w:rPr>
          <w:color w:val="000000"/>
          <w:sz w:val="28"/>
          <w:szCs w:val="28"/>
        </w:rPr>
        <w:t>еречня предоставляемых платных услуг (с указанием стоимо</w:t>
      </w:r>
      <w:r w:rsidR="00543293">
        <w:rPr>
          <w:color w:val="000000"/>
          <w:sz w:val="28"/>
          <w:szCs w:val="28"/>
        </w:rPr>
        <w:t>сти каждой услуги), утвержденного</w:t>
      </w:r>
      <w:r w:rsidRPr="00FC2C9E">
        <w:rPr>
          <w:color w:val="000000"/>
          <w:sz w:val="28"/>
          <w:szCs w:val="28"/>
        </w:rPr>
        <w:t xml:space="preserve"> приказом директора </w:t>
      </w:r>
      <w:r w:rsidR="00543293">
        <w:rPr>
          <w:color w:val="000000"/>
          <w:sz w:val="28"/>
          <w:szCs w:val="28"/>
        </w:rPr>
        <w:t>МБУК БКЦ</w:t>
      </w:r>
      <w:r w:rsidRPr="00FC2C9E">
        <w:rPr>
          <w:color w:val="000000"/>
          <w:sz w:val="28"/>
          <w:szCs w:val="28"/>
        </w:rPr>
        <w:t>;</w:t>
      </w:r>
    </w:p>
    <w:p w:rsidR="00FC2C9E" w:rsidRPr="00FC2C9E" w:rsidRDefault="00543293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</w:t>
      </w:r>
      <w:r w:rsidR="00FC2C9E" w:rsidRPr="00FC2C9E">
        <w:rPr>
          <w:color w:val="000000"/>
          <w:sz w:val="28"/>
          <w:szCs w:val="28"/>
        </w:rPr>
        <w:t xml:space="preserve">алькуляции на каждую предоставляемую пользователям услугу, утвержденную директором </w:t>
      </w:r>
      <w:r>
        <w:rPr>
          <w:color w:val="000000"/>
          <w:sz w:val="28"/>
          <w:szCs w:val="28"/>
        </w:rPr>
        <w:t>МБУК БКЦ</w:t>
      </w:r>
      <w:r w:rsidR="00FC2C9E" w:rsidRPr="00FC2C9E">
        <w:rPr>
          <w:color w:val="000000"/>
          <w:sz w:val="28"/>
          <w:szCs w:val="28"/>
        </w:rPr>
        <w:t>;</w:t>
      </w:r>
    </w:p>
    <w:p w:rsidR="00FC2C9E" w:rsidRPr="00FC2C9E" w:rsidRDefault="00543293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п</w:t>
      </w:r>
      <w:r w:rsidR="00FC2C9E" w:rsidRPr="00FC2C9E">
        <w:rPr>
          <w:color w:val="000000"/>
          <w:sz w:val="28"/>
          <w:szCs w:val="28"/>
        </w:rPr>
        <w:t>риказа директора</w:t>
      </w:r>
      <w:r>
        <w:rPr>
          <w:color w:val="000000"/>
          <w:sz w:val="28"/>
          <w:szCs w:val="28"/>
        </w:rPr>
        <w:t xml:space="preserve"> МБУК БКЦ</w:t>
      </w:r>
      <w:r w:rsidR="00FC2C9E" w:rsidRPr="00FC2C9E">
        <w:rPr>
          <w:color w:val="000000"/>
          <w:sz w:val="28"/>
          <w:szCs w:val="28"/>
        </w:rPr>
        <w:t xml:space="preserve">  о предоставлении платных услуг и иной приносящей доход деятельности.</w:t>
      </w:r>
    </w:p>
    <w:p w:rsidR="00543293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 xml:space="preserve">2.4. Расчет с потребителем за предоставленные платные услуги </w:t>
      </w:r>
      <w:r w:rsidR="00543293">
        <w:rPr>
          <w:color w:val="000000"/>
          <w:sz w:val="28"/>
          <w:szCs w:val="28"/>
        </w:rPr>
        <w:t>МБУК БКЦ</w:t>
      </w:r>
      <w:r w:rsidRPr="00FC2C9E">
        <w:rPr>
          <w:color w:val="000000"/>
          <w:sz w:val="28"/>
          <w:szCs w:val="28"/>
        </w:rPr>
        <w:t xml:space="preserve"> производит, руководствуясь </w:t>
      </w:r>
      <w:r w:rsidR="00543293">
        <w:rPr>
          <w:color w:val="000000"/>
          <w:sz w:val="28"/>
          <w:szCs w:val="28"/>
        </w:rPr>
        <w:t>законодательством Российской Федерации</w:t>
      </w:r>
      <w:r w:rsidRPr="00FC2C9E">
        <w:rPr>
          <w:color w:val="000000"/>
          <w:sz w:val="28"/>
          <w:szCs w:val="28"/>
        </w:rPr>
        <w:t>.</w:t>
      </w:r>
    </w:p>
    <w:p w:rsidR="00543293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>2.5. Оплата платных услуг производится в соответствии с расценкой Перечня предоставляемых платных услуг. Расчеты за предоставленные услуги производятся с применением бланков строгой отчетности, утвержденных в установленном порядке.</w:t>
      </w:r>
    </w:p>
    <w:p w:rsidR="00543293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>2.6. Оплата за платные услуги библиотеки осуществляется потребителем наличными деньгами  выдачей сотрудником библиотеки потребителю квитанции установленного образца (квитанции разового сбора).</w:t>
      </w:r>
    </w:p>
    <w:p w:rsidR="00543293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 xml:space="preserve">2.7.Оплата за платные услуги может осуществляться через безналичную оплату. Оплата в безналичном порядке вносятся потребителем через учреждения банков, иных кредитных организаций. Оплата перечисляется на расчетный счет </w:t>
      </w:r>
      <w:r w:rsidR="00543293">
        <w:rPr>
          <w:color w:val="000000"/>
          <w:sz w:val="28"/>
          <w:szCs w:val="28"/>
        </w:rPr>
        <w:t>МБУК БКЦ</w:t>
      </w:r>
      <w:r w:rsidRPr="00FC2C9E">
        <w:rPr>
          <w:color w:val="000000"/>
          <w:sz w:val="28"/>
          <w:szCs w:val="28"/>
        </w:rPr>
        <w:t>.</w:t>
      </w:r>
    </w:p>
    <w:p w:rsidR="00543293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 xml:space="preserve">2.8. Аккумулирующиеся наличные денежные средства сдаются </w:t>
      </w:r>
      <w:r w:rsidR="00543293">
        <w:rPr>
          <w:color w:val="000000"/>
          <w:sz w:val="28"/>
          <w:szCs w:val="28"/>
        </w:rPr>
        <w:t xml:space="preserve">библиотекарями структурных </w:t>
      </w:r>
      <w:r w:rsidRPr="00FC2C9E">
        <w:rPr>
          <w:color w:val="000000"/>
          <w:sz w:val="28"/>
          <w:szCs w:val="28"/>
        </w:rPr>
        <w:t xml:space="preserve"> подразделений в бухгалтерию (кассу </w:t>
      </w:r>
      <w:r w:rsidR="00543293">
        <w:rPr>
          <w:color w:val="000000"/>
          <w:sz w:val="28"/>
          <w:szCs w:val="28"/>
        </w:rPr>
        <w:t>Отдела культуры,  молодежной политики и спорта администрации муниципального района имени Лазо»</w:t>
      </w:r>
      <w:r w:rsidRPr="00FC2C9E">
        <w:rPr>
          <w:color w:val="000000"/>
          <w:sz w:val="28"/>
          <w:szCs w:val="28"/>
        </w:rPr>
        <w:t>), где централизованно ведется аналитический учет этих средств.</w:t>
      </w:r>
    </w:p>
    <w:p w:rsidR="00FC2C9E" w:rsidRDefault="00FC2C9E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C2C9E">
        <w:rPr>
          <w:color w:val="000000"/>
          <w:sz w:val="28"/>
          <w:szCs w:val="28"/>
        </w:rPr>
        <w:t xml:space="preserve">2.9. Полученные </w:t>
      </w:r>
      <w:r w:rsidR="00543293">
        <w:rPr>
          <w:color w:val="000000"/>
          <w:sz w:val="28"/>
          <w:szCs w:val="28"/>
        </w:rPr>
        <w:t>МБУК БКЦ</w:t>
      </w:r>
      <w:r w:rsidRPr="00FC2C9E">
        <w:rPr>
          <w:color w:val="000000"/>
          <w:sz w:val="28"/>
          <w:szCs w:val="28"/>
        </w:rPr>
        <w:t xml:space="preserve"> от платных услуг  доходы поступают в распоряжение </w:t>
      </w:r>
      <w:r w:rsidR="00543293">
        <w:rPr>
          <w:color w:val="000000"/>
          <w:sz w:val="28"/>
          <w:szCs w:val="28"/>
        </w:rPr>
        <w:t>МБУК БКЦ</w:t>
      </w:r>
      <w:r w:rsidRPr="00FC2C9E">
        <w:rPr>
          <w:color w:val="000000"/>
          <w:sz w:val="28"/>
          <w:szCs w:val="28"/>
        </w:rPr>
        <w:t>.</w:t>
      </w:r>
    </w:p>
    <w:p w:rsidR="00543293" w:rsidRDefault="00543293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43293" w:rsidRDefault="00FB1D75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543293">
        <w:rPr>
          <w:color w:val="000000"/>
          <w:sz w:val="28"/>
          <w:szCs w:val="28"/>
        </w:rPr>
        <w:t>Порядок определения цены на платные услуги</w:t>
      </w:r>
    </w:p>
    <w:p w:rsidR="00543293" w:rsidRDefault="00543293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Цены на платные услуги должны отражать реальные затраты, связанные с оказанием конкретной услуги.</w:t>
      </w:r>
    </w:p>
    <w:p w:rsidR="00543293" w:rsidRDefault="00543293" w:rsidP="00FC2C9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B1D75">
        <w:rPr>
          <w:color w:val="000000"/>
          <w:sz w:val="28"/>
          <w:szCs w:val="28"/>
        </w:rPr>
        <w:t>2. Цена услуги рассчитывается к</w:t>
      </w:r>
      <w:r>
        <w:rPr>
          <w:color w:val="000000"/>
          <w:sz w:val="28"/>
          <w:szCs w:val="28"/>
        </w:rPr>
        <w:t xml:space="preserve">ак сумма прямых расходов по оказанию конкретной услуги, части общих расходов учреждения и величины планового накопления, деленная на количество людей, которым эта услуга </w:t>
      </w:r>
      <w:r w:rsidR="00FB1D75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. К общим расходам учреждения относятся расходы на благоустройство территории, рекламу, информацию, управленческие и прочие расходы. Из состава общих расходов учреждения в цену услуги включаются только те, которые связаны с оказанием платных услуг в размере, равном доле данной услуги в сумме расходов по платным </w:t>
      </w:r>
      <w:r w:rsidR="00FB1D75">
        <w:rPr>
          <w:color w:val="000000"/>
          <w:sz w:val="28"/>
          <w:szCs w:val="28"/>
        </w:rPr>
        <w:t>услугам</w:t>
      </w:r>
      <w:r>
        <w:rPr>
          <w:color w:val="000000"/>
          <w:sz w:val="28"/>
          <w:szCs w:val="28"/>
        </w:rPr>
        <w:t>.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B1D75">
        <w:rPr>
          <w:color w:val="000000"/>
          <w:sz w:val="28"/>
          <w:szCs w:val="28"/>
        </w:rPr>
        <w:t>3.3. В случае, когда рассчитанная цена не удовлетворяет потребительский спрос, директор МБУК БКЦ вправе своим приказом в соответствии со ст. 52 «Основы законодательства Российской Федерации о культуре» самостоятельно установить цену в соответствии со спросом потребителей.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B1D75">
        <w:rPr>
          <w:color w:val="000000"/>
          <w:sz w:val="28"/>
          <w:szCs w:val="28"/>
        </w:rPr>
        <w:t>3.4. Основанием для пересмотра стоимости платных услуг: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FB1D75">
        <w:rPr>
          <w:color w:val="000000"/>
          <w:sz w:val="28"/>
          <w:szCs w:val="28"/>
        </w:rPr>
        <w:t>увеличение потребительского спроса;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FB1D75">
        <w:rPr>
          <w:color w:val="000000"/>
          <w:sz w:val="28"/>
          <w:szCs w:val="28"/>
        </w:rPr>
        <w:t>рост (снижение) затрат на оказание услуг, вызванный внешними факторами более чем   на 5%;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 w:rsidRPr="00FB1D75">
        <w:rPr>
          <w:color w:val="000000"/>
          <w:sz w:val="28"/>
          <w:szCs w:val="28"/>
        </w:rPr>
        <w:t>изменение в действующем законодательстве РФ системы, формы и принципа оплаты труда работников, занятых в производстве конкретных услуг.</w:t>
      </w:r>
    </w:p>
    <w:p w:rsidR="00FB1D75" w:rsidRDefault="00FB1D75" w:rsidP="00FB1D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B1D75">
        <w:rPr>
          <w:color w:val="000000"/>
          <w:sz w:val="28"/>
          <w:szCs w:val="28"/>
        </w:rPr>
        <w:t>3.5. Наличие хотя бы одного из перечисленных факторов является основанием  для рассмотрения вопроса об изменении цен на платные услуги.</w:t>
      </w:r>
    </w:p>
    <w:p w:rsidR="00FB1D75" w:rsidRPr="00F00CEB" w:rsidRDefault="00FB1D75" w:rsidP="00FB1D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B1D75" w:rsidRPr="00FB1D75" w:rsidRDefault="00FB1D75" w:rsidP="00FB1D75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 w:rsidRPr="00FB1D75">
        <w:rPr>
          <w:bCs/>
          <w:sz w:val="28"/>
          <w:szCs w:val="28"/>
        </w:rPr>
        <w:t>4. Формирование и исполнение Плана финансово-хозяйственной деятельности по платным услугам</w:t>
      </w:r>
    </w:p>
    <w:p w:rsidR="00FB1D75" w:rsidRDefault="00FB1D75" w:rsidP="00FB1D75">
      <w:pPr>
        <w:shd w:val="clear" w:color="auto" w:fill="FFFFFF"/>
        <w:ind w:firstLine="709"/>
        <w:jc w:val="both"/>
        <w:rPr>
          <w:sz w:val="28"/>
          <w:szCs w:val="28"/>
        </w:rPr>
      </w:pPr>
      <w:r w:rsidRPr="00FB1D75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FB1D75">
        <w:rPr>
          <w:sz w:val="28"/>
          <w:szCs w:val="28"/>
        </w:rPr>
        <w:t>Основным плановым документом, определяющим объем платных услуг, целевое направление и поквартальное распределение средств, является План финансово-хозяйственной деятельности  </w:t>
      </w:r>
      <w:r>
        <w:rPr>
          <w:sz w:val="28"/>
          <w:szCs w:val="28"/>
        </w:rPr>
        <w:t>МБУК БКЦ.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1D5E">
        <w:rPr>
          <w:sz w:val="28"/>
          <w:szCs w:val="28"/>
        </w:rPr>
        <w:t>2</w:t>
      </w:r>
      <w:r w:rsidRPr="00FB1D75">
        <w:rPr>
          <w:sz w:val="28"/>
          <w:szCs w:val="28"/>
        </w:rPr>
        <w:t>. Приоритетными направлениями расходования средств, полученных от платных услуг, являются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B1D75">
        <w:rPr>
          <w:sz w:val="28"/>
          <w:szCs w:val="28"/>
        </w:rPr>
        <w:t xml:space="preserve">производственное и материально-техническое развитие </w:t>
      </w:r>
      <w:r w:rsidR="00F91D5E">
        <w:rPr>
          <w:sz w:val="28"/>
          <w:szCs w:val="28"/>
        </w:rPr>
        <w:t xml:space="preserve">МБУК БКЦ </w:t>
      </w:r>
      <w:r w:rsidRPr="00FB1D75">
        <w:rPr>
          <w:sz w:val="28"/>
          <w:szCs w:val="28"/>
        </w:rPr>
        <w:t>(приобретение технических средств, оборудования, материалов, различных видов изданий);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B1D75">
        <w:rPr>
          <w:sz w:val="28"/>
          <w:szCs w:val="28"/>
        </w:rPr>
        <w:t>дополнительная оплата труда работников, оказывающих услуги на платной основе  или содействующих их оказанию, за фактически выполненный объем работ;</w:t>
      </w:r>
    </w:p>
    <w:p w:rsidR="00FB1D75" w:rsidRPr="00FB1D75" w:rsidRDefault="00FB1D75" w:rsidP="00FB1D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B1D75">
        <w:rPr>
          <w:sz w:val="28"/>
          <w:szCs w:val="28"/>
        </w:rPr>
        <w:t>выплаты социального характера.</w:t>
      </w:r>
    </w:p>
    <w:p w:rsidR="00FB1D75" w:rsidRDefault="00F91D5E" w:rsidP="00FB1D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B1D75" w:rsidRPr="00FB1D75">
        <w:rPr>
          <w:sz w:val="28"/>
          <w:szCs w:val="28"/>
        </w:rPr>
        <w:t xml:space="preserve">. Предельный размер расходов на заработную плату работникам с </w:t>
      </w:r>
      <w:r w:rsidR="00163BBD">
        <w:rPr>
          <w:sz w:val="28"/>
          <w:szCs w:val="28"/>
        </w:rPr>
        <w:t>учетом налогов</w:t>
      </w:r>
      <w:r w:rsidR="00FB1D75" w:rsidRPr="00FB1D75">
        <w:rPr>
          <w:sz w:val="28"/>
          <w:szCs w:val="28"/>
        </w:rPr>
        <w:t xml:space="preserve">, не должен превышать 50% от общего объема дохода. Оставшиеся средства направляются на развитие материально-технической базы  </w:t>
      </w:r>
      <w:r>
        <w:rPr>
          <w:sz w:val="28"/>
          <w:szCs w:val="28"/>
        </w:rPr>
        <w:t>МБУК БКЦ</w:t>
      </w:r>
      <w:r w:rsidR="00FB1D75" w:rsidRPr="00FB1D75">
        <w:rPr>
          <w:sz w:val="28"/>
          <w:szCs w:val="28"/>
        </w:rPr>
        <w:t>.</w:t>
      </w:r>
    </w:p>
    <w:p w:rsidR="00F91D5E" w:rsidRDefault="00F91D5E" w:rsidP="00FB1D7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1D5E" w:rsidRPr="00F91D5E" w:rsidRDefault="00F91D5E" w:rsidP="00F91D5E">
      <w:pPr>
        <w:shd w:val="clear" w:color="auto" w:fill="FFFFFF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F91D5E">
        <w:rPr>
          <w:bCs/>
          <w:sz w:val="28"/>
          <w:szCs w:val="28"/>
        </w:rPr>
        <w:t>Взаимные обязательства и ответствен</w:t>
      </w:r>
      <w:r>
        <w:rPr>
          <w:bCs/>
          <w:sz w:val="28"/>
          <w:szCs w:val="28"/>
        </w:rPr>
        <w:t>ность исполнителя </w:t>
      </w:r>
      <w:r>
        <w:rPr>
          <w:bCs/>
          <w:sz w:val="28"/>
          <w:szCs w:val="28"/>
        </w:rPr>
        <w:br/>
        <w:t>и потребителей</w:t>
      </w:r>
      <w:r w:rsidRPr="00F91D5E">
        <w:rPr>
          <w:bCs/>
          <w:sz w:val="28"/>
          <w:szCs w:val="28"/>
        </w:rPr>
        <w:t xml:space="preserve"> платных услуг</w:t>
      </w:r>
    </w:p>
    <w:p w:rsid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 w:rsidRPr="00F91D5E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МБУК БКЦ </w:t>
      </w:r>
      <w:proofErr w:type="gramStart"/>
      <w:r>
        <w:rPr>
          <w:sz w:val="28"/>
          <w:szCs w:val="28"/>
        </w:rPr>
        <w:t>обязан</w:t>
      </w:r>
      <w:proofErr w:type="gramEnd"/>
      <w:r w:rsidRPr="00F91D5E">
        <w:rPr>
          <w:sz w:val="28"/>
          <w:szCs w:val="28"/>
        </w:rPr>
        <w:t xml:space="preserve"> своевременно предоставлять потребителю необходимую и достоверную информацию об оказываемых платных услугах, соответствующую требованиям  ст.10 Закона </w:t>
      </w:r>
      <w:r>
        <w:rPr>
          <w:sz w:val="28"/>
          <w:szCs w:val="28"/>
        </w:rPr>
        <w:t>РФ «О защите прав потребителя».</w:t>
      </w:r>
    </w:p>
    <w:p w:rsidR="00F91D5E" w:rsidRP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D5E">
        <w:rPr>
          <w:sz w:val="28"/>
          <w:szCs w:val="28"/>
        </w:rPr>
        <w:t xml:space="preserve">.2. </w:t>
      </w:r>
      <w:r>
        <w:rPr>
          <w:sz w:val="28"/>
          <w:szCs w:val="28"/>
        </w:rPr>
        <w:t>МБУК БКЦ и его структурные подразделения - сельские библиотеки</w:t>
      </w:r>
      <w:r w:rsidRPr="00F91D5E">
        <w:rPr>
          <w:sz w:val="28"/>
          <w:szCs w:val="28"/>
        </w:rPr>
        <w:t xml:space="preserve"> в удобном для обозрения месте размещает информацию, содержащую следующие сведения:</w:t>
      </w:r>
    </w:p>
    <w:p w:rsidR="00F91D5E" w:rsidRP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91D5E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библиотеки</w:t>
      </w:r>
      <w:r w:rsidRPr="00F91D5E">
        <w:rPr>
          <w:sz w:val="28"/>
          <w:szCs w:val="28"/>
        </w:rPr>
        <w:t>;</w:t>
      </w:r>
    </w:p>
    <w:p w:rsidR="00F91D5E" w:rsidRP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F91D5E">
        <w:rPr>
          <w:sz w:val="28"/>
          <w:szCs w:val="28"/>
        </w:rPr>
        <w:t>еречень  предоставляемых платных услуг (с указанием стоимости услуги);</w:t>
      </w:r>
    </w:p>
    <w:p w:rsidR="00F91D5E" w:rsidRP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F91D5E">
        <w:rPr>
          <w:sz w:val="28"/>
          <w:szCs w:val="28"/>
        </w:rPr>
        <w:t>оложение о порядке предоставления платных услуг и другой приносящей доход деятельности  </w:t>
      </w:r>
      <w:r>
        <w:rPr>
          <w:sz w:val="28"/>
          <w:szCs w:val="28"/>
        </w:rPr>
        <w:t>МБУК БКЦ</w:t>
      </w:r>
      <w:r w:rsidRPr="00F91D5E">
        <w:rPr>
          <w:sz w:val="28"/>
          <w:szCs w:val="28"/>
        </w:rPr>
        <w:t>.</w:t>
      </w:r>
    </w:p>
    <w:p w:rsidR="00F00CEB" w:rsidRDefault="00F91D5E" w:rsidP="00F00C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D5E">
        <w:rPr>
          <w:sz w:val="28"/>
          <w:szCs w:val="28"/>
        </w:rPr>
        <w:t xml:space="preserve">.3. Потребители платных услуг обязаны </w:t>
      </w:r>
      <w:proofErr w:type="gramStart"/>
      <w:r w:rsidRPr="00F91D5E">
        <w:rPr>
          <w:sz w:val="28"/>
          <w:szCs w:val="28"/>
        </w:rPr>
        <w:t>опла</w:t>
      </w:r>
      <w:r>
        <w:rPr>
          <w:sz w:val="28"/>
          <w:szCs w:val="28"/>
        </w:rPr>
        <w:t>тить стоимость услуги</w:t>
      </w:r>
      <w:proofErr w:type="gramEnd"/>
      <w:r w:rsidR="00F00CE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F00CEB">
        <w:rPr>
          <w:sz w:val="28"/>
          <w:szCs w:val="28"/>
        </w:rPr>
        <w:t xml:space="preserve"> перечню предоставляемых платных услуг, утвержденному директором МБУК БКЦ.</w:t>
      </w:r>
      <w:r>
        <w:rPr>
          <w:sz w:val="28"/>
          <w:szCs w:val="28"/>
        </w:rPr>
        <w:t xml:space="preserve"> </w:t>
      </w:r>
    </w:p>
    <w:p w:rsid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1D5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МБУК БКЦ и его структурные </w:t>
      </w:r>
      <w:proofErr w:type="gramStart"/>
      <w:r>
        <w:rPr>
          <w:sz w:val="28"/>
          <w:szCs w:val="28"/>
        </w:rPr>
        <w:t>подразделения-сельские</w:t>
      </w:r>
      <w:proofErr w:type="gramEnd"/>
      <w:r>
        <w:rPr>
          <w:sz w:val="28"/>
          <w:szCs w:val="28"/>
        </w:rPr>
        <w:t xml:space="preserve"> библиотеки </w:t>
      </w:r>
      <w:r w:rsidRPr="00F91D5E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F91D5E">
        <w:rPr>
          <w:sz w:val="28"/>
          <w:szCs w:val="28"/>
        </w:rPr>
        <w:t xml:space="preserve"> предоставлять платные услуги качественно и своевременно. За </w:t>
      </w:r>
      <w:r w:rsidRPr="00F91D5E">
        <w:rPr>
          <w:sz w:val="28"/>
          <w:szCs w:val="28"/>
        </w:rPr>
        <w:lastRenderedPageBreak/>
        <w:t xml:space="preserve">некачественное предоставление платных услуг сотрудники </w:t>
      </w:r>
      <w:r>
        <w:rPr>
          <w:sz w:val="28"/>
          <w:szCs w:val="28"/>
        </w:rPr>
        <w:t>МБУК БКЦ</w:t>
      </w:r>
      <w:r w:rsidRPr="00F91D5E">
        <w:rPr>
          <w:sz w:val="28"/>
          <w:szCs w:val="28"/>
        </w:rPr>
        <w:t xml:space="preserve"> несут ответственность в порядке</w:t>
      </w:r>
      <w:r>
        <w:rPr>
          <w:sz w:val="28"/>
          <w:szCs w:val="28"/>
        </w:rPr>
        <w:t>,</w:t>
      </w:r>
      <w:r w:rsidRPr="00F91D5E">
        <w:rPr>
          <w:sz w:val="28"/>
          <w:szCs w:val="28"/>
        </w:rPr>
        <w:t xml:space="preserve"> установленном законодательством РФ.</w:t>
      </w:r>
    </w:p>
    <w:p w:rsid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Учет, контроль и ответственность</w:t>
      </w:r>
    </w:p>
    <w:p w:rsid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Учет платных услуг</w:t>
      </w:r>
      <w:r w:rsidR="004B3890">
        <w:rPr>
          <w:sz w:val="28"/>
          <w:szCs w:val="28"/>
        </w:rPr>
        <w:t xml:space="preserve"> осуществляется в порядке, определенном Инструкцией по бюджетному учету, утвержденной приказом Министерства финансов РФ от 30.12.2008 №146-н.</w:t>
      </w:r>
    </w:p>
    <w:p w:rsidR="004B3890" w:rsidRDefault="004B3890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МБУК БКЦ по оказанию платных услуг осуществляет Отдел культуры, молодёжной политики и спорта администрации муниципального района имени Лазо.</w:t>
      </w:r>
    </w:p>
    <w:p w:rsidR="004B3890" w:rsidRDefault="004B3890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Ответственность за организацию деятельности по предоставлению платных услуг несет директор МБУК БКЦ</w:t>
      </w:r>
      <w:r w:rsidR="00DC1557">
        <w:rPr>
          <w:sz w:val="28"/>
          <w:szCs w:val="28"/>
        </w:rPr>
        <w:t>.</w:t>
      </w:r>
    </w:p>
    <w:p w:rsidR="00DC1557" w:rsidRDefault="00DC1557" w:rsidP="00F91D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1557" w:rsidRDefault="00F00CEB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1557">
        <w:rPr>
          <w:sz w:val="28"/>
          <w:szCs w:val="28"/>
        </w:rPr>
        <w:t>Заключительные положения</w:t>
      </w:r>
    </w:p>
    <w:p w:rsidR="00DC1557" w:rsidRDefault="00F00CEB" w:rsidP="00F91D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C1557">
        <w:rPr>
          <w:sz w:val="28"/>
          <w:szCs w:val="28"/>
        </w:rPr>
        <w:t>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F00CEB" w:rsidRDefault="00F00CEB" w:rsidP="00F91D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00CEB" w:rsidRPr="00F91D5E" w:rsidRDefault="00F00CEB" w:rsidP="00F00CE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F91D5E" w:rsidRPr="00F91D5E" w:rsidRDefault="00F91D5E" w:rsidP="00F91D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1D75" w:rsidRPr="00F91D5E" w:rsidRDefault="00FB1D75" w:rsidP="00F91D5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Default="000C7449" w:rsidP="000C7449">
      <w:pPr>
        <w:tabs>
          <w:tab w:val="left" w:pos="3555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 №1</w:t>
      </w:r>
    </w:p>
    <w:p w:rsidR="000C7449" w:rsidRDefault="000C7449" w:rsidP="000C7449">
      <w:pPr>
        <w:spacing w:line="240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порядке предоставления платных услуг и иной приносящей доход деятельности муниципального бюджетного учреждения культуры «Библиотечный координационный центр муниципального района имени Лазо»</w:t>
      </w: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449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</w:p>
    <w:p w:rsidR="000C7449" w:rsidRPr="004D24E3" w:rsidRDefault="000C7449" w:rsidP="000C7449">
      <w:pPr>
        <w:tabs>
          <w:tab w:val="left" w:pos="3555"/>
        </w:tabs>
        <w:jc w:val="center"/>
        <w:rPr>
          <w:sz w:val="28"/>
          <w:szCs w:val="28"/>
        </w:rPr>
      </w:pPr>
      <w:r w:rsidRPr="004D24E3">
        <w:rPr>
          <w:sz w:val="28"/>
          <w:szCs w:val="28"/>
        </w:rPr>
        <w:t>ПЕРЕЧЕНЬ</w:t>
      </w:r>
    </w:p>
    <w:p w:rsidR="000C7449" w:rsidRPr="004D24E3" w:rsidRDefault="000C7449" w:rsidP="000C7449">
      <w:pPr>
        <w:spacing w:line="240" w:lineRule="exact"/>
        <w:ind w:firstLine="709"/>
        <w:jc w:val="center"/>
        <w:rPr>
          <w:sz w:val="28"/>
          <w:szCs w:val="28"/>
        </w:rPr>
      </w:pPr>
      <w:r w:rsidRPr="004D24E3">
        <w:rPr>
          <w:sz w:val="28"/>
          <w:szCs w:val="28"/>
        </w:rPr>
        <w:t xml:space="preserve">платных услуг муниципального бюджетного учреждения </w:t>
      </w:r>
    </w:p>
    <w:p w:rsidR="000C7449" w:rsidRDefault="000C7449" w:rsidP="000C7449">
      <w:pPr>
        <w:spacing w:line="240" w:lineRule="exact"/>
        <w:ind w:firstLine="709"/>
        <w:jc w:val="center"/>
        <w:rPr>
          <w:sz w:val="28"/>
          <w:szCs w:val="28"/>
        </w:rPr>
      </w:pPr>
      <w:r w:rsidRPr="004D24E3">
        <w:rPr>
          <w:sz w:val="28"/>
          <w:szCs w:val="28"/>
        </w:rPr>
        <w:t>культуры «Библиотечный коорд</w:t>
      </w:r>
      <w:r>
        <w:rPr>
          <w:sz w:val="28"/>
          <w:szCs w:val="28"/>
        </w:rPr>
        <w:t>инационный центр муниципального р</w:t>
      </w:r>
      <w:r w:rsidRPr="004D24E3">
        <w:rPr>
          <w:sz w:val="28"/>
          <w:szCs w:val="28"/>
        </w:rPr>
        <w:t>айона имени Лазо»</w:t>
      </w:r>
    </w:p>
    <w:p w:rsidR="000C7449" w:rsidRDefault="000C7449" w:rsidP="000C7449">
      <w:pPr>
        <w:spacing w:line="240" w:lineRule="exact"/>
        <w:ind w:firstLine="709"/>
        <w:jc w:val="center"/>
        <w:rPr>
          <w:sz w:val="28"/>
          <w:szCs w:val="28"/>
        </w:rPr>
      </w:pPr>
    </w:p>
    <w:p w:rsidR="000C7449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Копирование документов.</w:t>
      </w:r>
      <w:r w:rsidRPr="0092781C">
        <w:rPr>
          <w:sz w:val="28"/>
          <w:szCs w:val="28"/>
        </w:rPr>
        <w:t xml:space="preserve">  </w:t>
      </w:r>
    </w:p>
    <w:p w:rsidR="000C7449" w:rsidRPr="00113A3E" w:rsidRDefault="000C7449" w:rsidP="000C744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Н</w:t>
      </w:r>
      <w:r w:rsidRPr="00113A3E">
        <w:rPr>
          <w:sz w:val="28"/>
          <w:szCs w:val="28"/>
        </w:rPr>
        <w:t>абор и реда</w:t>
      </w:r>
      <w:r>
        <w:rPr>
          <w:sz w:val="28"/>
          <w:szCs w:val="28"/>
        </w:rPr>
        <w:t>ктирование текста на компьютере.</w:t>
      </w:r>
    </w:p>
    <w:p w:rsidR="000C7449" w:rsidRDefault="000C7449" w:rsidP="000C744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 Р</w:t>
      </w:r>
      <w:r w:rsidRPr="00113A3E">
        <w:rPr>
          <w:sz w:val="28"/>
          <w:szCs w:val="28"/>
        </w:rPr>
        <w:t>аспечатка текста, материала на бумаге, фотобумаге</w:t>
      </w:r>
      <w:r>
        <w:rPr>
          <w:sz w:val="28"/>
          <w:szCs w:val="28"/>
        </w:rPr>
        <w:t xml:space="preserve"> (черно-белая, цветная печать).</w:t>
      </w:r>
      <w:r w:rsidRPr="00113A3E">
        <w:rPr>
          <w:sz w:val="28"/>
          <w:szCs w:val="28"/>
        </w:rPr>
        <w:t xml:space="preserve"> </w:t>
      </w:r>
    </w:p>
    <w:p w:rsidR="000C7449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Сканирование документов.</w:t>
      </w:r>
      <w:r w:rsidRPr="00113A3E">
        <w:rPr>
          <w:sz w:val="28"/>
          <w:szCs w:val="28"/>
        </w:rPr>
        <w:t xml:space="preserve"> </w:t>
      </w:r>
    </w:p>
    <w:p w:rsidR="000C7449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</w:t>
      </w:r>
      <w:r w:rsidRPr="00113A3E">
        <w:rPr>
          <w:sz w:val="28"/>
          <w:szCs w:val="28"/>
        </w:rPr>
        <w:t>аминирование</w:t>
      </w:r>
      <w:proofErr w:type="spellEnd"/>
      <w:r w:rsidRPr="00113A3E">
        <w:rPr>
          <w:sz w:val="28"/>
          <w:szCs w:val="28"/>
        </w:rPr>
        <w:t> </w:t>
      </w:r>
      <w:r>
        <w:rPr>
          <w:sz w:val="28"/>
          <w:szCs w:val="28"/>
        </w:rPr>
        <w:t>документов.</w:t>
      </w:r>
      <w:r w:rsidRPr="00113A3E">
        <w:rPr>
          <w:sz w:val="28"/>
          <w:szCs w:val="28"/>
        </w:rPr>
        <w:t xml:space="preserve"> </w:t>
      </w:r>
    </w:p>
    <w:p w:rsidR="000C7449" w:rsidRPr="0092781C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Pr="0092781C">
        <w:rPr>
          <w:sz w:val="28"/>
          <w:szCs w:val="28"/>
        </w:rPr>
        <w:t>азработка тематического буклета с распечаткой</w:t>
      </w:r>
      <w:r>
        <w:rPr>
          <w:sz w:val="28"/>
          <w:szCs w:val="28"/>
        </w:rPr>
        <w:t>.</w:t>
      </w:r>
    </w:p>
    <w:p w:rsidR="000C7449" w:rsidRPr="0092781C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</w:t>
      </w:r>
      <w:r w:rsidRPr="0092781C">
        <w:rPr>
          <w:sz w:val="28"/>
          <w:szCs w:val="28"/>
        </w:rPr>
        <w:t>азработка электронной презентации</w:t>
      </w:r>
      <w:r>
        <w:rPr>
          <w:sz w:val="28"/>
          <w:szCs w:val="28"/>
        </w:rPr>
        <w:t>.</w:t>
      </w:r>
    </w:p>
    <w:p w:rsidR="000C7449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92781C">
        <w:rPr>
          <w:sz w:val="28"/>
          <w:szCs w:val="28"/>
        </w:rPr>
        <w:t>бучение основам работы на ПК и поиска в базах данных</w:t>
      </w:r>
      <w:r>
        <w:rPr>
          <w:sz w:val="28"/>
          <w:szCs w:val="28"/>
        </w:rPr>
        <w:t>.</w:t>
      </w:r>
    </w:p>
    <w:p w:rsidR="000C7449" w:rsidRPr="0092781C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Pr="0092781C">
        <w:rPr>
          <w:sz w:val="28"/>
          <w:szCs w:val="28"/>
        </w:rPr>
        <w:t>оиск информации</w:t>
      </w:r>
      <w:r>
        <w:rPr>
          <w:sz w:val="28"/>
          <w:szCs w:val="28"/>
        </w:rPr>
        <w:t>,</w:t>
      </w:r>
      <w:r w:rsidRPr="0092781C">
        <w:rPr>
          <w:sz w:val="28"/>
          <w:szCs w:val="28"/>
        </w:rPr>
        <w:t xml:space="preserve"> музыкальных и ви</w:t>
      </w:r>
      <w:r w:rsidRPr="0092781C">
        <w:rPr>
          <w:sz w:val="28"/>
          <w:szCs w:val="28"/>
        </w:rPr>
        <w:softHyphen/>
        <w:t>деозаписей, иных материалов в Интернет сотрудником библиотеки</w:t>
      </w:r>
      <w:r>
        <w:rPr>
          <w:sz w:val="28"/>
          <w:szCs w:val="28"/>
        </w:rPr>
        <w:t>, копирование на носитель пользователя.</w:t>
      </w:r>
    </w:p>
    <w:p w:rsidR="000C7449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</w:t>
      </w:r>
      <w:r w:rsidRPr="0092781C">
        <w:rPr>
          <w:sz w:val="28"/>
          <w:szCs w:val="28"/>
        </w:rPr>
        <w:t>ересылка и</w:t>
      </w:r>
      <w:r>
        <w:rPr>
          <w:sz w:val="28"/>
          <w:szCs w:val="28"/>
        </w:rPr>
        <w:t>нформации по электронной почте.</w:t>
      </w:r>
    </w:p>
    <w:p w:rsidR="000C7449" w:rsidRPr="0092781C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Сдача помещений в аренду.</w:t>
      </w:r>
    </w:p>
    <w:p w:rsidR="000C7449" w:rsidRDefault="000C7449" w:rsidP="000C7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</w:t>
      </w:r>
      <w:r w:rsidRPr="0092781C">
        <w:rPr>
          <w:sz w:val="28"/>
          <w:szCs w:val="28"/>
        </w:rPr>
        <w:t>рганизация и проведение платных форм культурно-просветительской</w:t>
      </w:r>
      <w:r>
        <w:rPr>
          <w:sz w:val="28"/>
          <w:szCs w:val="28"/>
        </w:rPr>
        <w:t>,</w:t>
      </w:r>
      <w:r w:rsidRPr="0092781C">
        <w:rPr>
          <w:sz w:val="28"/>
          <w:szCs w:val="28"/>
        </w:rPr>
        <w:t xml:space="preserve"> информационной </w:t>
      </w:r>
      <w:r>
        <w:rPr>
          <w:sz w:val="28"/>
          <w:szCs w:val="28"/>
        </w:rPr>
        <w:t>и досуговой деятельности.</w:t>
      </w:r>
    </w:p>
    <w:p w:rsidR="000C7449" w:rsidRDefault="000C7449" w:rsidP="000C7449">
      <w:pPr>
        <w:ind w:firstLine="709"/>
        <w:jc w:val="both"/>
        <w:rPr>
          <w:sz w:val="28"/>
          <w:szCs w:val="28"/>
        </w:rPr>
      </w:pPr>
    </w:p>
    <w:p w:rsidR="000C7449" w:rsidRPr="0092781C" w:rsidRDefault="000C7449" w:rsidP="000C744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0C7449" w:rsidRPr="0092781C" w:rsidSect="00F00C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FD" w:rsidRDefault="00FC02FD" w:rsidP="00F00CEB">
      <w:r>
        <w:separator/>
      </w:r>
    </w:p>
  </w:endnote>
  <w:endnote w:type="continuationSeparator" w:id="0">
    <w:p w:rsidR="00FC02FD" w:rsidRDefault="00FC02FD" w:rsidP="00F0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FD" w:rsidRDefault="00FC02FD" w:rsidP="00F00CEB">
      <w:r>
        <w:separator/>
      </w:r>
    </w:p>
  </w:footnote>
  <w:footnote w:type="continuationSeparator" w:id="0">
    <w:p w:rsidR="00FC02FD" w:rsidRDefault="00FC02FD" w:rsidP="00F0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876030"/>
      <w:docPartObj>
        <w:docPartGallery w:val="Page Numbers (Top of Page)"/>
        <w:docPartUnique/>
      </w:docPartObj>
    </w:sdtPr>
    <w:sdtEndPr/>
    <w:sdtContent>
      <w:p w:rsidR="00F00CEB" w:rsidRDefault="00F00C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01E">
          <w:rPr>
            <w:noProof/>
          </w:rPr>
          <w:t>6</w:t>
        </w:r>
        <w:r>
          <w:fldChar w:fldCharType="end"/>
        </w:r>
      </w:p>
    </w:sdtContent>
  </w:sdt>
  <w:p w:rsidR="00F00CEB" w:rsidRDefault="00F00C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5A9"/>
    <w:multiLevelType w:val="multilevel"/>
    <w:tmpl w:val="579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E68BA"/>
    <w:multiLevelType w:val="hybridMultilevel"/>
    <w:tmpl w:val="D2E8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026EB"/>
    <w:multiLevelType w:val="multilevel"/>
    <w:tmpl w:val="99A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A04D4"/>
    <w:multiLevelType w:val="multilevel"/>
    <w:tmpl w:val="B04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33111"/>
    <w:multiLevelType w:val="multilevel"/>
    <w:tmpl w:val="41F8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8034B"/>
    <w:multiLevelType w:val="multilevel"/>
    <w:tmpl w:val="E9F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13"/>
    <w:rsid w:val="000C7449"/>
    <w:rsid w:val="00163BBD"/>
    <w:rsid w:val="0039701E"/>
    <w:rsid w:val="004B3890"/>
    <w:rsid w:val="00530FDC"/>
    <w:rsid w:val="00543293"/>
    <w:rsid w:val="0063281D"/>
    <w:rsid w:val="00657E77"/>
    <w:rsid w:val="00A8018E"/>
    <w:rsid w:val="00B24B88"/>
    <w:rsid w:val="00D9260D"/>
    <w:rsid w:val="00DB6290"/>
    <w:rsid w:val="00DC1557"/>
    <w:rsid w:val="00DE4013"/>
    <w:rsid w:val="00E2768B"/>
    <w:rsid w:val="00F00CEB"/>
    <w:rsid w:val="00F91D5E"/>
    <w:rsid w:val="00FB1D75"/>
    <w:rsid w:val="00FC02FD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C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0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0C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C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0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0C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2016-06-17T05:03:00Z</dcterms:created>
  <dcterms:modified xsi:type="dcterms:W3CDTF">2016-06-22T00:43:00Z</dcterms:modified>
</cp:coreProperties>
</file>