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C6" w:rsidRDefault="00AC11EB" w:rsidP="008C10C6">
      <w:pPr>
        <w:spacing w:after="0"/>
        <w:ind w:firstLine="709"/>
        <w:jc w:val="center"/>
      </w:pPr>
      <w:r>
        <w:t xml:space="preserve">ИНФОРМАЦИЯ </w:t>
      </w:r>
    </w:p>
    <w:p w:rsidR="00770E4A" w:rsidRDefault="00AC11EB" w:rsidP="00AC11EB">
      <w:pPr>
        <w:spacing w:after="0"/>
        <w:ind w:firstLine="709"/>
        <w:jc w:val="center"/>
        <w:rPr>
          <w:b/>
          <w:szCs w:val="28"/>
        </w:rPr>
      </w:pPr>
      <w:r>
        <w:t>о работе библиотек района имени Лазо в 2017 году</w:t>
      </w:r>
    </w:p>
    <w:p w:rsidR="00770E4A" w:rsidRDefault="00770E4A" w:rsidP="00C1601F">
      <w:pPr>
        <w:pStyle w:val="headertext"/>
        <w:shd w:val="clear" w:color="auto" w:fill="FFFFFF"/>
        <w:spacing w:before="0" w:beforeAutospacing="0" w:after="0" w:afterAutospacing="0" w:line="288" w:lineRule="atLeast"/>
        <w:ind w:firstLine="709"/>
        <w:jc w:val="both"/>
        <w:textAlignment w:val="baseline"/>
        <w:rPr>
          <w:b/>
          <w:sz w:val="28"/>
          <w:szCs w:val="28"/>
        </w:rPr>
      </w:pPr>
    </w:p>
    <w:p w:rsidR="00A363D0" w:rsidRDefault="00A363D0" w:rsidP="00C1601F">
      <w:pPr>
        <w:pStyle w:val="headertext"/>
        <w:shd w:val="clear" w:color="auto" w:fill="FFFFFF"/>
        <w:spacing w:before="0" w:beforeAutospacing="0" w:after="0" w:afterAutospacing="0" w:line="288" w:lineRule="atLeast"/>
        <w:ind w:firstLine="709"/>
        <w:jc w:val="both"/>
        <w:textAlignment w:val="baseline"/>
        <w:rPr>
          <w:sz w:val="28"/>
          <w:szCs w:val="28"/>
        </w:rPr>
      </w:pPr>
      <w:r w:rsidRPr="009177BB">
        <w:rPr>
          <w:b/>
          <w:sz w:val="28"/>
          <w:szCs w:val="28"/>
        </w:rPr>
        <w:t xml:space="preserve">1. Цели, задачи, структура, приоритетные направления </w:t>
      </w:r>
      <w:proofErr w:type="gramStart"/>
      <w:r w:rsidRPr="009177BB">
        <w:rPr>
          <w:b/>
          <w:sz w:val="28"/>
          <w:szCs w:val="28"/>
        </w:rPr>
        <w:t>организации библиотечного обслуживания населения муницип</w:t>
      </w:r>
      <w:r w:rsidR="00EF3A51">
        <w:rPr>
          <w:b/>
          <w:sz w:val="28"/>
          <w:szCs w:val="28"/>
        </w:rPr>
        <w:t>ального района имени Лазо</w:t>
      </w:r>
      <w:proofErr w:type="gramEnd"/>
      <w:r w:rsidR="00EF3A51">
        <w:rPr>
          <w:b/>
          <w:sz w:val="28"/>
          <w:szCs w:val="28"/>
        </w:rPr>
        <w:t xml:space="preserve"> в 2017</w:t>
      </w:r>
      <w:r w:rsidRPr="009177BB">
        <w:rPr>
          <w:b/>
          <w:sz w:val="28"/>
          <w:szCs w:val="28"/>
        </w:rPr>
        <w:t xml:space="preserve"> году</w:t>
      </w:r>
      <w:r w:rsidRPr="00A363D0">
        <w:rPr>
          <w:sz w:val="28"/>
          <w:szCs w:val="28"/>
        </w:rPr>
        <w:t>.</w:t>
      </w:r>
    </w:p>
    <w:p w:rsidR="00C1601F" w:rsidRDefault="00656E71" w:rsidP="00C1601F">
      <w:pPr>
        <w:pStyle w:val="headertext"/>
        <w:shd w:val="clear" w:color="auto" w:fill="FFFFFF"/>
        <w:spacing w:before="0" w:beforeAutospacing="0" w:after="0" w:afterAutospacing="0" w:line="288" w:lineRule="atLeast"/>
        <w:ind w:firstLine="709"/>
        <w:jc w:val="both"/>
        <w:textAlignment w:val="baseline"/>
        <w:rPr>
          <w:spacing w:val="2"/>
          <w:sz w:val="28"/>
          <w:szCs w:val="28"/>
        </w:rPr>
      </w:pPr>
      <w:proofErr w:type="gramStart"/>
      <w:r>
        <w:rPr>
          <w:sz w:val="28"/>
          <w:szCs w:val="28"/>
        </w:rPr>
        <w:t xml:space="preserve">В своей работе библиотеки района имени Лазо </w:t>
      </w:r>
      <w:r w:rsidR="00C1601F" w:rsidRPr="0050447F">
        <w:rPr>
          <w:sz w:val="28"/>
          <w:szCs w:val="28"/>
        </w:rPr>
        <w:t xml:space="preserve"> руководствовались основными положениями Модельного стандарта деятел</w:t>
      </w:r>
      <w:r>
        <w:rPr>
          <w:sz w:val="28"/>
          <w:szCs w:val="28"/>
        </w:rPr>
        <w:t>ьности общедоступной библиотеки</w:t>
      </w:r>
      <w:r w:rsidR="00C1601F" w:rsidRPr="0050447F">
        <w:rPr>
          <w:sz w:val="28"/>
          <w:szCs w:val="28"/>
        </w:rPr>
        <w:t xml:space="preserve"> (утвержденного министром культуры РФ в 2014 г.), государственной программы «Развитие культуры Хабаровского края» (постановление Правительства Хабаровского края № 216-пр от 28.06 </w:t>
      </w:r>
      <w:r w:rsidR="00C1601F" w:rsidRPr="0050447F">
        <w:rPr>
          <w:spacing w:val="2"/>
          <w:sz w:val="28"/>
          <w:szCs w:val="28"/>
        </w:rPr>
        <w:t>(с изменениями на 13 мая 2016 года)), районной программы «Развитие культуры муниципального района имени Лазо на 2013-2020 годы» (постановление администрации муниципального района имени Лазо № 697</w:t>
      </w:r>
      <w:proofErr w:type="gramEnd"/>
      <w:r w:rsidR="00C1601F" w:rsidRPr="0050447F">
        <w:rPr>
          <w:spacing w:val="2"/>
          <w:sz w:val="28"/>
          <w:szCs w:val="28"/>
        </w:rPr>
        <w:t>-</w:t>
      </w:r>
      <w:r>
        <w:rPr>
          <w:spacing w:val="2"/>
          <w:sz w:val="28"/>
          <w:szCs w:val="28"/>
        </w:rPr>
        <w:t xml:space="preserve"> п</w:t>
      </w:r>
      <w:r w:rsidR="00C1601F" w:rsidRPr="0050447F">
        <w:rPr>
          <w:spacing w:val="2"/>
          <w:sz w:val="28"/>
          <w:szCs w:val="28"/>
        </w:rPr>
        <w:t>а от 03.07.2015</w:t>
      </w:r>
      <w:r>
        <w:rPr>
          <w:spacing w:val="2"/>
          <w:sz w:val="28"/>
          <w:szCs w:val="28"/>
        </w:rPr>
        <w:t>)</w:t>
      </w:r>
      <w:r w:rsidR="00C1601F">
        <w:rPr>
          <w:spacing w:val="2"/>
          <w:sz w:val="28"/>
          <w:szCs w:val="28"/>
        </w:rPr>
        <w:t>.</w:t>
      </w:r>
    </w:p>
    <w:p w:rsidR="000547DB" w:rsidRDefault="005D5A81" w:rsidP="005D5A81">
      <w:pPr>
        <w:spacing w:after="0"/>
        <w:ind w:firstLine="709"/>
        <w:rPr>
          <w:szCs w:val="28"/>
        </w:rPr>
      </w:pPr>
      <w:r>
        <w:rPr>
          <w:szCs w:val="28"/>
        </w:rPr>
        <w:t>Основной целью работы общедоступных библиотек муниципального района имени Лазо является эффективное, качественное, отвечающее современным требованиям информационно-библиотечное обслуживание населения разных возрастных групп. Для достижения поставленной цели, в 201</w:t>
      </w:r>
      <w:r w:rsidR="00EF3A51">
        <w:rPr>
          <w:szCs w:val="28"/>
        </w:rPr>
        <w:t>7</w:t>
      </w:r>
      <w:r>
        <w:rPr>
          <w:szCs w:val="28"/>
        </w:rPr>
        <w:t xml:space="preserve"> году библиотеки муниципального района имени Лазо ставили перед собой следующие задачи:</w:t>
      </w:r>
    </w:p>
    <w:p w:rsidR="005D5A81" w:rsidRDefault="005D5A81" w:rsidP="005D5A81">
      <w:pPr>
        <w:spacing w:after="0"/>
        <w:ind w:firstLine="709"/>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 организация работы библиотек как культурно-просветительских, </w:t>
      </w:r>
      <w:r w:rsidRPr="00513E37">
        <w:rPr>
          <w:rFonts w:eastAsia="Times New Roman" w:cs="Times New Roman"/>
          <w:color w:val="000000"/>
          <w:szCs w:val="28"/>
          <w:shd w:val="clear" w:color="auto" w:fill="FFFFFF"/>
        </w:rPr>
        <w:t xml:space="preserve"> инфор</w:t>
      </w:r>
      <w:r>
        <w:rPr>
          <w:rFonts w:eastAsia="Times New Roman" w:cs="Times New Roman"/>
          <w:color w:val="000000"/>
          <w:szCs w:val="28"/>
          <w:shd w:val="clear" w:color="auto" w:fill="FFFFFF"/>
        </w:rPr>
        <w:t>мационных и досуговых центров поселений</w:t>
      </w:r>
      <w:r w:rsidRPr="00513E37">
        <w:rPr>
          <w:rFonts w:eastAsia="Times New Roman" w:cs="Times New Roman"/>
          <w:color w:val="000000"/>
          <w:szCs w:val="28"/>
          <w:shd w:val="clear" w:color="auto" w:fill="FFFFFF"/>
        </w:rPr>
        <w:t xml:space="preserve">; </w:t>
      </w:r>
    </w:p>
    <w:p w:rsidR="005D5A81" w:rsidRDefault="005D5A81" w:rsidP="005D5A81">
      <w:pPr>
        <w:spacing w:after="0"/>
        <w:ind w:firstLine="709"/>
        <w:rPr>
          <w:rFonts w:eastAsia="Times New Roman" w:cs="Times New Roman"/>
          <w:color w:val="000000"/>
          <w:szCs w:val="28"/>
          <w:shd w:val="clear" w:color="auto" w:fill="FFFFFF"/>
        </w:rPr>
      </w:pPr>
      <w:r>
        <w:rPr>
          <w:rFonts w:eastAsia="Times New Roman" w:cs="Times New Roman"/>
          <w:color w:val="000000"/>
          <w:szCs w:val="28"/>
          <w:shd w:val="clear" w:color="auto" w:fill="FFFFFF"/>
        </w:rPr>
        <w:t>- предоставление</w:t>
      </w:r>
      <w:r w:rsidRPr="00513E37">
        <w:rPr>
          <w:rFonts w:eastAsia="Times New Roman" w:cs="Times New Roman"/>
          <w:color w:val="000000"/>
          <w:szCs w:val="28"/>
          <w:shd w:val="clear" w:color="auto" w:fill="FFFFFF"/>
        </w:rPr>
        <w:t xml:space="preserve"> помощи </w:t>
      </w:r>
      <w:r>
        <w:rPr>
          <w:rFonts w:eastAsia="Times New Roman" w:cs="Times New Roman"/>
          <w:color w:val="000000"/>
          <w:szCs w:val="28"/>
          <w:shd w:val="clear" w:color="auto" w:fill="FFFFFF"/>
        </w:rPr>
        <w:t>пользователям в процессе</w:t>
      </w:r>
      <w:r w:rsidRPr="00513E37">
        <w:rPr>
          <w:rFonts w:eastAsia="Times New Roman" w:cs="Times New Roman"/>
          <w:color w:val="000000"/>
          <w:szCs w:val="28"/>
          <w:shd w:val="clear" w:color="auto" w:fill="FFFFFF"/>
        </w:rPr>
        <w:t xml:space="preserve"> образования, самообразования и развития творческих способностей; </w:t>
      </w:r>
    </w:p>
    <w:p w:rsidR="005D5A81" w:rsidRDefault="005D5A81" w:rsidP="005D5A81">
      <w:pPr>
        <w:spacing w:after="0"/>
        <w:ind w:firstLine="709"/>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 </w:t>
      </w:r>
      <w:r w:rsidRPr="00513E37">
        <w:rPr>
          <w:rFonts w:eastAsia="Times New Roman" w:cs="Times New Roman"/>
          <w:color w:val="000000"/>
          <w:szCs w:val="28"/>
          <w:shd w:val="clear" w:color="auto" w:fill="FFFFFF"/>
        </w:rPr>
        <w:t>осуществлени</w:t>
      </w:r>
      <w:r w:rsidR="00036DB2">
        <w:rPr>
          <w:rFonts w:eastAsia="Times New Roman" w:cs="Times New Roman"/>
          <w:color w:val="000000"/>
          <w:szCs w:val="28"/>
          <w:shd w:val="clear" w:color="auto" w:fill="FFFFFF"/>
        </w:rPr>
        <w:t>е</w:t>
      </w:r>
      <w:r w:rsidRPr="00513E37">
        <w:rPr>
          <w:rFonts w:eastAsia="Times New Roman" w:cs="Times New Roman"/>
          <w:color w:val="000000"/>
          <w:szCs w:val="28"/>
          <w:shd w:val="clear" w:color="auto" w:fill="FFFFFF"/>
        </w:rPr>
        <w:t xml:space="preserve"> всестороннего раскрытия библиотечного фонда с помощью проведения массовой и индивидуальной работы с пользователями; </w:t>
      </w:r>
    </w:p>
    <w:p w:rsidR="005D5A81" w:rsidRDefault="00036DB2"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 повышение</w:t>
      </w:r>
      <w:r w:rsidR="005D5A81" w:rsidRPr="00513E37">
        <w:rPr>
          <w:rFonts w:eastAsia="Times New Roman" w:cs="Times New Roman"/>
          <w:color w:val="000000"/>
          <w:szCs w:val="28"/>
          <w:shd w:val="clear" w:color="auto" w:fill="FFFFFF"/>
        </w:rPr>
        <w:t xml:space="preserve"> уровня читательской активности; </w:t>
      </w:r>
    </w:p>
    <w:p w:rsidR="00036DB2" w:rsidRDefault="00036DB2"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 внедрение новых форм работы с пользователями, участие в проектной деятельности;</w:t>
      </w:r>
    </w:p>
    <w:p w:rsidR="00EF3A51" w:rsidRDefault="00036DB2"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 изучение</w:t>
      </w:r>
      <w:r w:rsidR="005D5A81" w:rsidRPr="00513E37">
        <w:rPr>
          <w:rFonts w:eastAsia="Times New Roman" w:cs="Times New Roman"/>
          <w:color w:val="000000"/>
          <w:szCs w:val="28"/>
          <w:shd w:val="clear" w:color="auto" w:fill="FFFFFF"/>
        </w:rPr>
        <w:t xml:space="preserve"> передового опыта других учреждений культуры</w:t>
      </w:r>
      <w:r>
        <w:rPr>
          <w:rFonts w:eastAsia="Times New Roman" w:cs="Times New Roman"/>
          <w:color w:val="000000"/>
          <w:szCs w:val="28"/>
          <w:shd w:val="clear" w:color="auto" w:fill="FFFFFF"/>
        </w:rPr>
        <w:t>.</w:t>
      </w:r>
    </w:p>
    <w:p w:rsidR="00AC11EB" w:rsidRDefault="00AC11EB" w:rsidP="00036DB2">
      <w:pPr>
        <w:spacing w:after="0"/>
        <w:ind w:firstLine="708"/>
        <w:rPr>
          <w:rFonts w:eastAsia="Times New Roman" w:cs="Times New Roman"/>
          <w:color w:val="000000"/>
          <w:szCs w:val="28"/>
          <w:shd w:val="clear" w:color="auto" w:fill="FFFFFF"/>
        </w:rPr>
      </w:pPr>
    </w:p>
    <w:p w:rsidR="00EF3A51" w:rsidRDefault="00EF3A51"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Сеть библиотек муниципального района имени Лазо по состоянию на 01.01.2018 представлена</w:t>
      </w:r>
      <w:r w:rsidR="006C091A">
        <w:rPr>
          <w:rFonts w:eastAsia="Times New Roman" w:cs="Times New Roman"/>
          <w:color w:val="000000"/>
          <w:szCs w:val="28"/>
          <w:shd w:val="clear" w:color="auto" w:fill="FFFFFF"/>
        </w:rPr>
        <w:t xml:space="preserve"> 37 библиотечными учреждениями (меньше чем в 206 году на 1ед.), а именно</w:t>
      </w:r>
      <w:r>
        <w:rPr>
          <w:rFonts w:eastAsia="Times New Roman" w:cs="Times New Roman"/>
          <w:color w:val="000000"/>
          <w:szCs w:val="28"/>
          <w:shd w:val="clear" w:color="auto" w:fill="FFFFFF"/>
        </w:rPr>
        <w:t>:</w:t>
      </w:r>
    </w:p>
    <w:p w:rsidR="00EF3A51" w:rsidRDefault="00EF3A51"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1. Муниципальное бюджетное учреждение культуры </w:t>
      </w:r>
      <w:r>
        <w:rPr>
          <w:szCs w:val="28"/>
        </w:rPr>
        <w:t>«Библиотечный координационный центр муниципального района имени Лазо» (далее  - МБУК БКЦ, библиотечный координационный центр)</w:t>
      </w:r>
      <w:r w:rsidRPr="00EF3A51">
        <w:rPr>
          <w:szCs w:val="28"/>
        </w:rPr>
        <w:t xml:space="preserve"> </w:t>
      </w:r>
      <w:r>
        <w:rPr>
          <w:szCs w:val="28"/>
        </w:rPr>
        <w:t>в составе которого 31 сельская библиотека.</w:t>
      </w:r>
    </w:p>
    <w:p w:rsidR="00EF3A51" w:rsidRDefault="00EF3A51" w:rsidP="00EF3A51">
      <w:pPr>
        <w:spacing w:after="0"/>
        <w:ind w:firstLine="742"/>
        <w:rPr>
          <w:szCs w:val="28"/>
        </w:rPr>
      </w:pPr>
      <w:r>
        <w:rPr>
          <w:rFonts w:eastAsia="Times New Roman" w:cs="Times New Roman"/>
          <w:color w:val="000000"/>
          <w:szCs w:val="28"/>
          <w:shd w:val="clear" w:color="auto" w:fill="FFFFFF"/>
        </w:rPr>
        <w:t xml:space="preserve">2. </w:t>
      </w:r>
      <w:r>
        <w:rPr>
          <w:szCs w:val="28"/>
        </w:rPr>
        <w:t xml:space="preserve">Библиотеки городских поселений - рабочих поселков </w:t>
      </w:r>
      <w:proofErr w:type="spellStart"/>
      <w:r>
        <w:rPr>
          <w:szCs w:val="28"/>
        </w:rPr>
        <w:t>Мухен</w:t>
      </w:r>
      <w:proofErr w:type="spellEnd"/>
      <w:r>
        <w:rPr>
          <w:szCs w:val="28"/>
        </w:rPr>
        <w:t xml:space="preserve">, Переяславка, </w:t>
      </w:r>
      <w:proofErr w:type="spellStart"/>
      <w:r>
        <w:rPr>
          <w:szCs w:val="28"/>
        </w:rPr>
        <w:t>Хорского</w:t>
      </w:r>
      <w:proofErr w:type="spellEnd"/>
      <w:r>
        <w:rPr>
          <w:szCs w:val="28"/>
        </w:rPr>
        <w:t xml:space="preserve"> городского поселения продолжают работать в составе социально-культурных центров, находящихся в юрисдикции поселений.</w:t>
      </w:r>
    </w:p>
    <w:p w:rsidR="00EF3A51" w:rsidRDefault="00EF5EF8" w:rsidP="00EF3A51">
      <w:pPr>
        <w:spacing w:after="0"/>
        <w:ind w:firstLine="742"/>
        <w:rPr>
          <w:rFonts w:eastAsia="Times New Roman" w:cs="Times New Roman"/>
          <w:color w:val="000000"/>
          <w:szCs w:val="28"/>
          <w:shd w:val="clear" w:color="auto" w:fill="FFFFFF"/>
        </w:rPr>
      </w:pPr>
      <w:r>
        <w:rPr>
          <w:szCs w:val="28"/>
        </w:rPr>
        <w:lastRenderedPageBreak/>
        <w:t>П</w:t>
      </w:r>
      <w:r w:rsidR="00EF3A51">
        <w:rPr>
          <w:szCs w:val="28"/>
        </w:rPr>
        <w:t xml:space="preserve">роизошли организационные изменения в структуре  районных учреждений культуры, которые коснулись библиотек </w:t>
      </w:r>
      <w:proofErr w:type="spellStart"/>
      <w:r w:rsidR="00EF3A51">
        <w:rPr>
          <w:szCs w:val="28"/>
        </w:rPr>
        <w:t>р</w:t>
      </w:r>
      <w:proofErr w:type="gramStart"/>
      <w:r w:rsidR="00EF3A51">
        <w:rPr>
          <w:szCs w:val="28"/>
        </w:rPr>
        <w:t>.п</w:t>
      </w:r>
      <w:proofErr w:type="spellEnd"/>
      <w:proofErr w:type="gramEnd"/>
      <w:r w:rsidR="00EF3A51">
        <w:rPr>
          <w:szCs w:val="28"/>
        </w:rPr>
        <w:t xml:space="preserve"> </w:t>
      </w:r>
      <w:proofErr w:type="spellStart"/>
      <w:r w:rsidR="00EF3A51">
        <w:rPr>
          <w:szCs w:val="28"/>
        </w:rPr>
        <w:t>Мухен</w:t>
      </w:r>
      <w:proofErr w:type="spellEnd"/>
      <w:r w:rsidR="00EF3A51">
        <w:rPr>
          <w:szCs w:val="28"/>
        </w:rPr>
        <w:t xml:space="preserve">. В январе 2017 года создано муниципальное бюджетное учреждение </w:t>
      </w:r>
      <w:r w:rsidR="00EF3A51" w:rsidRPr="00EF3A51">
        <w:rPr>
          <w:szCs w:val="28"/>
        </w:rPr>
        <w:t>кул</w:t>
      </w:r>
      <w:r w:rsidR="00EF3A51">
        <w:rPr>
          <w:szCs w:val="28"/>
        </w:rPr>
        <w:t>ьтуры «Центр культуры и спорта «ЛАД»</w:t>
      </w:r>
      <w:r w:rsidR="00EF3A51" w:rsidRPr="00EF3A51">
        <w:rPr>
          <w:szCs w:val="28"/>
        </w:rPr>
        <w:t xml:space="preserve"> муниципального района имени Лазо»</w:t>
      </w:r>
      <w:r w:rsidR="00EF3A51">
        <w:rPr>
          <w:szCs w:val="28"/>
        </w:rPr>
        <w:t xml:space="preserve">, в составе которого действует библиотека семейного чтения </w:t>
      </w:r>
      <w:proofErr w:type="spellStart"/>
      <w:r w:rsidR="00EF3A51">
        <w:rPr>
          <w:szCs w:val="28"/>
        </w:rPr>
        <w:t>р</w:t>
      </w:r>
      <w:proofErr w:type="gramStart"/>
      <w:r w:rsidR="00EF3A51">
        <w:rPr>
          <w:szCs w:val="28"/>
        </w:rPr>
        <w:t>.п</w:t>
      </w:r>
      <w:proofErr w:type="spellEnd"/>
      <w:proofErr w:type="gramEnd"/>
      <w:r w:rsidR="00EF3A51">
        <w:rPr>
          <w:szCs w:val="28"/>
        </w:rPr>
        <w:t xml:space="preserve"> </w:t>
      </w:r>
      <w:proofErr w:type="spellStart"/>
      <w:r w:rsidR="00EF3A51">
        <w:rPr>
          <w:szCs w:val="28"/>
        </w:rPr>
        <w:t>Мухен</w:t>
      </w:r>
      <w:proofErr w:type="spellEnd"/>
      <w:r w:rsidR="00EF3A51">
        <w:rPr>
          <w:szCs w:val="28"/>
        </w:rPr>
        <w:t xml:space="preserve">, объединившая ранее действовавшие городскую и детскую библиотеки </w:t>
      </w:r>
      <w:proofErr w:type="spellStart"/>
      <w:r w:rsidR="00EF3A51">
        <w:rPr>
          <w:szCs w:val="28"/>
        </w:rPr>
        <w:t>р.п</w:t>
      </w:r>
      <w:proofErr w:type="spellEnd"/>
      <w:r w:rsidR="00EF3A51">
        <w:rPr>
          <w:szCs w:val="28"/>
        </w:rPr>
        <w:t xml:space="preserve">. </w:t>
      </w:r>
      <w:proofErr w:type="spellStart"/>
      <w:r w:rsidR="00EF3A51">
        <w:rPr>
          <w:szCs w:val="28"/>
        </w:rPr>
        <w:t>Мухен</w:t>
      </w:r>
      <w:proofErr w:type="spellEnd"/>
      <w:r w:rsidR="006C091A">
        <w:rPr>
          <w:szCs w:val="28"/>
        </w:rPr>
        <w:t>.</w:t>
      </w:r>
      <w:r w:rsidR="00EF3A51">
        <w:rPr>
          <w:szCs w:val="28"/>
        </w:rPr>
        <w:t xml:space="preserve"> </w:t>
      </w:r>
    </w:p>
    <w:p w:rsidR="00C1601F" w:rsidRDefault="00C1601F" w:rsidP="0050447F">
      <w:pPr>
        <w:pStyle w:val="headertext"/>
        <w:shd w:val="clear" w:color="auto" w:fill="FFFFFF"/>
        <w:spacing w:before="0" w:beforeAutospacing="0" w:after="0" w:afterAutospacing="0" w:line="288" w:lineRule="atLeast"/>
        <w:ind w:firstLine="709"/>
        <w:jc w:val="both"/>
        <w:textAlignment w:val="baseline"/>
        <w:rPr>
          <w:spacing w:val="2"/>
          <w:sz w:val="28"/>
          <w:szCs w:val="28"/>
        </w:rPr>
      </w:pPr>
      <w:r w:rsidRPr="00C1601F">
        <w:rPr>
          <w:spacing w:val="2"/>
          <w:sz w:val="28"/>
          <w:szCs w:val="28"/>
        </w:rPr>
        <w:t xml:space="preserve">Библиотеки района  в </w:t>
      </w:r>
      <w:r>
        <w:rPr>
          <w:spacing w:val="2"/>
          <w:sz w:val="28"/>
          <w:szCs w:val="28"/>
        </w:rPr>
        <w:t>отчетном</w:t>
      </w:r>
      <w:r w:rsidRPr="00C1601F">
        <w:rPr>
          <w:spacing w:val="2"/>
          <w:sz w:val="28"/>
          <w:szCs w:val="28"/>
        </w:rPr>
        <w:t xml:space="preserve"> году  выполняли множ</w:t>
      </w:r>
      <w:r w:rsidR="00656E71">
        <w:rPr>
          <w:spacing w:val="2"/>
          <w:sz w:val="28"/>
          <w:szCs w:val="28"/>
        </w:rPr>
        <w:t xml:space="preserve">ество социально-значимых функций: </w:t>
      </w:r>
      <w:r w:rsidRPr="00C1601F">
        <w:rPr>
          <w:spacing w:val="2"/>
          <w:sz w:val="28"/>
          <w:szCs w:val="28"/>
        </w:rPr>
        <w:t xml:space="preserve">информирование,  просвещение и  воспитание   читателей,  создание благоприятной среды для формирования читательских приоритетов, жизненных ориентиров и общечеловеческих ценностей.      </w:t>
      </w:r>
    </w:p>
    <w:p w:rsidR="00C1601F" w:rsidRDefault="006C091A" w:rsidP="0050447F">
      <w:pPr>
        <w:pStyle w:val="headertext"/>
        <w:shd w:val="clear" w:color="auto" w:fill="FFFFFF"/>
        <w:spacing w:before="0" w:beforeAutospacing="0" w:after="0" w:afterAutospacing="0" w:line="288" w:lineRule="atLeast"/>
        <w:ind w:firstLine="709"/>
        <w:jc w:val="both"/>
        <w:textAlignment w:val="baseline"/>
        <w:rPr>
          <w:spacing w:val="2"/>
          <w:sz w:val="28"/>
          <w:szCs w:val="28"/>
        </w:rPr>
      </w:pPr>
      <w:r>
        <w:rPr>
          <w:spacing w:val="2"/>
          <w:sz w:val="28"/>
          <w:szCs w:val="28"/>
        </w:rPr>
        <w:t>В течение 2017</w:t>
      </w:r>
      <w:r w:rsidR="00C1601F" w:rsidRPr="00C1601F">
        <w:rPr>
          <w:spacing w:val="2"/>
          <w:sz w:val="28"/>
          <w:szCs w:val="28"/>
        </w:rPr>
        <w:t xml:space="preserve"> года библиотеки района</w:t>
      </w:r>
      <w:r w:rsidR="00656E71">
        <w:rPr>
          <w:spacing w:val="2"/>
          <w:sz w:val="28"/>
          <w:szCs w:val="28"/>
        </w:rPr>
        <w:t xml:space="preserve"> провели множество мероприятий </w:t>
      </w:r>
      <w:r w:rsidR="00C1601F" w:rsidRPr="00C1601F">
        <w:rPr>
          <w:spacing w:val="2"/>
          <w:sz w:val="28"/>
          <w:szCs w:val="28"/>
        </w:rPr>
        <w:t>во всех традиционных для совреме</w:t>
      </w:r>
      <w:r w:rsidR="00656E71">
        <w:rPr>
          <w:spacing w:val="2"/>
          <w:sz w:val="28"/>
          <w:szCs w:val="28"/>
        </w:rPr>
        <w:t xml:space="preserve">нной библиотеки направлениях: </w:t>
      </w:r>
      <w:r w:rsidR="00C1601F" w:rsidRPr="00C1601F">
        <w:rPr>
          <w:spacing w:val="2"/>
          <w:sz w:val="28"/>
          <w:szCs w:val="28"/>
        </w:rPr>
        <w:t>профориентации,  искусству, экологическому просвещению, духовно-нравствен</w:t>
      </w:r>
      <w:r w:rsidR="00656E71">
        <w:rPr>
          <w:spacing w:val="2"/>
          <w:sz w:val="28"/>
          <w:szCs w:val="28"/>
        </w:rPr>
        <w:t xml:space="preserve">ному, военно-патриотическому и правовому воспитанию, работе </w:t>
      </w:r>
      <w:r w:rsidR="00C1601F" w:rsidRPr="00C1601F">
        <w:rPr>
          <w:spacing w:val="2"/>
          <w:sz w:val="28"/>
          <w:szCs w:val="28"/>
        </w:rPr>
        <w:t>с социально-не</w:t>
      </w:r>
      <w:r w:rsidR="00656E71">
        <w:rPr>
          <w:spacing w:val="2"/>
          <w:sz w:val="28"/>
          <w:szCs w:val="28"/>
        </w:rPr>
        <w:t xml:space="preserve">защищенными группами населения. </w:t>
      </w:r>
      <w:r w:rsidR="00C1601F" w:rsidRPr="00C1601F">
        <w:rPr>
          <w:spacing w:val="2"/>
          <w:sz w:val="28"/>
          <w:szCs w:val="28"/>
        </w:rPr>
        <w:t>Ведущим направлением деятельности библиотек оставалось краеведение. По-прежнему приоритетными были  м</w:t>
      </w:r>
      <w:r w:rsidR="00656E71">
        <w:rPr>
          <w:spacing w:val="2"/>
          <w:sz w:val="28"/>
          <w:szCs w:val="28"/>
        </w:rPr>
        <w:t>ероприятия в поддержку чтения.</w:t>
      </w:r>
    </w:p>
    <w:p w:rsidR="00AC11EB" w:rsidRDefault="00656E71" w:rsidP="00C11EA7">
      <w:pPr>
        <w:pStyle w:val="headertext"/>
        <w:shd w:val="clear" w:color="auto" w:fill="FFFFFF"/>
        <w:spacing w:before="0" w:beforeAutospacing="0" w:after="0" w:afterAutospacing="0" w:line="288" w:lineRule="atLeast"/>
        <w:ind w:firstLine="709"/>
        <w:jc w:val="both"/>
        <w:textAlignment w:val="baseline"/>
        <w:rPr>
          <w:spacing w:val="2"/>
          <w:sz w:val="28"/>
          <w:szCs w:val="28"/>
        </w:rPr>
      </w:pPr>
      <w:r>
        <w:rPr>
          <w:spacing w:val="2"/>
          <w:sz w:val="28"/>
          <w:szCs w:val="28"/>
        </w:rPr>
        <w:t xml:space="preserve">Одним </w:t>
      </w:r>
      <w:r w:rsidR="00C1601F" w:rsidRPr="00C1601F">
        <w:rPr>
          <w:spacing w:val="2"/>
          <w:sz w:val="28"/>
          <w:szCs w:val="28"/>
        </w:rPr>
        <w:t>из важнейших аспектов деяте</w:t>
      </w:r>
      <w:r>
        <w:rPr>
          <w:spacing w:val="2"/>
          <w:sz w:val="28"/>
          <w:szCs w:val="28"/>
        </w:rPr>
        <w:t xml:space="preserve">льности библиотек района </w:t>
      </w:r>
      <w:r w:rsidR="00C1601F">
        <w:rPr>
          <w:spacing w:val="2"/>
          <w:sz w:val="28"/>
          <w:szCs w:val="28"/>
        </w:rPr>
        <w:t>в 201</w:t>
      </w:r>
      <w:r w:rsidR="006C091A">
        <w:rPr>
          <w:spacing w:val="2"/>
          <w:sz w:val="28"/>
          <w:szCs w:val="28"/>
        </w:rPr>
        <w:t>7</w:t>
      </w:r>
      <w:r>
        <w:rPr>
          <w:spacing w:val="2"/>
          <w:sz w:val="28"/>
          <w:szCs w:val="28"/>
        </w:rPr>
        <w:t xml:space="preserve"> году была </w:t>
      </w:r>
      <w:r w:rsidR="00C1601F" w:rsidRPr="00C1601F">
        <w:rPr>
          <w:spacing w:val="2"/>
          <w:sz w:val="28"/>
          <w:szCs w:val="28"/>
        </w:rPr>
        <w:t xml:space="preserve">массовая работа с читателями, арсенал средств и форм которой весьма разнообразен: </w:t>
      </w:r>
      <w:r>
        <w:rPr>
          <w:spacing w:val="2"/>
          <w:sz w:val="28"/>
          <w:szCs w:val="28"/>
        </w:rPr>
        <w:t xml:space="preserve">обзоры литературы, </w:t>
      </w:r>
      <w:r w:rsidR="00C1601F" w:rsidRPr="00C1601F">
        <w:rPr>
          <w:spacing w:val="2"/>
          <w:sz w:val="28"/>
          <w:szCs w:val="28"/>
        </w:rPr>
        <w:t>часы поэзии, литературно-музыкальные праздники, познавательные уроки и беседы, диспуты и дискуссии</w:t>
      </w:r>
      <w:r>
        <w:rPr>
          <w:spacing w:val="2"/>
          <w:sz w:val="28"/>
          <w:szCs w:val="28"/>
        </w:rPr>
        <w:t xml:space="preserve">, викторины и конкурсы, акции. </w:t>
      </w:r>
      <w:r w:rsidR="00C1601F" w:rsidRPr="00C1601F">
        <w:rPr>
          <w:spacing w:val="2"/>
          <w:sz w:val="28"/>
          <w:szCs w:val="28"/>
        </w:rPr>
        <w:t>Важной составной частью библиоте</w:t>
      </w:r>
      <w:r>
        <w:rPr>
          <w:spacing w:val="2"/>
          <w:sz w:val="28"/>
          <w:szCs w:val="28"/>
        </w:rPr>
        <w:t xml:space="preserve">чного обслуживания оставалась </w:t>
      </w:r>
      <w:r w:rsidR="00C1601F" w:rsidRPr="00C1601F">
        <w:rPr>
          <w:spacing w:val="2"/>
          <w:sz w:val="28"/>
          <w:szCs w:val="28"/>
        </w:rPr>
        <w:t xml:space="preserve">выставочная деятельность библиотек, где непосредственный показ книг и материалов, </w:t>
      </w:r>
      <w:r w:rsidR="00A363D0">
        <w:rPr>
          <w:spacing w:val="2"/>
          <w:sz w:val="28"/>
          <w:szCs w:val="28"/>
        </w:rPr>
        <w:t>раскрывающих</w:t>
      </w:r>
      <w:r w:rsidR="00C1601F" w:rsidRPr="00C1601F">
        <w:rPr>
          <w:spacing w:val="2"/>
          <w:sz w:val="28"/>
          <w:szCs w:val="28"/>
        </w:rPr>
        <w:t xml:space="preserve"> их содержание, быстрее всего помогает книге найти своего читателя.</w:t>
      </w:r>
    </w:p>
    <w:p w:rsidR="00C11EA7" w:rsidRDefault="00C11EA7" w:rsidP="00C11EA7">
      <w:pPr>
        <w:pStyle w:val="headertext"/>
        <w:shd w:val="clear" w:color="auto" w:fill="FFFFFF"/>
        <w:spacing w:before="0" w:beforeAutospacing="0" w:after="0" w:afterAutospacing="0" w:line="288" w:lineRule="atLeast"/>
        <w:ind w:firstLine="709"/>
        <w:jc w:val="both"/>
        <w:textAlignment w:val="baseline"/>
        <w:rPr>
          <w:spacing w:val="2"/>
          <w:sz w:val="28"/>
          <w:szCs w:val="28"/>
        </w:rPr>
      </w:pPr>
    </w:p>
    <w:p w:rsidR="00C11EA7" w:rsidRDefault="00C11EA7" w:rsidP="00C11EA7">
      <w:pPr>
        <w:pStyle w:val="headertext"/>
        <w:shd w:val="clear" w:color="auto" w:fill="FFFFFF"/>
        <w:spacing w:before="0" w:beforeAutospacing="0" w:after="0" w:afterAutospacing="0" w:line="288" w:lineRule="atLeast"/>
        <w:ind w:firstLine="709"/>
        <w:jc w:val="both"/>
        <w:textAlignment w:val="baseline"/>
        <w:rPr>
          <w:b/>
        </w:rPr>
      </w:pPr>
    </w:p>
    <w:p w:rsidR="00AC11EB" w:rsidRDefault="00AC11EB" w:rsidP="00A363D0">
      <w:pPr>
        <w:spacing w:after="0"/>
        <w:ind w:firstLine="709"/>
        <w:rPr>
          <w:b/>
        </w:rPr>
      </w:pPr>
    </w:p>
    <w:p w:rsidR="00A363D0" w:rsidRDefault="00A363D0" w:rsidP="00A363D0">
      <w:pPr>
        <w:spacing w:after="0"/>
        <w:ind w:firstLine="709"/>
      </w:pPr>
      <w:r w:rsidRPr="009177BB">
        <w:rPr>
          <w:b/>
        </w:rPr>
        <w:t>2. Основные показатели деятельности библиотек муниципального района имени Лазо за 201</w:t>
      </w:r>
      <w:r w:rsidR="006C091A">
        <w:rPr>
          <w:b/>
        </w:rPr>
        <w:t>7</w:t>
      </w:r>
      <w:r w:rsidRPr="009177BB">
        <w:rPr>
          <w:b/>
        </w:rPr>
        <w:t xml:space="preserve"> год</w:t>
      </w:r>
      <w:r>
        <w:t>.</w:t>
      </w:r>
    </w:p>
    <w:p w:rsidR="0085674D" w:rsidRDefault="0085674D" w:rsidP="0085674D">
      <w:pPr>
        <w:spacing w:after="0"/>
        <w:ind w:firstLine="709"/>
        <w:rPr>
          <w:szCs w:val="28"/>
        </w:rPr>
      </w:pPr>
      <w:r>
        <w:rPr>
          <w:szCs w:val="28"/>
        </w:rPr>
        <w:t>План основных показателей деятельности</w:t>
      </w:r>
      <w:r w:rsidRPr="00663129">
        <w:rPr>
          <w:szCs w:val="28"/>
        </w:rPr>
        <w:t xml:space="preserve"> библиотек</w:t>
      </w:r>
      <w:r>
        <w:rPr>
          <w:szCs w:val="28"/>
        </w:rPr>
        <w:t xml:space="preserve"> в течение 2014-201</w:t>
      </w:r>
      <w:r w:rsidR="006C091A">
        <w:rPr>
          <w:szCs w:val="28"/>
        </w:rPr>
        <w:t>7</w:t>
      </w:r>
      <w:r>
        <w:rPr>
          <w:szCs w:val="28"/>
        </w:rPr>
        <w:t xml:space="preserve"> гг. </w:t>
      </w:r>
      <w:r w:rsidR="00A55108">
        <w:rPr>
          <w:szCs w:val="28"/>
        </w:rPr>
        <w:t>корректируется</w:t>
      </w:r>
      <w:r w:rsidRPr="00663129">
        <w:rPr>
          <w:szCs w:val="28"/>
        </w:rPr>
        <w:t xml:space="preserve"> в соответствии с численностью населения и </w:t>
      </w:r>
      <w:r w:rsidR="00A55108">
        <w:rPr>
          <w:szCs w:val="28"/>
        </w:rPr>
        <w:t xml:space="preserve">индикаторами государственной программы </w:t>
      </w:r>
      <w:r w:rsidRPr="00663129">
        <w:rPr>
          <w:szCs w:val="28"/>
        </w:rPr>
        <w:t>«Культура Хабаровского края».</w:t>
      </w:r>
    </w:p>
    <w:p w:rsidR="00656E71" w:rsidRDefault="0085674D" w:rsidP="0085674D">
      <w:pPr>
        <w:spacing w:after="0"/>
        <w:ind w:firstLine="709"/>
      </w:pPr>
      <w:r>
        <w:t>В 201</w:t>
      </w:r>
      <w:r w:rsidR="006C091A">
        <w:t>7</w:t>
      </w:r>
      <w:r>
        <w:t xml:space="preserve"> году</w:t>
      </w:r>
      <w:r w:rsidR="00654BDB">
        <w:t xml:space="preserve"> библиотеки района имени Лазо успешно справились с выполне</w:t>
      </w:r>
      <w:r w:rsidR="00332A48">
        <w:t xml:space="preserve">нием плана основных показателей. </w:t>
      </w:r>
    </w:p>
    <w:p w:rsidR="00654BDB" w:rsidRDefault="00332A48" w:rsidP="0085674D">
      <w:pPr>
        <w:spacing w:after="0"/>
        <w:ind w:firstLine="709"/>
      </w:pPr>
      <w:r>
        <w:t>По данным статистических отчетов</w:t>
      </w:r>
      <w:r w:rsidR="00654BDB">
        <w:t>:</w:t>
      </w:r>
    </w:p>
    <w:p w:rsidR="00656E71" w:rsidRDefault="00654BDB" w:rsidP="00D01E43">
      <w:pPr>
        <w:spacing w:after="0"/>
        <w:ind w:firstLine="709"/>
      </w:pPr>
      <w:r w:rsidRPr="00483ACC">
        <w:t>1) количество пользователей библиотек составило 19</w:t>
      </w:r>
      <w:r w:rsidR="006C091A">
        <w:t>290</w:t>
      </w:r>
      <w:r w:rsidRPr="00483ACC">
        <w:t xml:space="preserve"> человек, это больше по сравнению с плановым показателем на 1</w:t>
      </w:r>
      <w:r w:rsidR="006C091A">
        <w:t>10</w:t>
      </w:r>
      <w:r w:rsidRPr="00483ACC">
        <w:t xml:space="preserve"> чел., или на 0,</w:t>
      </w:r>
      <w:r w:rsidR="006C091A">
        <w:t>5</w:t>
      </w:r>
      <w:r w:rsidRPr="00483ACC">
        <w:t xml:space="preserve"> %.</w:t>
      </w:r>
      <w:r w:rsidR="00656E71">
        <w:t xml:space="preserve"> </w:t>
      </w:r>
      <w:r w:rsidR="00483ACC" w:rsidRPr="00483ACC">
        <w:t xml:space="preserve">Рост по данному показателю обеспечили библиотеки сел Бичевая, </w:t>
      </w:r>
      <w:r w:rsidR="00E71C4B">
        <w:t>Петровичи</w:t>
      </w:r>
      <w:r w:rsidR="00483ACC" w:rsidRPr="00483ACC">
        <w:t xml:space="preserve">, </w:t>
      </w:r>
      <w:r w:rsidR="00E71C4B">
        <w:t xml:space="preserve">поселков </w:t>
      </w:r>
      <w:proofErr w:type="spellStart"/>
      <w:r w:rsidR="00E71C4B">
        <w:t>Катэн</w:t>
      </w:r>
      <w:proofErr w:type="spellEnd"/>
      <w:r w:rsidR="00E71C4B">
        <w:t xml:space="preserve">, Хор (детская библиотека) </w:t>
      </w:r>
      <w:proofErr w:type="spellStart"/>
      <w:r w:rsidR="00483ACC" w:rsidRPr="00483ACC">
        <w:t>Мухен</w:t>
      </w:r>
      <w:proofErr w:type="spellEnd"/>
      <w:r w:rsidR="00483ACC" w:rsidRPr="00483ACC">
        <w:t xml:space="preserve"> (библиотека</w:t>
      </w:r>
      <w:r w:rsidR="00E71C4B">
        <w:t xml:space="preserve"> семейного чтения</w:t>
      </w:r>
      <w:r w:rsidR="00483ACC" w:rsidRPr="00483ACC">
        <w:t>)</w:t>
      </w:r>
      <w:r w:rsidR="0085674D">
        <w:t>.</w:t>
      </w:r>
    </w:p>
    <w:p w:rsidR="00AC11EB" w:rsidRDefault="00AC11EB" w:rsidP="00D01E43">
      <w:pPr>
        <w:spacing w:after="0"/>
        <w:ind w:firstLine="709"/>
      </w:pPr>
    </w:p>
    <w:p w:rsidR="00AC11EB" w:rsidRDefault="00AC11EB" w:rsidP="00D01E43">
      <w:pPr>
        <w:spacing w:after="0"/>
        <w:ind w:firstLine="709"/>
      </w:pPr>
    </w:p>
    <w:p w:rsidR="00A55108" w:rsidRDefault="00A55108" w:rsidP="00A55108">
      <w:pPr>
        <w:spacing w:after="0"/>
        <w:ind w:firstLine="709"/>
        <w:jc w:val="center"/>
      </w:pPr>
      <w:r>
        <w:t xml:space="preserve">Динамика показателя </w:t>
      </w:r>
    </w:p>
    <w:p w:rsidR="0085674D" w:rsidRDefault="00A55108" w:rsidP="00A55108">
      <w:pPr>
        <w:spacing w:after="0"/>
        <w:ind w:firstLine="709"/>
        <w:jc w:val="center"/>
      </w:pPr>
      <w:r>
        <w:t>«Количество пользователей библиотек района имени Лазо»</w:t>
      </w:r>
      <w:r w:rsidR="00EC1EDC">
        <w:t>, чел.</w:t>
      </w:r>
    </w:p>
    <w:p w:rsidR="0085674D" w:rsidRPr="00483ACC" w:rsidRDefault="00AC11EB" w:rsidP="0085674D">
      <w:pPr>
        <w:spacing w:after="0"/>
        <w:ind w:firstLine="709"/>
      </w:pPr>
      <w:r>
        <w:rPr>
          <w:noProof/>
        </w:rPr>
        <w:drawing>
          <wp:anchor distT="0" distB="0" distL="114300" distR="114300" simplePos="0" relativeHeight="251658240" behindDoc="1" locked="0" layoutInCell="1" allowOverlap="1" wp14:anchorId="5D9A3CFC" wp14:editId="0122753B">
            <wp:simplePos x="0" y="0"/>
            <wp:positionH relativeFrom="column">
              <wp:posOffset>-3810</wp:posOffset>
            </wp:positionH>
            <wp:positionV relativeFrom="paragraph">
              <wp:posOffset>74295</wp:posOffset>
            </wp:positionV>
            <wp:extent cx="5915025" cy="2105025"/>
            <wp:effectExtent l="0" t="0" r="9525" b="9525"/>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656E71" w:rsidRDefault="0085674D" w:rsidP="00F23715">
      <w:pPr>
        <w:tabs>
          <w:tab w:val="left" w:pos="2370"/>
        </w:tabs>
        <w:spacing w:after="0"/>
        <w:ind w:firstLine="708"/>
      </w:pPr>
      <w:r>
        <w:tab/>
      </w:r>
    </w:p>
    <w:p w:rsidR="00F23715" w:rsidRDefault="00F23715" w:rsidP="00F23715">
      <w:pPr>
        <w:tabs>
          <w:tab w:val="left" w:pos="2370"/>
        </w:tabs>
        <w:spacing w:after="0"/>
        <w:ind w:firstLine="708"/>
      </w:pPr>
    </w:p>
    <w:p w:rsidR="00332A48" w:rsidRPr="00483ACC" w:rsidRDefault="00FA7882" w:rsidP="00FA7882">
      <w:pPr>
        <w:spacing w:after="0"/>
        <w:ind w:firstLine="708"/>
      </w:pPr>
      <w:r w:rsidRPr="00483ACC">
        <w:t xml:space="preserve">2) количество посещений библиотек составило </w:t>
      </w:r>
      <w:r w:rsidR="00085168">
        <w:t>161586</w:t>
      </w:r>
      <w:r w:rsidR="00074984">
        <w:t xml:space="preserve"> </w:t>
      </w:r>
      <w:r w:rsidR="00E71C4B">
        <w:t>при плане 144160</w:t>
      </w:r>
      <w:r w:rsidRPr="00483ACC">
        <w:t>, перевы</w:t>
      </w:r>
      <w:r w:rsidR="00656E71">
        <w:t xml:space="preserve">полнение </w:t>
      </w:r>
      <w:r w:rsidRPr="00483ACC">
        <w:t>на</w:t>
      </w:r>
      <w:r w:rsidR="00085168">
        <w:t>17426</w:t>
      </w:r>
      <w:r w:rsidRPr="00483ACC">
        <w:t xml:space="preserve">, или на </w:t>
      </w:r>
      <w:r w:rsidR="00085168">
        <w:t>12</w:t>
      </w:r>
      <w:r w:rsidR="00E71C4B">
        <w:t xml:space="preserve"> </w:t>
      </w:r>
      <w:r w:rsidRPr="00483ACC">
        <w:t xml:space="preserve">%. </w:t>
      </w:r>
    </w:p>
    <w:p w:rsidR="00FA7882" w:rsidRPr="00483ACC" w:rsidRDefault="00FA7882" w:rsidP="00FA7882">
      <w:pPr>
        <w:spacing w:after="0"/>
        <w:ind w:firstLine="708"/>
      </w:pPr>
      <w:r w:rsidRPr="00483ACC">
        <w:t xml:space="preserve">Наиболее эффективно по данному показателю сработали библиотеки сел </w:t>
      </w:r>
      <w:proofErr w:type="spellStart"/>
      <w:r w:rsidR="00074984">
        <w:t>Киинск</w:t>
      </w:r>
      <w:proofErr w:type="spellEnd"/>
      <w:r w:rsidR="00074984">
        <w:t xml:space="preserve">, </w:t>
      </w:r>
      <w:r w:rsidRPr="00483ACC">
        <w:t xml:space="preserve">Бичевая, Георгиевка, </w:t>
      </w:r>
      <w:r w:rsidR="00074984">
        <w:t>Полетное</w:t>
      </w:r>
      <w:r w:rsidRPr="00483ACC">
        <w:t xml:space="preserve">, поселков </w:t>
      </w:r>
      <w:proofErr w:type="spellStart"/>
      <w:r w:rsidR="00074984">
        <w:t>Дурмин</w:t>
      </w:r>
      <w:proofErr w:type="spellEnd"/>
      <w:r w:rsidRPr="00483ACC">
        <w:t xml:space="preserve">, </w:t>
      </w:r>
      <w:proofErr w:type="spellStart"/>
      <w:r w:rsidRPr="00483ACC">
        <w:t>Катэн</w:t>
      </w:r>
      <w:proofErr w:type="spellEnd"/>
      <w:r w:rsidRPr="00483ACC">
        <w:t>,</w:t>
      </w:r>
      <w:proofErr w:type="gramStart"/>
      <w:r w:rsidR="00074984">
        <w:t xml:space="preserve"> </w:t>
      </w:r>
      <w:r w:rsidR="00332A48" w:rsidRPr="00483ACC">
        <w:t>,</w:t>
      </w:r>
      <w:proofErr w:type="gramEnd"/>
      <w:r w:rsidR="00332A48" w:rsidRPr="00483ACC">
        <w:t xml:space="preserve"> а также библиотеки в составе СКЦ поселков Хор</w:t>
      </w:r>
      <w:r w:rsidR="00074984">
        <w:t xml:space="preserve"> (детская)</w:t>
      </w:r>
      <w:r w:rsidR="00332A48" w:rsidRPr="00483ACC">
        <w:t xml:space="preserve">, </w:t>
      </w:r>
      <w:proofErr w:type="spellStart"/>
      <w:r w:rsidR="00332A48" w:rsidRPr="00483ACC">
        <w:t>Мухен</w:t>
      </w:r>
      <w:proofErr w:type="spellEnd"/>
      <w:r w:rsidR="00332A48" w:rsidRPr="00483ACC">
        <w:t>, Переяславка.</w:t>
      </w:r>
      <w:r w:rsidRPr="00483ACC">
        <w:t xml:space="preserve"> </w:t>
      </w:r>
    </w:p>
    <w:p w:rsidR="00332A48" w:rsidRPr="00483ACC" w:rsidRDefault="00074984" w:rsidP="00FA7882">
      <w:pPr>
        <w:spacing w:after="0"/>
        <w:ind w:firstLine="708"/>
      </w:pPr>
      <w:r>
        <w:t>Сохраняется тенденция роста количества</w:t>
      </w:r>
      <w:r w:rsidR="00332A48" w:rsidRPr="00483ACC">
        <w:t xml:space="preserve"> посещений детьми </w:t>
      </w:r>
      <w:r w:rsidR="00FA7882" w:rsidRPr="00483ACC">
        <w:t>до 14 лет</w:t>
      </w:r>
      <w:r w:rsidR="00332A48" w:rsidRPr="00483ACC">
        <w:t xml:space="preserve"> в библиотеках</w:t>
      </w:r>
      <w:r>
        <w:t xml:space="preserve">. </w:t>
      </w:r>
      <w:proofErr w:type="gramStart"/>
      <w:r>
        <w:t>Перевыполнили плановые показатели</w:t>
      </w:r>
      <w:r w:rsidR="00332A48" w:rsidRPr="00483ACC">
        <w:t xml:space="preserve"> </w:t>
      </w:r>
      <w:r>
        <w:t xml:space="preserve">библиотеки </w:t>
      </w:r>
      <w:proofErr w:type="spellStart"/>
      <w:r>
        <w:t>Могилевка</w:t>
      </w:r>
      <w:proofErr w:type="spellEnd"/>
      <w:r w:rsidR="00332A48" w:rsidRPr="00483ACC">
        <w:t xml:space="preserve">, </w:t>
      </w:r>
      <w:proofErr w:type="spellStart"/>
      <w:r w:rsidR="00332A48" w:rsidRPr="00483ACC">
        <w:t>Киинск</w:t>
      </w:r>
      <w:proofErr w:type="spellEnd"/>
      <w:r w:rsidR="00332A48" w:rsidRPr="00483ACC">
        <w:t xml:space="preserve">, Бичевая, </w:t>
      </w:r>
      <w:r>
        <w:t>Полетное</w:t>
      </w:r>
      <w:r w:rsidR="00332A48" w:rsidRPr="00483ACC">
        <w:t>, Бичевая,</w:t>
      </w:r>
      <w:r>
        <w:t xml:space="preserve"> </w:t>
      </w:r>
      <w:r w:rsidR="00332A48" w:rsidRPr="00483ACC">
        <w:t xml:space="preserve">Петровичи, </w:t>
      </w:r>
      <w:r>
        <w:t>Георгиевка</w:t>
      </w:r>
      <w:r w:rsidR="00332A48" w:rsidRPr="00483ACC">
        <w:t xml:space="preserve">, </w:t>
      </w:r>
      <w:proofErr w:type="spellStart"/>
      <w:r w:rsidR="00332A48" w:rsidRPr="00483ACC">
        <w:t>Дурмин</w:t>
      </w:r>
      <w:proofErr w:type="spellEnd"/>
      <w:r w:rsidR="00332A48" w:rsidRPr="00483ACC">
        <w:t xml:space="preserve">, </w:t>
      </w:r>
      <w:r w:rsidR="00B01EA8">
        <w:t xml:space="preserve">Золотой, Хор (детская), </w:t>
      </w:r>
      <w:proofErr w:type="spellStart"/>
      <w:r w:rsidR="00B01EA8">
        <w:t>Мухен</w:t>
      </w:r>
      <w:proofErr w:type="spellEnd"/>
      <w:r w:rsidR="00B01EA8">
        <w:t xml:space="preserve"> Переяславка</w:t>
      </w:r>
      <w:r w:rsidR="00332A48" w:rsidRPr="00483ACC">
        <w:t>.</w:t>
      </w:r>
      <w:r w:rsidR="00FA7882" w:rsidRPr="00483ACC">
        <w:t xml:space="preserve"> </w:t>
      </w:r>
      <w:proofErr w:type="gramEnd"/>
    </w:p>
    <w:p w:rsidR="00B01EA8" w:rsidRDefault="00B01EA8" w:rsidP="00A55108">
      <w:pPr>
        <w:spacing w:after="0"/>
        <w:ind w:firstLine="708"/>
        <w:jc w:val="center"/>
      </w:pPr>
    </w:p>
    <w:p w:rsidR="00A55108" w:rsidRDefault="00A55108" w:rsidP="00A55108">
      <w:pPr>
        <w:spacing w:after="0"/>
        <w:ind w:firstLine="708"/>
        <w:jc w:val="center"/>
      </w:pPr>
      <w:r>
        <w:t xml:space="preserve">Динамика показателя </w:t>
      </w:r>
    </w:p>
    <w:p w:rsidR="00A55108" w:rsidRDefault="00A55108" w:rsidP="00A55108">
      <w:pPr>
        <w:spacing w:after="0"/>
        <w:ind w:firstLine="708"/>
        <w:jc w:val="center"/>
      </w:pPr>
      <w:r>
        <w:t>«Количество посещений библиотек района имени Лазо»</w:t>
      </w:r>
      <w:r w:rsidR="00EC1EDC">
        <w:t>, чел.</w:t>
      </w:r>
    </w:p>
    <w:p w:rsidR="00A55108" w:rsidRDefault="00A55108" w:rsidP="00A55108">
      <w:pPr>
        <w:spacing w:after="0"/>
        <w:ind w:firstLine="708"/>
        <w:jc w:val="center"/>
      </w:pPr>
    </w:p>
    <w:p w:rsidR="00A55108" w:rsidRDefault="00A55108" w:rsidP="00A55108">
      <w:pPr>
        <w:spacing w:after="0"/>
        <w:ind w:firstLine="708"/>
        <w:jc w:val="center"/>
      </w:pPr>
      <w:r w:rsidRPr="00B01EA8">
        <w:rPr>
          <w:noProof/>
          <w:color w:val="FF0000"/>
        </w:rPr>
        <w:drawing>
          <wp:anchor distT="0" distB="0" distL="114300" distR="114300" simplePos="0" relativeHeight="251659264" behindDoc="1" locked="0" layoutInCell="1" allowOverlap="1" wp14:anchorId="2423A385" wp14:editId="0644E3CF">
            <wp:simplePos x="0" y="0"/>
            <wp:positionH relativeFrom="column">
              <wp:posOffset>5715</wp:posOffset>
            </wp:positionH>
            <wp:positionV relativeFrom="paragraph">
              <wp:posOffset>-4445</wp:posOffset>
            </wp:positionV>
            <wp:extent cx="5886450" cy="2047875"/>
            <wp:effectExtent l="0" t="0" r="19050" b="9525"/>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55108" w:rsidRDefault="00A55108" w:rsidP="00A55108">
      <w:pPr>
        <w:spacing w:after="0"/>
        <w:ind w:firstLine="708"/>
        <w:jc w:val="center"/>
      </w:pPr>
    </w:p>
    <w:p w:rsidR="00A55108" w:rsidRDefault="00A55108" w:rsidP="00A55108">
      <w:pPr>
        <w:spacing w:after="0"/>
        <w:ind w:firstLine="708"/>
        <w:jc w:val="center"/>
      </w:pPr>
    </w:p>
    <w:p w:rsidR="00A55108" w:rsidRDefault="00A55108" w:rsidP="00FA7882">
      <w:pPr>
        <w:spacing w:after="0"/>
        <w:ind w:firstLine="708"/>
      </w:pPr>
    </w:p>
    <w:p w:rsidR="00A55108" w:rsidRPr="00483ACC" w:rsidRDefault="006449ED" w:rsidP="006449ED">
      <w:pPr>
        <w:tabs>
          <w:tab w:val="left" w:pos="2940"/>
        </w:tabs>
        <w:spacing w:after="0"/>
        <w:ind w:firstLine="708"/>
      </w:pPr>
      <w:r>
        <w:tab/>
      </w:r>
    </w:p>
    <w:p w:rsidR="006449ED" w:rsidRDefault="00B01EA8" w:rsidP="00B01EA8">
      <w:pPr>
        <w:tabs>
          <w:tab w:val="left" w:pos="4000"/>
        </w:tabs>
        <w:spacing w:after="0"/>
        <w:ind w:firstLine="708"/>
      </w:pPr>
      <w:r>
        <w:tab/>
      </w:r>
    </w:p>
    <w:p w:rsidR="006449ED" w:rsidRDefault="006449ED" w:rsidP="00FA7882">
      <w:pPr>
        <w:spacing w:after="0"/>
        <w:ind w:firstLine="708"/>
      </w:pPr>
    </w:p>
    <w:p w:rsidR="006449ED" w:rsidRDefault="006449ED" w:rsidP="00FA7882">
      <w:pPr>
        <w:spacing w:after="0"/>
        <w:ind w:firstLine="708"/>
      </w:pPr>
    </w:p>
    <w:p w:rsidR="006449ED" w:rsidRDefault="006449ED" w:rsidP="006449ED">
      <w:pPr>
        <w:spacing w:after="0"/>
      </w:pPr>
    </w:p>
    <w:p w:rsidR="006449ED" w:rsidRDefault="006449ED" w:rsidP="006449ED">
      <w:pPr>
        <w:spacing w:after="0"/>
      </w:pPr>
    </w:p>
    <w:p w:rsidR="006449ED" w:rsidRDefault="006449ED" w:rsidP="00FA7882">
      <w:pPr>
        <w:spacing w:after="0"/>
        <w:ind w:firstLine="708"/>
      </w:pPr>
    </w:p>
    <w:p w:rsidR="006449ED" w:rsidRDefault="00FA7882" w:rsidP="00FA7882">
      <w:pPr>
        <w:spacing w:after="0"/>
        <w:ind w:firstLine="708"/>
      </w:pPr>
      <w:r w:rsidRPr="00483ACC">
        <w:t xml:space="preserve">3) книговыдача </w:t>
      </w:r>
      <w:r w:rsidR="00483ACC" w:rsidRPr="00483ACC">
        <w:t xml:space="preserve">составила </w:t>
      </w:r>
      <w:r w:rsidR="005407A1">
        <w:t>405153</w:t>
      </w:r>
      <w:r w:rsidR="00483ACC" w:rsidRPr="00483ACC">
        <w:t xml:space="preserve"> </w:t>
      </w:r>
      <w:r w:rsidR="006619A9">
        <w:t>экз.</w:t>
      </w:r>
      <w:r w:rsidR="00483ACC" w:rsidRPr="00483ACC">
        <w:t xml:space="preserve"> при плане </w:t>
      </w:r>
      <w:r w:rsidR="00B01EA8">
        <w:t>397800</w:t>
      </w:r>
      <w:r w:rsidR="00483ACC">
        <w:t xml:space="preserve">, перевыполнение на </w:t>
      </w:r>
      <w:r w:rsidR="005407A1">
        <w:t>7353</w:t>
      </w:r>
      <w:r w:rsidR="00483ACC">
        <w:t xml:space="preserve"> </w:t>
      </w:r>
      <w:r w:rsidR="006619A9">
        <w:t>экз</w:t>
      </w:r>
      <w:r w:rsidR="00483ACC">
        <w:t xml:space="preserve">. или на </w:t>
      </w:r>
      <w:r w:rsidR="005407A1">
        <w:t>1,8</w:t>
      </w:r>
      <w:r w:rsidR="00483ACC">
        <w:t xml:space="preserve"> %. </w:t>
      </w:r>
      <w:r w:rsidR="00D01E43">
        <w:t>.</w:t>
      </w:r>
    </w:p>
    <w:p w:rsidR="00F23715" w:rsidRPr="00F23715" w:rsidRDefault="00F23715" w:rsidP="00FA7882">
      <w:pPr>
        <w:spacing w:after="0"/>
        <w:ind w:firstLine="708"/>
        <w:rPr>
          <w:sz w:val="16"/>
          <w:szCs w:val="16"/>
        </w:rPr>
      </w:pPr>
    </w:p>
    <w:p w:rsidR="00AC11EB" w:rsidRDefault="00AC11EB" w:rsidP="006A6199">
      <w:pPr>
        <w:spacing w:after="0"/>
        <w:ind w:firstLine="708"/>
        <w:jc w:val="center"/>
      </w:pPr>
      <w:bookmarkStart w:id="0" w:name="_GoBack"/>
      <w:bookmarkEnd w:id="0"/>
    </w:p>
    <w:p w:rsidR="006A6199" w:rsidRDefault="006449ED" w:rsidP="006A6199">
      <w:pPr>
        <w:spacing w:after="0"/>
        <w:ind w:firstLine="708"/>
        <w:jc w:val="center"/>
      </w:pPr>
      <w:r>
        <w:t>Динамика показателя</w:t>
      </w:r>
    </w:p>
    <w:p w:rsidR="006449ED" w:rsidRDefault="006449ED" w:rsidP="006A6199">
      <w:pPr>
        <w:spacing w:after="0"/>
        <w:ind w:firstLine="708"/>
        <w:jc w:val="center"/>
      </w:pPr>
      <w:r>
        <w:t>«Книговыдача</w:t>
      </w:r>
      <w:r w:rsidR="006A6199">
        <w:t xml:space="preserve"> в библиотеках района имени Лазо»</w:t>
      </w:r>
      <w:r w:rsidR="00EC1EDC">
        <w:t>, экз.</w:t>
      </w:r>
    </w:p>
    <w:p w:rsidR="006A6199" w:rsidRDefault="006619A9" w:rsidP="006A6199">
      <w:pPr>
        <w:spacing w:after="0"/>
        <w:ind w:firstLine="708"/>
        <w:jc w:val="center"/>
      </w:pPr>
      <w:r>
        <w:rPr>
          <w:noProof/>
        </w:rPr>
        <w:drawing>
          <wp:anchor distT="0" distB="0" distL="114300" distR="114300" simplePos="0" relativeHeight="251660288" behindDoc="1" locked="0" layoutInCell="1" allowOverlap="1" wp14:anchorId="0CC6F0CA" wp14:editId="47102603">
            <wp:simplePos x="0" y="0"/>
            <wp:positionH relativeFrom="column">
              <wp:posOffset>5715</wp:posOffset>
            </wp:positionH>
            <wp:positionV relativeFrom="paragraph">
              <wp:posOffset>130810</wp:posOffset>
            </wp:positionV>
            <wp:extent cx="5953125" cy="2286000"/>
            <wp:effectExtent l="0" t="0" r="0" b="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A6199" w:rsidRDefault="006A6199" w:rsidP="006A6199">
      <w:pPr>
        <w:spacing w:after="0"/>
        <w:ind w:firstLine="708"/>
        <w:jc w:val="center"/>
      </w:pPr>
    </w:p>
    <w:p w:rsidR="006449ED" w:rsidRDefault="006A6199" w:rsidP="006A6199">
      <w:pPr>
        <w:tabs>
          <w:tab w:val="left" w:pos="6375"/>
        </w:tabs>
        <w:spacing w:after="0"/>
        <w:ind w:firstLine="708"/>
      </w:pPr>
      <w:r>
        <w:tab/>
      </w:r>
    </w:p>
    <w:p w:rsidR="00FA7882" w:rsidRDefault="00483ACC" w:rsidP="00FA7882">
      <w:pPr>
        <w:spacing w:after="0"/>
        <w:ind w:firstLine="708"/>
      </w:pPr>
      <w:r w:rsidRPr="00483ACC">
        <w:t xml:space="preserve"> </w:t>
      </w:r>
    </w:p>
    <w:p w:rsidR="0085674D" w:rsidRPr="00483ACC" w:rsidRDefault="0085674D" w:rsidP="00FA7882">
      <w:pPr>
        <w:spacing w:after="0"/>
        <w:ind w:firstLine="708"/>
      </w:pPr>
    </w:p>
    <w:p w:rsidR="00C1601F" w:rsidRPr="00483ACC" w:rsidRDefault="00C1601F" w:rsidP="00C1601F">
      <w:pPr>
        <w:spacing w:after="0"/>
        <w:jc w:val="center"/>
        <w:rPr>
          <w:rFonts w:ascii="Verdana" w:eastAsia="Times New Roman" w:hAnsi="Verdana" w:cs="Times New Roman"/>
          <w:bCs/>
          <w:color w:val="FF0000"/>
          <w:sz w:val="20"/>
          <w:szCs w:val="20"/>
        </w:rPr>
      </w:pPr>
    </w:p>
    <w:p w:rsidR="00C1601F" w:rsidRPr="00483ACC" w:rsidRDefault="00C1601F" w:rsidP="00C1601F">
      <w:pPr>
        <w:spacing w:after="0"/>
        <w:jc w:val="center"/>
        <w:rPr>
          <w:rFonts w:ascii="Verdana" w:eastAsia="Times New Roman" w:hAnsi="Verdana" w:cs="Times New Roman"/>
          <w:bCs/>
          <w:color w:val="FF0000"/>
          <w:sz w:val="20"/>
          <w:szCs w:val="20"/>
        </w:rPr>
      </w:pPr>
    </w:p>
    <w:p w:rsidR="00A363D0" w:rsidRPr="00483ACC" w:rsidRDefault="00A363D0" w:rsidP="00C1601F">
      <w:pPr>
        <w:spacing w:after="0"/>
        <w:jc w:val="center"/>
        <w:rPr>
          <w:rFonts w:ascii="Verdana" w:eastAsia="Times New Roman" w:hAnsi="Verdana" w:cs="Times New Roman"/>
          <w:bCs/>
          <w:color w:val="FF0000"/>
          <w:sz w:val="20"/>
          <w:szCs w:val="20"/>
        </w:rPr>
      </w:pPr>
    </w:p>
    <w:p w:rsidR="00A363D0" w:rsidRDefault="00A363D0" w:rsidP="00C1601F">
      <w:pPr>
        <w:spacing w:after="0"/>
        <w:jc w:val="center"/>
        <w:rPr>
          <w:rFonts w:ascii="Verdana" w:eastAsia="Times New Roman" w:hAnsi="Verdana" w:cs="Times New Roman"/>
          <w:b/>
          <w:bCs/>
          <w:color w:val="FF0000"/>
          <w:sz w:val="20"/>
          <w:szCs w:val="20"/>
        </w:rPr>
      </w:pPr>
    </w:p>
    <w:p w:rsidR="00A363D0" w:rsidRDefault="00A363D0" w:rsidP="00C1601F">
      <w:pPr>
        <w:spacing w:after="0"/>
        <w:jc w:val="center"/>
        <w:rPr>
          <w:rFonts w:ascii="Verdana" w:eastAsia="Times New Roman" w:hAnsi="Verdana" w:cs="Times New Roman"/>
          <w:b/>
          <w:bCs/>
          <w:color w:val="FF0000"/>
          <w:sz w:val="20"/>
          <w:szCs w:val="20"/>
        </w:rPr>
      </w:pPr>
    </w:p>
    <w:p w:rsidR="006619A9" w:rsidRDefault="006619A9" w:rsidP="00C1601F">
      <w:pPr>
        <w:spacing w:after="0"/>
        <w:jc w:val="center"/>
        <w:rPr>
          <w:rFonts w:ascii="Verdana" w:eastAsia="Times New Roman" w:hAnsi="Verdana" w:cs="Times New Roman"/>
          <w:b/>
          <w:bCs/>
          <w:color w:val="FF0000"/>
          <w:sz w:val="20"/>
          <w:szCs w:val="20"/>
        </w:rPr>
      </w:pPr>
    </w:p>
    <w:p w:rsidR="006619A9" w:rsidRDefault="006619A9" w:rsidP="00C1601F">
      <w:pPr>
        <w:spacing w:after="0"/>
        <w:jc w:val="center"/>
        <w:rPr>
          <w:rFonts w:ascii="Verdana" w:eastAsia="Times New Roman" w:hAnsi="Verdana" w:cs="Times New Roman"/>
          <w:b/>
          <w:bCs/>
          <w:color w:val="FF0000"/>
          <w:sz w:val="20"/>
          <w:szCs w:val="20"/>
        </w:rPr>
      </w:pPr>
    </w:p>
    <w:p w:rsidR="005407A1" w:rsidRDefault="005407A1" w:rsidP="00F23715">
      <w:pPr>
        <w:spacing w:after="0"/>
        <w:rPr>
          <w:rFonts w:eastAsia="Times New Roman" w:cs="Times New Roman"/>
          <w:bCs/>
          <w:szCs w:val="28"/>
        </w:rPr>
      </w:pPr>
    </w:p>
    <w:p w:rsidR="00085168" w:rsidRDefault="00085168" w:rsidP="00FE5764">
      <w:pPr>
        <w:spacing w:after="0"/>
        <w:ind w:firstLine="708"/>
        <w:rPr>
          <w:rFonts w:eastAsia="Times New Roman" w:cs="Times New Roman"/>
          <w:bCs/>
          <w:szCs w:val="28"/>
        </w:rPr>
      </w:pPr>
    </w:p>
    <w:p w:rsidR="006619A9" w:rsidRDefault="006619A9" w:rsidP="00FE5764">
      <w:pPr>
        <w:spacing w:after="0"/>
        <w:ind w:firstLine="708"/>
        <w:rPr>
          <w:rFonts w:eastAsia="Times New Roman" w:cs="Times New Roman"/>
          <w:bCs/>
          <w:szCs w:val="28"/>
        </w:rPr>
      </w:pPr>
      <w:r w:rsidRPr="006619A9">
        <w:rPr>
          <w:rFonts w:eastAsia="Times New Roman" w:cs="Times New Roman"/>
          <w:bCs/>
          <w:szCs w:val="28"/>
        </w:rPr>
        <w:t xml:space="preserve">Среднее число </w:t>
      </w:r>
      <w:r>
        <w:rPr>
          <w:rFonts w:eastAsia="Times New Roman" w:cs="Times New Roman"/>
          <w:bCs/>
          <w:szCs w:val="28"/>
        </w:rPr>
        <w:t>книговыдач в расчете на 1 тыс. человек населения в 201</w:t>
      </w:r>
      <w:r w:rsidR="00D01E43">
        <w:rPr>
          <w:rFonts w:eastAsia="Times New Roman" w:cs="Times New Roman"/>
          <w:bCs/>
          <w:szCs w:val="28"/>
        </w:rPr>
        <w:t>7</w:t>
      </w:r>
      <w:r>
        <w:rPr>
          <w:rFonts w:eastAsia="Times New Roman" w:cs="Times New Roman"/>
          <w:bCs/>
          <w:szCs w:val="28"/>
        </w:rPr>
        <w:t xml:space="preserve"> году составило </w:t>
      </w:r>
      <w:r w:rsidR="00D01E43">
        <w:rPr>
          <w:rFonts w:eastAsia="Times New Roman" w:cs="Times New Roman"/>
          <w:bCs/>
          <w:szCs w:val="28"/>
        </w:rPr>
        <w:t>9363 экз.</w:t>
      </w:r>
    </w:p>
    <w:p w:rsidR="00D01E43" w:rsidRDefault="00D01E43" w:rsidP="00D01E43">
      <w:pPr>
        <w:spacing w:after="0"/>
        <w:ind w:firstLine="709"/>
        <w:jc w:val="center"/>
      </w:pPr>
      <w:r>
        <w:t xml:space="preserve">Динамика показателя </w:t>
      </w:r>
    </w:p>
    <w:p w:rsidR="00D01E43" w:rsidRDefault="00D01E43" w:rsidP="00D01E43">
      <w:pPr>
        <w:spacing w:after="0"/>
        <w:ind w:firstLine="709"/>
        <w:jc w:val="center"/>
      </w:pPr>
      <w:r>
        <w:t>«</w:t>
      </w:r>
      <w:r w:rsidRPr="00D01E43">
        <w:t>Среднее число книговыдач в расчете на 1 тыс. человек населения</w:t>
      </w:r>
      <w:r>
        <w:t>», экз.</w:t>
      </w:r>
    </w:p>
    <w:p w:rsidR="00D01E43" w:rsidRDefault="00862AEB" w:rsidP="00D01E43">
      <w:pPr>
        <w:spacing w:after="0"/>
        <w:ind w:firstLine="709"/>
        <w:jc w:val="center"/>
      </w:pPr>
      <w:r>
        <w:rPr>
          <w:rFonts w:eastAsia="Times New Roman" w:cs="Times New Roman"/>
          <w:bCs/>
          <w:noProof/>
          <w:szCs w:val="28"/>
        </w:rPr>
        <w:drawing>
          <wp:inline distT="0" distB="0" distL="0" distR="0" wp14:anchorId="2B367629" wp14:editId="635FC85A">
            <wp:extent cx="5664200" cy="19939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5764" w:rsidRDefault="00D01E43" w:rsidP="00862AEB">
      <w:pPr>
        <w:spacing w:after="0"/>
        <w:ind w:firstLine="708"/>
        <w:rPr>
          <w:rFonts w:eastAsia="Times New Roman" w:cs="Times New Roman"/>
          <w:bCs/>
          <w:szCs w:val="28"/>
        </w:rPr>
      </w:pPr>
      <w:r>
        <w:rPr>
          <w:rFonts w:eastAsia="Times New Roman" w:cs="Times New Roman"/>
          <w:bCs/>
          <w:szCs w:val="28"/>
        </w:rPr>
        <w:t>О</w:t>
      </w:r>
      <w:r w:rsidR="00FE5764">
        <w:rPr>
          <w:rFonts w:eastAsia="Times New Roman" w:cs="Times New Roman"/>
          <w:bCs/>
          <w:szCs w:val="28"/>
        </w:rPr>
        <w:t xml:space="preserve">хват библиотечным обслуживанием населения муниципального района имени Лазо в отчетном году составил </w:t>
      </w:r>
      <w:r>
        <w:rPr>
          <w:rFonts w:eastAsia="Times New Roman" w:cs="Times New Roman"/>
          <w:bCs/>
          <w:szCs w:val="28"/>
        </w:rPr>
        <w:t xml:space="preserve">46,5 </w:t>
      </w:r>
      <w:r w:rsidR="00FE5764">
        <w:rPr>
          <w:rFonts w:eastAsia="Times New Roman" w:cs="Times New Roman"/>
          <w:bCs/>
          <w:szCs w:val="28"/>
        </w:rPr>
        <w:t xml:space="preserve">%, наблюдается рост по сравнению </w:t>
      </w:r>
      <w:r w:rsidR="00862AEB">
        <w:rPr>
          <w:rFonts w:eastAsia="Times New Roman" w:cs="Times New Roman"/>
          <w:bCs/>
          <w:szCs w:val="28"/>
        </w:rPr>
        <w:t>с предыдущими годами, но данный показатель связан с уменьшением количества населения.</w:t>
      </w:r>
    </w:p>
    <w:p w:rsidR="008C10C6" w:rsidRDefault="008C10C6" w:rsidP="00481AF6">
      <w:pPr>
        <w:spacing w:after="0"/>
        <w:ind w:firstLine="709"/>
        <w:rPr>
          <w:b/>
        </w:rPr>
      </w:pPr>
    </w:p>
    <w:p w:rsidR="0080516E" w:rsidRDefault="0080516E" w:rsidP="00481AF6">
      <w:pPr>
        <w:spacing w:after="0"/>
        <w:ind w:firstLine="709"/>
        <w:rPr>
          <w:b/>
        </w:rPr>
      </w:pPr>
    </w:p>
    <w:p w:rsidR="00481AF6" w:rsidRPr="009177BB" w:rsidRDefault="00481AF6" w:rsidP="00481AF6">
      <w:pPr>
        <w:spacing w:after="0"/>
        <w:ind w:firstLine="709"/>
        <w:rPr>
          <w:b/>
        </w:rPr>
      </w:pPr>
      <w:r w:rsidRPr="009177BB">
        <w:rPr>
          <w:b/>
        </w:rPr>
        <w:t>3. Формирование  и использование библиотечного фонда муниципального района имени Лазо</w:t>
      </w:r>
    </w:p>
    <w:p w:rsidR="00481AF6" w:rsidRDefault="00E706DC" w:rsidP="00481AF6">
      <w:pPr>
        <w:spacing w:after="0"/>
        <w:ind w:firstLine="709"/>
        <w:rPr>
          <w:szCs w:val="28"/>
        </w:rPr>
      </w:pPr>
      <w:r w:rsidRPr="008D3B04">
        <w:rPr>
          <w:szCs w:val="28"/>
        </w:rPr>
        <w:t>Основой качественной деятельности библиотек по оказанию услуг населению является наличие и состояние библиотечного фонда</w:t>
      </w:r>
      <w:r>
        <w:rPr>
          <w:szCs w:val="28"/>
        </w:rPr>
        <w:t>.</w:t>
      </w:r>
    </w:p>
    <w:p w:rsidR="00CE58BD" w:rsidRDefault="00E706DC" w:rsidP="00481AF6">
      <w:pPr>
        <w:spacing w:after="0"/>
        <w:ind w:firstLine="709"/>
        <w:rPr>
          <w:szCs w:val="28"/>
        </w:rPr>
      </w:pPr>
      <w:r>
        <w:rPr>
          <w:szCs w:val="28"/>
        </w:rPr>
        <w:t>Источниками комплектования библиотечного фонда муниципального района имени Лазо в отчетном году традиционно были</w:t>
      </w:r>
      <w:r w:rsidR="0080516E">
        <w:rPr>
          <w:szCs w:val="28"/>
        </w:rPr>
        <w:t>:</w:t>
      </w:r>
      <w:r>
        <w:rPr>
          <w:szCs w:val="28"/>
        </w:rPr>
        <w:t xml:space="preserve"> приобретение </w:t>
      </w:r>
      <w:r w:rsidR="001A1426">
        <w:rPr>
          <w:szCs w:val="28"/>
        </w:rPr>
        <w:t xml:space="preserve">литературы </w:t>
      </w:r>
      <w:r>
        <w:rPr>
          <w:szCs w:val="28"/>
        </w:rPr>
        <w:t xml:space="preserve">и подписка на периодические издания за счет средств </w:t>
      </w:r>
      <w:r>
        <w:rPr>
          <w:szCs w:val="28"/>
        </w:rPr>
        <w:lastRenderedPageBreak/>
        <w:t xml:space="preserve">федерального, краевого, районного бюджетов, </w:t>
      </w:r>
      <w:r w:rsidR="00862AEB">
        <w:rPr>
          <w:szCs w:val="28"/>
        </w:rPr>
        <w:t xml:space="preserve">поступления из </w:t>
      </w:r>
      <w:r>
        <w:rPr>
          <w:szCs w:val="28"/>
        </w:rPr>
        <w:t xml:space="preserve"> обменно-резервного фонда ДВГНБ, </w:t>
      </w:r>
      <w:r w:rsidR="001A1426">
        <w:rPr>
          <w:szCs w:val="28"/>
        </w:rPr>
        <w:t>литература</w:t>
      </w:r>
      <w:r>
        <w:rPr>
          <w:szCs w:val="28"/>
        </w:rPr>
        <w:t>, принят</w:t>
      </w:r>
      <w:r w:rsidR="001A1426">
        <w:rPr>
          <w:szCs w:val="28"/>
        </w:rPr>
        <w:t>ая</w:t>
      </w:r>
      <w:r>
        <w:rPr>
          <w:szCs w:val="28"/>
        </w:rPr>
        <w:t xml:space="preserve"> в дар и взамен утерянн</w:t>
      </w:r>
      <w:r w:rsidR="001A1426">
        <w:rPr>
          <w:szCs w:val="28"/>
        </w:rPr>
        <w:t>ой</w:t>
      </w:r>
      <w:r>
        <w:rPr>
          <w:szCs w:val="28"/>
        </w:rPr>
        <w:t xml:space="preserve"> от пользователей библиотек.</w:t>
      </w:r>
    </w:p>
    <w:p w:rsidR="001A1426" w:rsidRDefault="00EC1EDC" w:rsidP="00481AF6">
      <w:pPr>
        <w:spacing w:after="0"/>
        <w:ind w:firstLine="709"/>
        <w:rPr>
          <w:szCs w:val="28"/>
        </w:rPr>
      </w:pPr>
      <w:r>
        <w:rPr>
          <w:szCs w:val="28"/>
        </w:rPr>
        <w:t>В 201</w:t>
      </w:r>
      <w:r w:rsidR="00862AEB">
        <w:rPr>
          <w:szCs w:val="28"/>
        </w:rPr>
        <w:t>7</w:t>
      </w:r>
      <w:r>
        <w:rPr>
          <w:szCs w:val="28"/>
        </w:rPr>
        <w:t xml:space="preserve"> году н</w:t>
      </w:r>
      <w:r w:rsidR="001A1426">
        <w:rPr>
          <w:szCs w:val="28"/>
        </w:rPr>
        <w:t>а средства федерального бюджета (</w:t>
      </w:r>
      <w:r w:rsidR="00862AEB">
        <w:rPr>
          <w:szCs w:val="28"/>
        </w:rPr>
        <w:t xml:space="preserve">46,6 </w:t>
      </w:r>
      <w:r w:rsidR="0089357F">
        <w:rPr>
          <w:szCs w:val="28"/>
        </w:rPr>
        <w:t>тыс.</w:t>
      </w:r>
      <w:r w:rsidR="009E452F">
        <w:rPr>
          <w:szCs w:val="28"/>
        </w:rPr>
        <w:t xml:space="preserve"> </w:t>
      </w:r>
      <w:r w:rsidR="001A1426">
        <w:rPr>
          <w:szCs w:val="28"/>
        </w:rPr>
        <w:t>руб</w:t>
      </w:r>
      <w:r w:rsidR="009E452F">
        <w:rPr>
          <w:szCs w:val="28"/>
        </w:rPr>
        <w:t>лей</w:t>
      </w:r>
      <w:r w:rsidR="001A1426">
        <w:rPr>
          <w:szCs w:val="28"/>
        </w:rPr>
        <w:t>)</w:t>
      </w:r>
      <w:r w:rsidR="002A714B">
        <w:rPr>
          <w:szCs w:val="28"/>
        </w:rPr>
        <w:t xml:space="preserve"> приобретено </w:t>
      </w:r>
      <w:r w:rsidR="00862AEB">
        <w:rPr>
          <w:szCs w:val="28"/>
        </w:rPr>
        <w:t>194</w:t>
      </w:r>
      <w:r w:rsidR="002A714B">
        <w:rPr>
          <w:szCs w:val="28"/>
        </w:rPr>
        <w:t xml:space="preserve"> экз.</w:t>
      </w:r>
      <w:r w:rsidR="00862AEB">
        <w:rPr>
          <w:szCs w:val="28"/>
        </w:rPr>
        <w:t xml:space="preserve"> книг.</w:t>
      </w:r>
    </w:p>
    <w:p w:rsidR="001A1426" w:rsidRDefault="001A1426" w:rsidP="00481AF6">
      <w:pPr>
        <w:spacing w:after="0"/>
        <w:ind w:firstLine="709"/>
        <w:rPr>
          <w:szCs w:val="28"/>
        </w:rPr>
      </w:pPr>
      <w:r>
        <w:rPr>
          <w:szCs w:val="28"/>
        </w:rPr>
        <w:t xml:space="preserve">Краевые средства в размере </w:t>
      </w:r>
      <w:r w:rsidR="00862AEB">
        <w:rPr>
          <w:szCs w:val="28"/>
        </w:rPr>
        <w:t>76,0</w:t>
      </w:r>
      <w:r w:rsidR="0089357F">
        <w:rPr>
          <w:szCs w:val="28"/>
        </w:rPr>
        <w:t xml:space="preserve"> тыс.</w:t>
      </w:r>
      <w:r w:rsidR="002250E4">
        <w:rPr>
          <w:szCs w:val="28"/>
        </w:rPr>
        <w:t xml:space="preserve"> руб</w:t>
      </w:r>
      <w:r w:rsidR="009E452F">
        <w:rPr>
          <w:szCs w:val="28"/>
        </w:rPr>
        <w:t>лей</w:t>
      </w:r>
      <w:r w:rsidR="002250E4">
        <w:rPr>
          <w:szCs w:val="28"/>
        </w:rPr>
        <w:t xml:space="preserve"> затрачены на </w:t>
      </w:r>
      <w:proofErr w:type="gramStart"/>
      <w:r w:rsidR="002250E4">
        <w:rPr>
          <w:szCs w:val="28"/>
        </w:rPr>
        <w:t>подписку</w:t>
      </w:r>
      <w:proofErr w:type="gramEnd"/>
      <w:r w:rsidR="002250E4">
        <w:rPr>
          <w:szCs w:val="28"/>
        </w:rPr>
        <w:t xml:space="preserve"> на газету «Тихоокеанская звезда», журнал «Дальний Восток».</w:t>
      </w:r>
    </w:p>
    <w:p w:rsidR="001A1426" w:rsidRDefault="001A1426" w:rsidP="00481AF6">
      <w:pPr>
        <w:spacing w:after="0"/>
        <w:ind w:firstLine="709"/>
        <w:rPr>
          <w:szCs w:val="28"/>
        </w:rPr>
      </w:pPr>
      <w:r>
        <w:rPr>
          <w:szCs w:val="28"/>
        </w:rPr>
        <w:t xml:space="preserve">Средства районного бюджета в размере </w:t>
      </w:r>
      <w:r w:rsidR="002250E4">
        <w:rPr>
          <w:szCs w:val="28"/>
        </w:rPr>
        <w:t>110 тыс.</w:t>
      </w:r>
      <w:r>
        <w:rPr>
          <w:szCs w:val="28"/>
        </w:rPr>
        <w:t xml:space="preserve"> руб. израсходованы на приобретение </w:t>
      </w:r>
      <w:r w:rsidR="00862AEB">
        <w:rPr>
          <w:szCs w:val="28"/>
        </w:rPr>
        <w:t>526</w:t>
      </w:r>
      <w:r w:rsidR="002250E4">
        <w:rPr>
          <w:szCs w:val="28"/>
        </w:rPr>
        <w:t xml:space="preserve"> экз. книг, </w:t>
      </w:r>
      <w:r w:rsidR="0089357F">
        <w:rPr>
          <w:szCs w:val="28"/>
        </w:rPr>
        <w:t xml:space="preserve">осуществлена подписка на периодические издания для библиотек сельских поселений на сумму </w:t>
      </w:r>
      <w:r w:rsidR="00862AEB">
        <w:rPr>
          <w:szCs w:val="28"/>
        </w:rPr>
        <w:t>321,0</w:t>
      </w:r>
      <w:r w:rsidR="009E452F">
        <w:rPr>
          <w:szCs w:val="28"/>
        </w:rPr>
        <w:t xml:space="preserve"> тыс. рублей.</w:t>
      </w:r>
    </w:p>
    <w:p w:rsidR="0089357F" w:rsidRDefault="0089357F" w:rsidP="0089357F">
      <w:pPr>
        <w:spacing w:after="0"/>
        <w:ind w:firstLine="709"/>
        <w:rPr>
          <w:szCs w:val="28"/>
        </w:rPr>
      </w:pPr>
      <w:r>
        <w:rPr>
          <w:szCs w:val="28"/>
        </w:rPr>
        <w:t xml:space="preserve">Из обменно-резервного фонда ДВГНБ поступило </w:t>
      </w:r>
      <w:r w:rsidR="00B3124D">
        <w:rPr>
          <w:szCs w:val="28"/>
        </w:rPr>
        <w:t>622</w:t>
      </w:r>
      <w:r>
        <w:rPr>
          <w:szCs w:val="28"/>
        </w:rPr>
        <w:t xml:space="preserve"> экз.</w:t>
      </w:r>
      <w:r w:rsidR="00B3124D">
        <w:rPr>
          <w:szCs w:val="28"/>
        </w:rPr>
        <w:t xml:space="preserve"> книг</w:t>
      </w:r>
      <w:r>
        <w:rPr>
          <w:szCs w:val="28"/>
        </w:rPr>
        <w:t xml:space="preserve"> на сумму </w:t>
      </w:r>
      <w:r w:rsidR="00B3124D">
        <w:rPr>
          <w:szCs w:val="28"/>
        </w:rPr>
        <w:t>333,5</w:t>
      </w:r>
      <w:r>
        <w:rPr>
          <w:szCs w:val="28"/>
        </w:rPr>
        <w:t xml:space="preserve"> тыс. руб</w:t>
      </w:r>
      <w:r w:rsidR="009E452F">
        <w:rPr>
          <w:szCs w:val="28"/>
        </w:rPr>
        <w:t>лей</w:t>
      </w:r>
      <w:r>
        <w:rPr>
          <w:szCs w:val="28"/>
        </w:rPr>
        <w:t>.</w:t>
      </w:r>
    </w:p>
    <w:p w:rsidR="002250E4" w:rsidRDefault="001A1426" w:rsidP="00481AF6">
      <w:pPr>
        <w:spacing w:after="0"/>
        <w:ind w:firstLine="709"/>
        <w:rPr>
          <w:szCs w:val="28"/>
        </w:rPr>
      </w:pPr>
      <w:r>
        <w:rPr>
          <w:szCs w:val="28"/>
        </w:rPr>
        <w:t>Принято</w:t>
      </w:r>
      <w:r w:rsidR="002250E4">
        <w:rPr>
          <w:szCs w:val="28"/>
        </w:rPr>
        <w:t xml:space="preserve"> литературы </w:t>
      </w:r>
      <w:r>
        <w:rPr>
          <w:szCs w:val="28"/>
        </w:rPr>
        <w:t xml:space="preserve"> в дар </w:t>
      </w:r>
      <w:r w:rsidR="00B3124D">
        <w:rPr>
          <w:szCs w:val="28"/>
        </w:rPr>
        <w:t>803</w:t>
      </w:r>
      <w:r>
        <w:rPr>
          <w:szCs w:val="28"/>
        </w:rPr>
        <w:t xml:space="preserve"> экз</w:t>
      </w:r>
      <w:r w:rsidR="002250E4">
        <w:rPr>
          <w:szCs w:val="28"/>
        </w:rPr>
        <w:t xml:space="preserve">., взамен недостачи </w:t>
      </w:r>
      <w:r w:rsidR="00B3124D">
        <w:rPr>
          <w:szCs w:val="28"/>
        </w:rPr>
        <w:t>228</w:t>
      </w:r>
      <w:r w:rsidR="002250E4">
        <w:rPr>
          <w:szCs w:val="28"/>
        </w:rPr>
        <w:t xml:space="preserve"> экз., взамен утерянной</w:t>
      </w:r>
      <w:r>
        <w:rPr>
          <w:szCs w:val="28"/>
        </w:rPr>
        <w:t xml:space="preserve"> </w:t>
      </w:r>
      <w:r w:rsidR="00B3124D">
        <w:rPr>
          <w:szCs w:val="28"/>
        </w:rPr>
        <w:t>277</w:t>
      </w:r>
      <w:r w:rsidR="002250E4">
        <w:rPr>
          <w:szCs w:val="28"/>
        </w:rPr>
        <w:t xml:space="preserve"> экз.</w:t>
      </w:r>
    </w:p>
    <w:p w:rsidR="00CE58BD" w:rsidRDefault="00B3124D" w:rsidP="00481AF6">
      <w:pPr>
        <w:spacing w:after="0"/>
        <w:ind w:firstLine="709"/>
      </w:pPr>
      <w:r>
        <w:t>Всего в 2017</w:t>
      </w:r>
      <w:r w:rsidR="001A1426">
        <w:t xml:space="preserve"> году количество новых поступлений в библиотечный фонд района имени Лазо составило </w:t>
      </w:r>
      <w:r w:rsidR="003C4A85">
        <w:t>16404</w:t>
      </w:r>
      <w:r w:rsidR="001A1426">
        <w:t xml:space="preserve"> экз. на сумму </w:t>
      </w:r>
      <w:r w:rsidR="003C4A85">
        <w:t>1560176,0</w:t>
      </w:r>
      <w:r w:rsidR="009E452F">
        <w:t xml:space="preserve"> </w:t>
      </w:r>
      <w:r w:rsidR="001A1426">
        <w:t>рублей.</w:t>
      </w:r>
    </w:p>
    <w:p w:rsidR="001A1426" w:rsidRDefault="001A1426" w:rsidP="00481AF6">
      <w:pPr>
        <w:spacing w:after="0"/>
        <w:ind w:firstLine="709"/>
      </w:pPr>
      <w:r>
        <w:t>Показатель количество экземпляров новых поступлений</w:t>
      </w:r>
      <w:r w:rsidR="00CE58BD">
        <w:t xml:space="preserve"> на 1 тыс. человек населения</w:t>
      </w:r>
      <w:r>
        <w:t xml:space="preserve"> </w:t>
      </w:r>
      <w:r w:rsidR="00EC1EDC">
        <w:t xml:space="preserve">в отчетном году составил </w:t>
      </w:r>
      <w:r w:rsidR="003C4A85">
        <w:t>359,9</w:t>
      </w:r>
      <w:r w:rsidR="00EC1EDC">
        <w:t xml:space="preserve"> экз</w:t>
      </w:r>
      <w:r w:rsidR="00CE58BD">
        <w:t>.</w:t>
      </w:r>
      <w:r w:rsidR="003C4A85">
        <w:t xml:space="preserve"> Рост наблюдается в связи с уменьшением численности населения </w:t>
      </w:r>
    </w:p>
    <w:p w:rsidR="00CE58BD" w:rsidRPr="00CE58BD" w:rsidRDefault="00CE58BD" w:rsidP="00CE58BD">
      <w:pPr>
        <w:spacing w:after="0"/>
        <w:ind w:firstLine="709"/>
        <w:jc w:val="center"/>
        <w:rPr>
          <w:strike/>
        </w:rPr>
      </w:pPr>
    </w:p>
    <w:p w:rsidR="00CE58BD" w:rsidRDefault="00CE58BD" w:rsidP="00CE58BD">
      <w:pPr>
        <w:spacing w:after="0"/>
        <w:ind w:firstLine="709"/>
        <w:jc w:val="center"/>
      </w:pPr>
      <w:r>
        <w:t xml:space="preserve">Динамика показателя </w:t>
      </w:r>
    </w:p>
    <w:p w:rsidR="00CE58BD" w:rsidRDefault="00CE58BD" w:rsidP="00CE58BD">
      <w:pPr>
        <w:spacing w:after="0"/>
        <w:ind w:firstLine="709"/>
        <w:jc w:val="center"/>
      </w:pPr>
      <w:r>
        <w:t>«К</w:t>
      </w:r>
      <w:r w:rsidRPr="00CE58BD">
        <w:t>оличество экземпляров новых поступлений на 1 тыс. человек населения</w:t>
      </w:r>
      <w:r>
        <w:t>», экз.</w:t>
      </w:r>
    </w:p>
    <w:p w:rsidR="00CE58BD" w:rsidRDefault="0080516E" w:rsidP="00481AF6">
      <w:pPr>
        <w:spacing w:after="0"/>
        <w:ind w:firstLine="709"/>
      </w:pPr>
      <w:r w:rsidRPr="00EC1EDC">
        <w:rPr>
          <w:noProof/>
        </w:rPr>
        <w:drawing>
          <wp:anchor distT="0" distB="0" distL="114300" distR="114300" simplePos="0" relativeHeight="251662336" behindDoc="1" locked="0" layoutInCell="1" allowOverlap="1" wp14:anchorId="64676608" wp14:editId="6DC22382">
            <wp:simplePos x="0" y="0"/>
            <wp:positionH relativeFrom="column">
              <wp:posOffset>15240</wp:posOffset>
            </wp:positionH>
            <wp:positionV relativeFrom="paragraph">
              <wp:posOffset>36830</wp:posOffset>
            </wp:positionV>
            <wp:extent cx="6096000" cy="1819275"/>
            <wp:effectExtent l="0" t="0" r="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C1EDC" w:rsidRDefault="00EC1EDC" w:rsidP="00481AF6">
      <w:pPr>
        <w:spacing w:after="0"/>
        <w:ind w:firstLine="709"/>
      </w:pPr>
    </w:p>
    <w:p w:rsidR="00EC1EDC" w:rsidRDefault="00EC1EDC" w:rsidP="00481AF6">
      <w:pPr>
        <w:spacing w:after="0"/>
        <w:ind w:firstLine="709"/>
      </w:pPr>
    </w:p>
    <w:p w:rsidR="00EC1EDC" w:rsidRDefault="00EC1EDC" w:rsidP="00481AF6">
      <w:pPr>
        <w:spacing w:after="0"/>
        <w:ind w:firstLine="709"/>
      </w:pPr>
    </w:p>
    <w:p w:rsidR="00EC1EDC" w:rsidRDefault="00EC1EDC" w:rsidP="00481AF6">
      <w:pPr>
        <w:spacing w:after="0"/>
        <w:ind w:firstLine="709"/>
      </w:pPr>
    </w:p>
    <w:p w:rsidR="00EC1EDC" w:rsidRDefault="00EC1EDC" w:rsidP="00481AF6">
      <w:pPr>
        <w:spacing w:after="0"/>
        <w:ind w:firstLine="709"/>
      </w:pPr>
    </w:p>
    <w:p w:rsidR="00EC1EDC" w:rsidRDefault="00EC1EDC" w:rsidP="00481AF6">
      <w:pPr>
        <w:spacing w:after="0"/>
        <w:ind w:firstLine="709"/>
      </w:pPr>
    </w:p>
    <w:p w:rsidR="00CE58BD" w:rsidRDefault="00CE58BD" w:rsidP="00481AF6">
      <w:pPr>
        <w:spacing w:after="0"/>
        <w:ind w:firstLine="709"/>
      </w:pPr>
    </w:p>
    <w:p w:rsidR="0080516E" w:rsidRDefault="0080516E" w:rsidP="00481AF6">
      <w:pPr>
        <w:spacing w:after="0"/>
        <w:ind w:firstLine="709"/>
      </w:pPr>
    </w:p>
    <w:p w:rsidR="0080516E" w:rsidRDefault="0080516E" w:rsidP="00481AF6">
      <w:pPr>
        <w:spacing w:after="0"/>
        <w:ind w:firstLine="709"/>
      </w:pPr>
    </w:p>
    <w:p w:rsidR="001A1426" w:rsidRDefault="001A1426" w:rsidP="00B3124D">
      <w:pPr>
        <w:spacing w:after="0"/>
        <w:ind w:firstLine="709"/>
      </w:pPr>
      <w:r>
        <w:t xml:space="preserve">Выбыло из фондов всего </w:t>
      </w:r>
      <w:r w:rsidR="00B3124D">
        <w:t>23233</w:t>
      </w:r>
      <w:r>
        <w:t xml:space="preserve"> экз. на сумму </w:t>
      </w:r>
      <w:r w:rsidR="00B3124D">
        <w:t>1010,0</w:t>
      </w:r>
      <w:r w:rsidR="009E452F">
        <w:t xml:space="preserve"> тыс.</w:t>
      </w:r>
      <w:r>
        <w:t xml:space="preserve"> рублей, в том числе:</w:t>
      </w:r>
    </w:p>
    <w:p w:rsidR="001A1426" w:rsidRDefault="001A1426" w:rsidP="00481AF6">
      <w:pPr>
        <w:spacing w:after="0"/>
        <w:ind w:firstLine="709"/>
      </w:pPr>
      <w:r>
        <w:t xml:space="preserve">- по ветхости – </w:t>
      </w:r>
      <w:r w:rsidR="00B3124D">
        <w:t>14153</w:t>
      </w:r>
      <w:r>
        <w:t xml:space="preserve"> экз.</w:t>
      </w:r>
    </w:p>
    <w:p w:rsidR="00FE5764" w:rsidRDefault="001A1426" w:rsidP="00FE5764">
      <w:pPr>
        <w:spacing w:after="0"/>
        <w:ind w:firstLine="708"/>
      </w:pPr>
      <w:r>
        <w:t xml:space="preserve">- </w:t>
      </w:r>
      <w:proofErr w:type="gramStart"/>
      <w:r>
        <w:t>устаревших</w:t>
      </w:r>
      <w:proofErr w:type="gramEnd"/>
      <w:r>
        <w:t xml:space="preserve"> по содержанию – </w:t>
      </w:r>
      <w:r w:rsidR="00B3124D">
        <w:t xml:space="preserve">270 </w:t>
      </w:r>
      <w:r>
        <w:t>экз.</w:t>
      </w:r>
    </w:p>
    <w:p w:rsidR="001A1426" w:rsidRDefault="001A1426" w:rsidP="001A1426">
      <w:pPr>
        <w:spacing w:after="0"/>
        <w:ind w:firstLine="708"/>
      </w:pPr>
      <w:r>
        <w:t xml:space="preserve">- недостача при сверке фонда </w:t>
      </w:r>
      <w:r w:rsidR="00B3124D">
        <w:t>187</w:t>
      </w:r>
      <w:r>
        <w:t xml:space="preserve"> экз</w:t>
      </w:r>
      <w:r w:rsidR="002250E4">
        <w:t>.</w:t>
      </w:r>
    </w:p>
    <w:p w:rsidR="001A1426" w:rsidRDefault="001A1426" w:rsidP="001A1426">
      <w:pPr>
        <w:spacing w:after="0"/>
        <w:ind w:firstLine="708"/>
      </w:pPr>
      <w:r>
        <w:t xml:space="preserve">- утеряно пользователями    </w:t>
      </w:r>
      <w:r w:rsidR="00B3124D">
        <w:t>258</w:t>
      </w:r>
      <w:r w:rsidR="002250E4">
        <w:t xml:space="preserve"> </w:t>
      </w:r>
      <w:r>
        <w:t>экз.</w:t>
      </w:r>
    </w:p>
    <w:p w:rsidR="006619A9" w:rsidRDefault="001A1426" w:rsidP="0089357F">
      <w:pPr>
        <w:spacing w:after="0"/>
        <w:ind w:firstLine="708"/>
      </w:pPr>
      <w:r>
        <w:t xml:space="preserve">- убытие периодики – </w:t>
      </w:r>
      <w:r w:rsidR="00B3124D">
        <w:t>7389</w:t>
      </w:r>
      <w:r>
        <w:t xml:space="preserve"> экз.</w:t>
      </w:r>
    </w:p>
    <w:p w:rsidR="00B3124D" w:rsidRDefault="00B3124D" w:rsidP="0089357F">
      <w:pPr>
        <w:spacing w:after="0"/>
        <w:ind w:firstLine="708"/>
        <w:rPr>
          <w:rFonts w:ascii="Verdana" w:eastAsia="Times New Roman" w:hAnsi="Verdana" w:cs="Times New Roman"/>
          <w:b/>
          <w:bCs/>
          <w:color w:val="FF0000"/>
          <w:sz w:val="20"/>
          <w:szCs w:val="20"/>
        </w:rPr>
      </w:pPr>
      <w:r>
        <w:t>- порча книг в результате стихийного бедствия – 2 экз.</w:t>
      </w:r>
    </w:p>
    <w:p w:rsidR="006619A9" w:rsidRDefault="00CE58BD" w:rsidP="00CE58BD">
      <w:pPr>
        <w:spacing w:after="0"/>
        <w:ind w:firstLine="708"/>
        <w:rPr>
          <w:rFonts w:eastAsia="Times New Roman" w:cs="Times New Roman"/>
          <w:bCs/>
          <w:szCs w:val="28"/>
        </w:rPr>
      </w:pPr>
      <w:r w:rsidRPr="00CE58BD">
        <w:rPr>
          <w:rFonts w:eastAsia="Times New Roman" w:cs="Times New Roman"/>
          <w:bCs/>
          <w:szCs w:val="28"/>
        </w:rPr>
        <w:t xml:space="preserve">В результате движения </w:t>
      </w:r>
      <w:r w:rsidR="00B3124D">
        <w:rPr>
          <w:rFonts w:eastAsia="Times New Roman" w:cs="Times New Roman"/>
          <w:bCs/>
          <w:szCs w:val="28"/>
        </w:rPr>
        <w:t>на 01.01.2018</w:t>
      </w:r>
      <w:r>
        <w:rPr>
          <w:rFonts w:eastAsia="Times New Roman" w:cs="Times New Roman"/>
          <w:bCs/>
          <w:szCs w:val="28"/>
        </w:rPr>
        <w:t xml:space="preserve"> года величина библиотечного фонда </w:t>
      </w:r>
      <w:r w:rsidRPr="00CE58BD">
        <w:rPr>
          <w:rFonts w:eastAsia="Times New Roman" w:cs="Times New Roman"/>
          <w:bCs/>
          <w:szCs w:val="28"/>
        </w:rPr>
        <w:t xml:space="preserve"> </w:t>
      </w:r>
      <w:r>
        <w:rPr>
          <w:rFonts w:eastAsia="Times New Roman" w:cs="Times New Roman"/>
          <w:bCs/>
          <w:szCs w:val="28"/>
        </w:rPr>
        <w:t xml:space="preserve">района имени Лазо составляет </w:t>
      </w:r>
      <w:r w:rsidR="00EF5EF8">
        <w:rPr>
          <w:rFonts w:eastAsia="Times New Roman" w:cs="Times New Roman"/>
          <w:bCs/>
          <w:szCs w:val="28"/>
        </w:rPr>
        <w:t xml:space="preserve">35286 </w:t>
      </w:r>
      <w:r>
        <w:rPr>
          <w:rFonts w:eastAsia="Times New Roman" w:cs="Times New Roman"/>
          <w:bCs/>
          <w:szCs w:val="28"/>
        </w:rPr>
        <w:t xml:space="preserve"> экз. на сумму </w:t>
      </w:r>
      <w:r w:rsidR="00EF5EF8">
        <w:rPr>
          <w:rFonts w:eastAsia="Times New Roman" w:cs="Times New Roman"/>
          <w:bCs/>
          <w:szCs w:val="28"/>
        </w:rPr>
        <w:t>17158,4</w:t>
      </w:r>
      <w:r w:rsidR="009E452F">
        <w:rPr>
          <w:rFonts w:eastAsia="Times New Roman" w:cs="Times New Roman"/>
          <w:bCs/>
          <w:szCs w:val="28"/>
        </w:rPr>
        <w:t xml:space="preserve"> тыс.</w:t>
      </w:r>
      <w:r>
        <w:rPr>
          <w:rFonts w:eastAsia="Times New Roman" w:cs="Times New Roman"/>
          <w:bCs/>
          <w:szCs w:val="28"/>
        </w:rPr>
        <w:t xml:space="preserve"> руб.</w:t>
      </w:r>
    </w:p>
    <w:p w:rsidR="005407A1" w:rsidRDefault="00CE58BD" w:rsidP="005407A1">
      <w:pPr>
        <w:ind w:firstLine="742"/>
        <w:rPr>
          <w:szCs w:val="28"/>
        </w:rPr>
      </w:pPr>
      <w:r>
        <w:rPr>
          <w:rFonts w:eastAsia="Times New Roman" w:cs="Times New Roman"/>
          <w:bCs/>
          <w:szCs w:val="28"/>
        </w:rPr>
        <w:lastRenderedPageBreak/>
        <w:t xml:space="preserve">Следует отметить, что </w:t>
      </w:r>
      <w:r>
        <w:rPr>
          <w:szCs w:val="28"/>
        </w:rPr>
        <w:t>ф</w:t>
      </w:r>
      <w:r w:rsidRPr="008D3B04">
        <w:rPr>
          <w:szCs w:val="28"/>
        </w:rPr>
        <w:t xml:space="preserve">онды библиотек района </w:t>
      </w:r>
      <w:r>
        <w:rPr>
          <w:szCs w:val="28"/>
        </w:rPr>
        <w:t>от уровня 2014 года</w:t>
      </w:r>
      <w:r w:rsidRPr="008D3B04">
        <w:rPr>
          <w:szCs w:val="28"/>
        </w:rPr>
        <w:t xml:space="preserve"> сократились на </w:t>
      </w:r>
      <w:r w:rsidR="00EF5EF8">
        <w:rPr>
          <w:szCs w:val="28"/>
        </w:rPr>
        <w:t>73069 э</w:t>
      </w:r>
      <w:r w:rsidRPr="008D3B04">
        <w:rPr>
          <w:szCs w:val="28"/>
        </w:rPr>
        <w:t xml:space="preserve">кз. или на </w:t>
      </w:r>
      <w:r w:rsidR="00EF5EF8">
        <w:rPr>
          <w:szCs w:val="28"/>
        </w:rPr>
        <w:t>17</w:t>
      </w:r>
      <w:r w:rsidRPr="008D3B04">
        <w:rPr>
          <w:szCs w:val="28"/>
        </w:rPr>
        <w:t xml:space="preserve"> %. Это связано со значительным превышением количества выбывших единиц</w:t>
      </w:r>
      <w:r w:rsidR="00A3020F">
        <w:rPr>
          <w:szCs w:val="28"/>
        </w:rPr>
        <w:t xml:space="preserve"> литературы</w:t>
      </w:r>
      <w:r w:rsidRPr="008D3B04">
        <w:rPr>
          <w:szCs w:val="28"/>
        </w:rPr>
        <w:t xml:space="preserve"> из фондов по отношению</w:t>
      </w:r>
      <w:r w:rsidR="007D3A37">
        <w:rPr>
          <w:szCs w:val="28"/>
        </w:rPr>
        <w:t xml:space="preserve"> к количеству новых поступлений.</w:t>
      </w:r>
    </w:p>
    <w:p w:rsidR="00A15FFF" w:rsidRPr="005407A1" w:rsidRDefault="009E452F" w:rsidP="005407A1">
      <w:pPr>
        <w:spacing w:after="0"/>
        <w:ind w:firstLine="742"/>
        <w:jc w:val="center"/>
        <w:rPr>
          <w:szCs w:val="28"/>
        </w:rPr>
      </w:pPr>
      <w:r w:rsidRPr="005407A1">
        <w:rPr>
          <w:szCs w:val="28"/>
        </w:rPr>
        <w:t>Динамика величины</w:t>
      </w:r>
    </w:p>
    <w:p w:rsidR="00CE58BD" w:rsidRPr="005407A1" w:rsidRDefault="00A15FFF" w:rsidP="005407A1">
      <w:pPr>
        <w:spacing w:after="0"/>
        <w:ind w:firstLine="743"/>
        <w:jc w:val="center"/>
        <w:rPr>
          <w:rFonts w:eastAsia="Times New Roman" w:cs="Times New Roman"/>
          <w:bCs/>
          <w:szCs w:val="28"/>
        </w:rPr>
      </w:pPr>
      <w:r w:rsidRPr="005407A1">
        <w:rPr>
          <w:szCs w:val="28"/>
        </w:rPr>
        <w:t>библиотечного фонда</w:t>
      </w:r>
      <w:r w:rsidR="00CE58BD" w:rsidRPr="005407A1">
        <w:rPr>
          <w:szCs w:val="28"/>
        </w:rPr>
        <w:t xml:space="preserve"> муниципального района имени Лазо, экз.</w:t>
      </w:r>
    </w:p>
    <w:p w:rsidR="00EF5EF8" w:rsidRPr="00EF5EF8" w:rsidRDefault="00EF5EF8" w:rsidP="00EF5EF8">
      <w:pPr>
        <w:spacing w:after="0"/>
        <w:jc w:val="center"/>
        <w:rPr>
          <w:rFonts w:ascii="Verdana" w:eastAsia="Times New Roman" w:hAnsi="Verdana" w:cs="Times New Roman"/>
          <w:b/>
          <w:bCs/>
          <w:color w:val="FF0000"/>
          <w:sz w:val="20"/>
          <w:szCs w:val="20"/>
        </w:rPr>
      </w:pPr>
      <w:r w:rsidRPr="00CE58BD">
        <w:rPr>
          <w:rFonts w:ascii="Verdana" w:eastAsia="Times New Roman" w:hAnsi="Verdana" w:cs="Times New Roman"/>
          <w:b/>
          <w:bCs/>
          <w:noProof/>
          <w:color w:val="FF0000"/>
          <w:sz w:val="20"/>
          <w:szCs w:val="20"/>
        </w:rPr>
        <w:drawing>
          <wp:inline distT="0" distB="0" distL="0" distR="0" wp14:anchorId="45445CB9" wp14:editId="6AA60437">
            <wp:extent cx="5524500" cy="24003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5EF8" w:rsidRDefault="00EF5EF8" w:rsidP="00656E71">
      <w:pPr>
        <w:spacing w:after="0"/>
        <w:ind w:firstLine="708"/>
        <w:rPr>
          <w:b/>
        </w:rPr>
      </w:pPr>
    </w:p>
    <w:p w:rsidR="005407A1" w:rsidRDefault="005407A1" w:rsidP="00656E71">
      <w:pPr>
        <w:spacing w:after="0"/>
        <w:ind w:firstLine="708"/>
        <w:rPr>
          <w:b/>
        </w:rPr>
      </w:pPr>
    </w:p>
    <w:p w:rsidR="005407A1" w:rsidRDefault="005407A1" w:rsidP="00656E71">
      <w:pPr>
        <w:spacing w:after="0"/>
        <w:ind w:firstLine="708"/>
        <w:rPr>
          <w:b/>
        </w:rPr>
      </w:pPr>
    </w:p>
    <w:p w:rsidR="009E452F" w:rsidRPr="009177BB" w:rsidRDefault="009E452F" w:rsidP="00656E71">
      <w:pPr>
        <w:spacing w:after="0"/>
        <w:ind w:firstLine="708"/>
        <w:rPr>
          <w:b/>
        </w:rPr>
      </w:pPr>
      <w:r w:rsidRPr="009177BB">
        <w:rPr>
          <w:b/>
        </w:rPr>
        <w:t>4. Развитие системы информационных ресурсов библиотек</w:t>
      </w:r>
    </w:p>
    <w:p w:rsidR="0087190C" w:rsidRDefault="007D3A37" w:rsidP="0087190C">
      <w:pPr>
        <w:spacing w:after="0"/>
        <w:ind w:firstLine="720"/>
        <w:rPr>
          <w:color w:val="000000"/>
          <w:szCs w:val="28"/>
        </w:rPr>
      </w:pPr>
      <w:r>
        <w:rPr>
          <w:color w:val="000000"/>
          <w:szCs w:val="28"/>
        </w:rPr>
        <w:t>Из 37</w:t>
      </w:r>
      <w:r w:rsidR="0087190C" w:rsidRPr="00C50EC6">
        <w:rPr>
          <w:color w:val="000000"/>
          <w:szCs w:val="28"/>
        </w:rPr>
        <w:t xml:space="preserve"> библиотек </w:t>
      </w:r>
      <w:r w:rsidR="0087190C">
        <w:rPr>
          <w:color w:val="000000"/>
          <w:szCs w:val="28"/>
        </w:rPr>
        <w:t xml:space="preserve">доступ к сети </w:t>
      </w:r>
      <w:r w:rsidR="0087190C" w:rsidRPr="00C50EC6">
        <w:rPr>
          <w:color w:val="000000"/>
          <w:szCs w:val="28"/>
        </w:rPr>
        <w:t xml:space="preserve">Интернет </w:t>
      </w:r>
      <w:r w:rsidR="0087190C">
        <w:rPr>
          <w:color w:val="000000"/>
          <w:szCs w:val="28"/>
        </w:rPr>
        <w:t>имеют 3</w:t>
      </w:r>
      <w:r w:rsidR="00CB1D51">
        <w:rPr>
          <w:color w:val="000000"/>
          <w:szCs w:val="28"/>
        </w:rPr>
        <w:t>3</w:t>
      </w:r>
      <w:r w:rsidR="0087190C">
        <w:rPr>
          <w:color w:val="000000"/>
          <w:szCs w:val="28"/>
        </w:rPr>
        <w:t xml:space="preserve"> библиотеки. Основным средством связи является флэш-модем, во многих поселениях скорость </w:t>
      </w:r>
      <w:proofErr w:type="spellStart"/>
      <w:r w:rsidR="0087190C">
        <w:rPr>
          <w:color w:val="000000"/>
          <w:szCs w:val="28"/>
        </w:rPr>
        <w:t>интернет-соединения</w:t>
      </w:r>
      <w:proofErr w:type="spellEnd"/>
      <w:r w:rsidR="0087190C">
        <w:rPr>
          <w:color w:val="000000"/>
          <w:szCs w:val="28"/>
        </w:rPr>
        <w:t xml:space="preserve"> </w:t>
      </w:r>
      <w:r w:rsidR="0080516E">
        <w:rPr>
          <w:color w:val="000000"/>
          <w:szCs w:val="28"/>
        </w:rPr>
        <w:t>крайне низка</w:t>
      </w:r>
      <w:r w:rsidR="0087190C">
        <w:rPr>
          <w:color w:val="000000"/>
          <w:szCs w:val="28"/>
        </w:rPr>
        <w:t>, а в некоторых отсутствует. Это негативно сказывается на  качестве информационных услуг, предоставляемых библиотеками.</w:t>
      </w:r>
    </w:p>
    <w:p w:rsidR="004B0D10" w:rsidRDefault="0087190C" w:rsidP="0087190C">
      <w:pPr>
        <w:spacing w:after="0"/>
        <w:ind w:firstLine="720"/>
        <w:rPr>
          <w:rFonts w:cs="Times New Roman"/>
          <w:szCs w:val="28"/>
        </w:rPr>
      </w:pPr>
      <w:r>
        <w:rPr>
          <w:rFonts w:cs="Times New Roman"/>
          <w:color w:val="000000"/>
          <w:szCs w:val="28"/>
        </w:rPr>
        <w:t>Поступившие в отчетном году м</w:t>
      </w:r>
      <w:r w:rsidRPr="004E43D9">
        <w:rPr>
          <w:rFonts w:cs="Times New Roman"/>
          <w:color w:val="000000"/>
          <w:szCs w:val="28"/>
        </w:rPr>
        <w:t>ежбюджетные трансферты из краевого</w:t>
      </w:r>
      <w:r>
        <w:rPr>
          <w:rFonts w:cs="Times New Roman"/>
          <w:szCs w:val="28"/>
        </w:rPr>
        <w:t xml:space="preserve"> бюджета </w:t>
      </w:r>
      <w:r w:rsidRPr="004E43D9">
        <w:rPr>
          <w:rFonts w:cs="Times New Roman"/>
          <w:szCs w:val="28"/>
        </w:rPr>
        <w:t xml:space="preserve">в размере </w:t>
      </w:r>
      <w:r w:rsidR="007D3A37">
        <w:rPr>
          <w:rFonts w:cs="Times New Roman"/>
          <w:szCs w:val="28"/>
        </w:rPr>
        <w:t>17,4</w:t>
      </w:r>
      <w:r w:rsidRPr="004E43D9">
        <w:rPr>
          <w:rFonts w:cs="Times New Roman"/>
          <w:szCs w:val="28"/>
        </w:rPr>
        <w:t xml:space="preserve"> тыс. рублей направлены на приобретение флэш-модемов</w:t>
      </w:r>
      <w:r>
        <w:rPr>
          <w:rFonts w:cs="Times New Roman"/>
          <w:szCs w:val="28"/>
        </w:rPr>
        <w:t>,</w:t>
      </w:r>
      <w:r w:rsidRPr="004E43D9">
        <w:rPr>
          <w:rFonts w:cs="Times New Roman"/>
          <w:szCs w:val="28"/>
        </w:rPr>
        <w:t xml:space="preserve"> оплату </w:t>
      </w:r>
      <w:proofErr w:type="gramStart"/>
      <w:r w:rsidRPr="004E43D9">
        <w:rPr>
          <w:rFonts w:cs="Times New Roman"/>
          <w:szCs w:val="28"/>
        </w:rPr>
        <w:t>интернет-трафика</w:t>
      </w:r>
      <w:proofErr w:type="gramEnd"/>
      <w:r w:rsidRPr="004E43D9">
        <w:rPr>
          <w:rFonts w:cs="Times New Roman"/>
          <w:szCs w:val="28"/>
        </w:rPr>
        <w:t>.</w:t>
      </w:r>
    </w:p>
    <w:p w:rsidR="00942D3E" w:rsidRDefault="0087190C" w:rsidP="0087190C">
      <w:pPr>
        <w:spacing w:after="0"/>
        <w:ind w:firstLine="720"/>
        <w:rPr>
          <w:rFonts w:cs="Times New Roman"/>
          <w:color w:val="000000"/>
          <w:szCs w:val="28"/>
          <w:shd w:val="clear" w:color="auto" w:fill="FFFFFF"/>
        </w:rPr>
      </w:pPr>
      <w:r>
        <w:rPr>
          <w:rFonts w:cs="Times New Roman"/>
          <w:color w:val="000000"/>
          <w:szCs w:val="28"/>
          <w:shd w:val="clear" w:color="auto" w:fill="FFFFFF"/>
        </w:rPr>
        <w:t xml:space="preserve">Несмотря на некоторые трудности, библиотеки активно используют Интернет. </w:t>
      </w:r>
      <w:r w:rsidR="00942D3E">
        <w:rPr>
          <w:rFonts w:cs="Times New Roman"/>
          <w:color w:val="000000"/>
          <w:szCs w:val="28"/>
          <w:shd w:val="clear" w:color="auto" w:fill="FFFFFF"/>
        </w:rPr>
        <w:t>Работники библиотек</w:t>
      </w:r>
      <w:r w:rsidR="00942D3E" w:rsidRPr="00942D3E">
        <w:rPr>
          <w:rFonts w:cs="Times New Roman"/>
          <w:color w:val="000000"/>
          <w:szCs w:val="28"/>
          <w:shd w:val="clear" w:color="auto" w:fill="FFFFFF"/>
        </w:rPr>
        <w:t xml:space="preserve"> оказывают читателям помощь в подборе материалов для рефератов, докладов, сообщений, сочинений. </w:t>
      </w:r>
      <w:r w:rsidR="00942D3E">
        <w:rPr>
          <w:rFonts w:cs="Times New Roman"/>
          <w:color w:val="000000"/>
          <w:szCs w:val="28"/>
          <w:shd w:val="clear" w:color="auto" w:fill="FFFFFF"/>
        </w:rPr>
        <w:t xml:space="preserve">Интернет позволяет расширить возможности библиотек по </w:t>
      </w:r>
      <w:r w:rsidR="00942D3E" w:rsidRPr="00942D3E">
        <w:rPr>
          <w:rFonts w:cs="Times New Roman"/>
          <w:color w:val="000000"/>
          <w:szCs w:val="28"/>
          <w:shd w:val="clear" w:color="auto" w:fill="FFFFFF"/>
        </w:rPr>
        <w:t xml:space="preserve"> удовлетвор</w:t>
      </w:r>
      <w:r w:rsidR="00942D3E">
        <w:rPr>
          <w:rFonts w:cs="Times New Roman"/>
          <w:color w:val="000000"/>
          <w:szCs w:val="28"/>
          <w:shd w:val="clear" w:color="auto" w:fill="FFFFFF"/>
        </w:rPr>
        <w:t>ению информационных запросов пользователей</w:t>
      </w:r>
      <w:r w:rsidR="00942D3E" w:rsidRPr="00942D3E">
        <w:rPr>
          <w:rFonts w:cs="Times New Roman"/>
          <w:color w:val="000000"/>
          <w:szCs w:val="28"/>
          <w:shd w:val="clear" w:color="auto" w:fill="FFFFFF"/>
        </w:rPr>
        <w:t>.</w:t>
      </w:r>
    </w:p>
    <w:p w:rsidR="00942D3E" w:rsidRPr="00365B8B" w:rsidRDefault="0087190C" w:rsidP="0087190C">
      <w:pPr>
        <w:spacing w:after="0"/>
        <w:ind w:firstLine="720"/>
        <w:rPr>
          <w:rFonts w:cs="Times New Roman"/>
          <w:szCs w:val="28"/>
        </w:rPr>
      </w:pPr>
      <w:r>
        <w:rPr>
          <w:rFonts w:cs="Times New Roman"/>
          <w:color w:val="000000"/>
          <w:szCs w:val="28"/>
          <w:shd w:val="clear" w:color="auto" w:fill="FFFFFF"/>
        </w:rPr>
        <w:t>Сегодня, когда</w:t>
      </w:r>
      <w:r w:rsidRPr="003B22CC">
        <w:rPr>
          <w:rFonts w:cs="Times New Roman"/>
          <w:color w:val="000000"/>
          <w:szCs w:val="28"/>
          <w:shd w:val="clear" w:color="auto" w:fill="FFFFFF"/>
        </w:rPr>
        <w:t xml:space="preserve"> уровень интереса к </w:t>
      </w:r>
      <w:r>
        <w:rPr>
          <w:rFonts w:cs="Times New Roman"/>
          <w:color w:val="000000"/>
          <w:szCs w:val="28"/>
          <w:shd w:val="clear" w:color="auto" w:fill="FFFFFF"/>
        </w:rPr>
        <w:t xml:space="preserve">учреждениям культуры </w:t>
      </w:r>
      <w:r w:rsidRPr="003B22CC">
        <w:rPr>
          <w:rFonts w:cs="Times New Roman"/>
          <w:color w:val="000000"/>
          <w:szCs w:val="28"/>
          <w:shd w:val="clear" w:color="auto" w:fill="FFFFFF"/>
        </w:rPr>
        <w:t xml:space="preserve"> значительно снижен, </w:t>
      </w:r>
      <w:r w:rsidR="00942D3E">
        <w:rPr>
          <w:rFonts w:cs="Times New Roman"/>
          <w:color w:val="000000"/>
          <w:szCs w:val="28"/>
          <w:shd w:val="clear" w:color="auto" w:fill="FFFFFF"/>
        </w:rPr>
        <w:t xml:space="preserve">размещение информации в сети - </w:t>
      </w:r>
      <w:r>
        <w:rPr>
          <w:rFonts w:cs="Times New Roman"/>
          <w:color w:val="000000"/>
          <w:szCs w:val="28"/>
          <w:shd w:val="clear" w:color="auto" w:fill="FFFFFF"/>
        </w:rPr>
        <w:t xml:space="preserve"> </w:t>
      </w:r>
      <w:r w:rsidRPr="003B22CC">
        <w:rPr>
          <w:rFonts w:cs="Times New Roman"/>
          <w:color w:val="000000"/>
          <w:szCs w:val="28"/>
          <w:shd w:val="clear" w:color="auto" w:fill="FFFFFF"/>
        </w:rPr>
        <w:t>одн</w:t>
      </w:r>
      <w:r>
        <w:rPr>
          <w:rFonts w:cs="Times New Roman"/>
          <w:color w:val="000000"/>
          <w:szCs w:val="28"/>
          <w:shd w:val="clear" w:color="auto" w:fill="FFFFFF"/>
        </w:rPr>
        <w:t>о</w:t>
      </w:r>
      <w:r w:rsidRPr="003B22CC">
        <w:rPr>
          <w:rFonts w:cs="Times New Roman"/>
          <w:color w:val="000000"/>
          <w:szCs w:val="28"/>
          <w:shd w:val="clear" w:color="auto" w:fill="FFFFFF"/>
        </w:rPr>
        <w:t xml:space="preserve"> из эффективных </w:t>
      </w:r>
      <w:r>
        <w:rPr>
          <w:rFonts w:cs="Times New Roman"/>
          <w:color w:val="000000"/>
          <w:szCs w:val="28"/>
          <w:shd w:val="clear" w:color="auto" w:fill="FFFFFF"/>
        </w:rPr>
        <w:t>сре</w:t>
      </w:r>
      <w:proofErr w:type="gramStart"/>
      <w:r>
        <w:rPr>
          <w:rFonts w:cs="Times New Roman"/>
          <w:color w:val="000000"/>
          <w:szCs w:val="28"/>
          <w:shd w:val="clear" w:color="auto" w:fill="FFFFFF"/>
        </w:rPr>
        <w:t xml:space="preserve">дств </w:t>
      </w:r>
      <w:r w:rsidRPr="003B22CC">
        <w:rPr>
          <w:rFonts w:cs="Times New Roman"/>
          <w:color w:val="000000"/>
          <w:szCs w:val="28"/>
          <w:shd w:val="clear" w:color="auto" w:fill="FFFFFF"/>
        </w:rPr>
        <w:t xml:space="preserve"> пр</w:t>
      </w:r>
      <w:proofErr w:type="gramEnd"/>
      <w:r w:rsidRPr="003B22CC">
        <w:rPr>
          <w:rFonts w:cs="Times New Roman"/>
          <w:color w:val="000000"/>
          <w:szCs w:val="28"/>
          <w:shd w:val="clear" w:color="auto" w:fill="FFFFFF"/>
        </w:rPr>
        <w:t>ивлечения внимания б</w:t>
      </w:r>
      <w:r>
        <w:rPr>
          <w:rFonts w:cs="Times New Roman"/>
          <w:color w:val="000000"/>
          <w:szCs w:val="28"/>
          <w:shd w:val="clear" w:color="auto" w:fill="FFFFFF"/>
        </w:rPr>
        <w:t>ольшего</w:t>
      </w:r>
      <w:r w:rsidRPr="003B22CC">
        <w:rPr>
          <w:rFonts w:cs="Times New Roman"/>
          <w:color w:val="000000"/>
          <w:szCs w:val="28"/>
          <w:shd w:val="clear" w:color="auto" w:fill="FFFFFF"/>
        </w:rPr>
        <w:t xml:space="preserve"> числа пользователей</w:t>
      </w:r>
      <w:r>
        <w:rPr>
          <w:rFonts w:cs="Times New Roman"/>
          <w:color w:val="000000"/>
          <w:szCs w:val="28"/>
          <w:shd w:val="clear" w:color="auto" w:fill="FFFFFF"/>
        </w:rPr>
        <w:t>.</w:t>
      </w:r>
      <w:r w:rsidRPr="003B22CC">
        <w:rPr>
          <w:rFonts w:cs="Times New Roman"/>
          <w:color w:val="000000"/>
          <w:szCs w:val="28"/>
          <w:shd w:val="clear" w:color="auto" w:fill="FFFFFF"/>
        </w:rPr>
        <w:t xml:space="preserve"> </w:t>
      </w:r>
      <w:r>
        <w:rPr>
          <w:rFonts w:cs="Times New Roman"/>
          <w:color w:val="000000"/>
          <w:szCs w:val="28"/>
          <w:shd w:val="clear" w:color="auto" w:fill="FFFFFF"/>
        </w:rPr>
        <w:t xml:space="preserve"> </w:t>
      </w:r>
    </w:p>
    <w:p w:rsidR="0087190C" w:rsidRDefault="00942D3E" w:rsidP="0087190C">
      <w:pPr>
        <w:spacing w:after="0"/>
        <w:ind w:firstLine="720"/>
        <w:rPr>
          <w:rFonts w:cs="Times New Roman"/>
          <w:color w:val="000000"/>
          <w:szCs w:val="28"/>
          <w:shd w:val="clear" w:color="auto" w:fill="FFFFFF"/>
        </w:rPr>
      </w:pPr>
      <w:r>
        <w:rPr>
          <w:rFonts w:cs="Times New Roman"/>
          <w:color w:val="000000"/>
          <w:szCs w:val="28"/>
          <w:shd w:val="clear" w:color="auto" w:fill="FFFFFF"/>
        </w:rPr>
        <w:t>В</w:t>
      </w:r>
      <w:r w:rsidR="0087190C" w:rsidRPr="003B22CC">
        <w:rPr>
          <w:rFonts w:cs="Times New Roman"/>
          <w:color w:val="000000"/>
          <w:szCs w:val="28"/>
          <w:shd w:val="clear" w:color="auto" w:fill="FFFFFF"/>
        </w:rPr>
        <w:t xml:space="preserve"> качестве маркетинго</w:t>
      </w:r>
      <w:r w:rsidR="0087190C">
        <w:rPr>
          <w:rFonts w:cs="Times New Roman"/>
          <w:color w:val="000000"/>
          <w:szCs w:val="28"/>
          <w:shd w:val="clear" w:color="auto" w:fill="FFFFFF"/>
        </w:rPr>
        <w:t>вого инструмента используется сайт</w:t>
      </w:r>
      <w:r w:rsidR="0087190C" w:rsidRPr="003B22CC">
        <w:rPr>
          <w:rFonts w:cs="Times New Roman"/>
          <w:color w:val="000000"/>
          <w:szCs w:val="28"/>
          <w:shd w:val="clear" w:color="auto" w:fill="FFFFFF"/>
        </w:rPr>
        <w:t xml:space="preserve"> Библиотечного координационного центра, созданн</w:t>
      </w:r>
      <w:r w:rsidR="0087190C">
        <w:rPr>
          <w:rFonts w:cs="Times New Roman"/>
          <w:color w:val="000000"/>
          <w:szCs w:val="28"/>
          <w:shd w:val="clear" w:color="auto" w:fill="FFFFFF"/>
        </w:rPr>
        <w:t>ый</w:t>
      </w:r>
      <w:r w:rsidR="0087190C" w:rsidRPr="003B22CC">
        <w:rPr>
          <w:rFonts w:cs="Times New Roman"/>
          <w:color w:val="000000"/>
          <w:szCs w:val="28"/>
          <w:shd w:val="clear" w:color="auto" w:fill="FFFFFF"/>
        </w:rPr>
        <w:t xml:space="preserve"> в мае 2016 года</w:t>
      </w:r>
      <w:r w:rsidR="0087190C">
        <w:rPr>
          <w:rFonts w:cs="Times New Roman"/>
          <w:color w:val="000000"/>
          <w:szCs w:val="28"/>
          <w:shd w:val="clear" w:color="auto" w:fill="FFFFFF"/>
        </w:rPr>
        <w:t xml:space="preserve"> </w:t>
      </w:r>
      <w:hyperlink r:id="rId14" w:history="1">
        <w:r w:rsidR="0087190C" w:rsidRPr="00315F17">
          <w:rPr>
            <w:rStyle w:val="a3"/>
            <w:rFonts w:cs="Times New Roman"/>
            <w:szCs w:val="28"/>
            <w:shd w:val="clear" w:color="auto" w:fill="FFFFFF"/>
          </w:rPr>
          <w:t>http://bkc-lazo.27.ru/</w:t>
        </w:r>
      </w:hyperlink>
      <w:r w:rsidR="0087190C" w:rsidRPr="003B22CC">
        <w:rPr>
          <w:rFonts w:cs="Times New Roman"/>
          <w:color w:val="000000"/>
          <w:szCs w:val="28"/>
          <w:shd w:val="clear" w:color="auto" w:fill="FFFFFF"/>
        </w:rPr>
        <w:t>.</w:t>
      </w:r>
      <w:r w:rsidR="0087190C">
        <w:rPr>
          <w:rFonts w:cs="Times New Roman"/>
          <w:color w:val="000000"/>
          <w:szCs w:val="28"/>
          <w:shd w:val="clear" w:color="auto" w:fill="FFFFFF"/>
        </w:rPr>
        <w:t xml:space="preserve"> </w:t>
      </w:r>
      <w:r w:rsidR="0087190C" w:rsidRPr="003B22CC">
        <w:rPr>
          <w:rFonts w:cs="Times New Roman"/>
          <w:color w:val="000000"/>
          <w:szCs w:val="28"/>
          <w:shd w:val="clear" w:color="auto" w:fill="FFFFFF"/>
        </w:rPr>
        <w:t xml:space="preserve"> </w:t>
      </w:r>
    </w:p>
    <w:p w:rsidR="0087190C" w:rsidRPr="003B22CC" w:rsidRDefault="0087190C" w:rsidP="0087190C">
      <w:pPr>
        <w:spacing w:after="0"/>
        <w:ind w:firstLine="720"/>
        <w:rPr>
          <w:rFonts w:cs="Times New Roman"/>
          <w:szCs w:val="28"/>
        </w:rPr>
      </w:pPr>
      <w:r w:rsidRPr="003B22CC">
        <w:rPr>
          <w:rFonts w:cs="Times New Roman"/>
          <w:color w:val="000000"/>
          <w:szCs w:val="28"/>
          <w:shd w:val="clear" w:color="auto" w:fill="FFFFFF"/>
        </w:rPr>
        <w:t xml:space="preserve">Это не только официальный </w:t>
      </w:r>
      <w:r>
        <w:rPr>
          <w:rFonts w:cs="Times New Roman"/>
          <w:color w:val="000000"/>
          <w:szCs w:val="28"/>
          <w:shd w:val="clear" w:color="auto" w:fill="FFFFFF"/>
        </w:rPr>
        <w:t>сайт</w:t>
      </w:r>
      <w:r w:rsidRPr="003B22CC">
        <w:rPr>
          <w:rFonts w:cs="Times New Roman"/>
          <w:color w:val="000000"/>
          <w:szCs w:val="28"/>
          <w:shd w:val="clear" w:color="auto" w:fill="FFFFFF"/>
        </w:rPr>
        <w:t xml:space="preserve"> учреждения, на котором размещены все необходимые </w:t>
      </w:r>
      <w:r w:rsidRPr="003B22CC">
        <w:rPr>
          <w:rFonts w:cs="Times New Roman"/>
          <w:szCs w:val="28"/>
        </w:rPr>
        <w:t xml:space="preserve">нормативные акты,   но и площадка  для информирования </w:t>
      </w:r>
      <w:r w:rsidRPr="003B22CC">
        <w:rPr>
          <w:rFonts w:cs="Times New Roman"/>
          <w:szCs w:val="28"/>
        </w:rPr>
        <w:lastRenderedPageBreak/>
        <w:t>общества о деятельности библиотек района. Структура сайта предусматривает</w:t>
      </w:r>
      <w:r>
        <w:rPr>
          <w:rFonts w:cs="Times New Roman"/>
          <w:szCs w:val="28"/>
        </w:rPr>
        <w:t xml:space="preserve"> регулярное обновление новостного блока, </w:t>
      </w:r>
      <w:r w:rsidRPr="003B22CC">
        <w:rPr>
          <w:rFonts w:cs="Times New Roman"/>
          <w:szCs w:val="28"/>
        </w:rPr>
        <w:t xml:space="preserve"> возможность для коллег получить методическую помощь, для читателей – </w:t>
      </w:r>
      <w:r>
        <w:rPr>
          <w:rFonts w:cs="Times New Roman"/>
          <w:szCs w:val="28"/>
        </w:rPr>
        <w:t xml:space="preserve">найти </w:t>
      </w:r>
      <w:r w:rsidRPr="003B22CC">
        <w:rPr>
          <w:rFonts w:cs="Times New Roman"/>
          <w:szCs w:val="28"/>
        </w:rPr>
        <w:t>информацию о новинках книжного рынка</w:t>
      </w:r>
      <w:r>
        <w:rPr>
          <w:rFonts w:cs="Times New Roman"/>
          <w:szCs w:val="28"/>
        </w:rPr>
        <w:t xml:space="preserve"> и знаменательных датах в области  литературы</w:t>
      </w:r>
      <w:r w:rsidRPr="003B22CC">
        <w:rPr>
          <w:rFonts w:cs="Times New Roman"/>
          <w:szCs w:val="28"/>
        </w:rPr>
        <w:t xml:space="preserve">, </w:t>
      </w:r>
      <w:r>
        <w:rPr>
          <w:rFonts w:cs="Times New Roman"/>
          <w:szCs w:val="28"/>
        </w:rPr>
        <w:t xml:space="preserve">получить </w:t>
      </w:r>
      <w:r w:rsidRPr="003B22CC">
        <w:rPr>
          <w:rFonts w:cs="Times New Roman"/>
          <w:szCs w:val="28"/>
        </w:rPr>
        <w:t>доступ к другим полезным и интересным ресурсам по ссылкам.</w:t>
      </w:r>
    </w:p>
    <w:p w:rsidR="0087190C" w:rsidRDefault="0087190C" w:rsidP="0087190C">
      <w:pPr>
        <w:spacing w:after="0"/>
        <w:ind w:firstLine="720"/>
        <w:rPr>
          <w:rFonts w:cs="Times New Roman"/>
          <w:color w:val="000000"/>
          <w:szCs w:val="28"/>
          <w:shd w:val="clear" w:color="auto" w:fill="FFFFFF"/>
        </w:rPr>
      </w:pPr>
      <w:r w:rsidRPr="00F6440A">
        <w:rPr>
          <w:rFonts w:cs="Times New Roman"/>
          <w:color w:val="000000"/>
          <w:szCs w:val="28"/>
          <w:shd w:val="clear" w:color="auto" w:fill="FFFFFF"/>
        </w:rPr>
        <w:t xml:space="preserve">Еще один канал информирования, который начали осваивать – социальные сети. </w:t>
      </w:r>
      <w:r>
        <w:rPr>
          <w:rFonts w:cs="Times New Roman"/>
          <w:color w:val="000000"/>
          <w:szCs w:val="28"/>
          <w:shd w:val="clear" w:color="auto" w:fill="FFFFFF"/>
        </w:rPr>
        <w:t>С</w:t>
      </w:r>
      <w:r w:rsidRPr="00F6440A">
        <w:rPr>
          <w:rFonts w:cs="Times New Roman"/>
          <w:color w:val="000000"/>
          <w:szCs w:val="28"/>
          <w:shd w:val="clear" w:color="auto" w:fill="FFFFFF"/>
        </w:rPr>
        <w:t>озда</w:t>
      </w:r>
      <w:r>
        <w:rPr>
          <w:rFonts w:cs="Times New Roman"/>
          <w:color w:val="000000"/>
          <w:szCs w:val="28"/>
          <w:shd w:val="clear" w:color="auto" w:fill="FFFFFF"/>
        </w:rPr>
        <w:t xml:space="preserve">на группа </w:t>
      </w:r>
      <w:r w:rsidRPr="00F6440A">
        <w:rPr>
          <w:rFonts w:cs="Times New Roman"/>
          <w:color w:val="000000"/>
          <w:szCs w:val="28"/>
          <w:shd w:val="clear" w:color="auto" w:fill="FFFFFF"/>
        </w:rPr>
        <w:t>в сети «Одноклассники»</w:t>
      </w:r>
      <w:r>
        <w:rPr>
          <w:rFonts w:cs="Times New Roman"/>
          <w:color w:val="000000"/>
          <w:szCs w:val="28"/>
          <w:shd w:val="clear" w:color="auto" w:fill="FFFFFF"/>
        </w:rPr>
        <w:t>.</w:t>
      </w:r>
      <w:r w:rsidRPr="00F6440A">
        <w:rPr>
          <w:rFonts w:cs="Times New Roman"/>
          <w:color w:val="000000"/>
          <w:szCs w:val="28"/>
          <w:shd w:val="clear" w:color="auto" w:fill="FFFFFF"/>
        </w:rPr>
        <w:t xml:space="preserve"> </w:t>
      </w:r>
      <w:r>
        <w:rPr>
          <w:rFonts w:cs="Times New Roman"/>
          <w:color w:val="000000"/>
          <w:szCs w:val="28"/>
          <w:shd w:val="clear" w:color="auto" w:fill="FFFFFF"/>
        </w:rPr>
        <w:t>Э</w:t>
      </w:r>
      <w:r w:rsidRPr="00F6440A">
        <w:rPr>
          <w:rFonts w:cs="Times New Roman"/>
          <w:color w:val="000000"/>
          <w:szCs w:val="28"/>
          <w:shd w:val="clear" w:color="auto" w:fill="FFFFFF"/>
        </w:rPr>
        <w:t>тот ресурс</w:t>
      </w:r>
      <w:r>
        <w:rPr>
          <w:rFonts w:cs="Times New Roman"/>
          <w:color w:val="000000"/>
          <w:szCs w:val="28"/>
          <w:shd w:val="clear" w:color="auto" w:fill="FFFFFF"/>
        </w:rPr>
        <w:t xml:space="preserve"> кроме БКЦ</w:t>
      </w:r>
      <w:r w:rsidRPr="00F6440A">
        <w:rPr>
          <w:rFonts w:cs="Times New Roman"/>
          <w:color w:val="000000"/>
          <w:szCs w:val="28"/>
          <w:shd w:val="clear" w:color="auto" w:fill="FFFFFF"/>
        </w:rPr>
        <w:t xml:space="preserve"> активно использует библиотека </w:t>
      </w:r>
      <w:proofErr w:type="spellStart"/>
      <w:r w:rsidRPr="00F6440A">
        <w:rPr>
          <w:rFonts w:cs="Times New Roman"/>
          <w:color w:val="000000"/>
          <w:szCs w:val="28"/>
          <w:shd w:val="clear" w:color="auto" w:fill="FFFFFF"/>
        </w:rPr>
        <w:t>Хорского</w:t>
      </w:r>
      <w:proofErr w:type="spellEnd"/>
      <w:r w:rsidRPr="00F6440A">
        <w:rPr>
          <w:rFonts w:cs="Times New Roman"/>
          <w:color w:val="000000"/>
          <w:szCs w:val="28"/>
          <w:shd w:val="clear" w:color="auto" w:fill="FFFFFF"/>
        </w:rPr>
        <w:t xml:space="preserve"> городского поселения, со временем к ней присоединятся и</w:t>
      </w:r>
      <w:r>
        <w:rPr>
          <w:rFonts w:cs="Times New Roman"/>
          <w:color w:val="000000"/>
          <w:szCs w:val="28"/>
          <w:shd w:val="clear" w:color="auto" w:fill="FFFFFF"/>
        </w:rPr>
        <w:t xml:space="preserve"> </w:t>
      </w:r>
      <w:r w:rsidRPr="00F6440A">
        <w:rPr>
          <w:rFonts w:cs="Times New Roman"/>
          <w:color w:val="000000"/>
          <w:szCs w:val="28"/>
          <w:shd w:val="clear" w:color="auto" w:fill="FFFFFF"/>
        </w:rPr>
        <w:t>другие библиотеки</w:t>
      </w:r>
      <w:r>
        <w:rPr>
          <w:rFonts w:cs="Times New Roman"/>
          <w:color w:val="000000"/>
          <w:szCs w:val="28"/>
          <w:shd w:val="clear" w:color="auto" w:fill="FFFFFF"/>
        </w:rPr>
        <w:t xml:space="preserve"> района</w:t>
      </w:r>
      <w:r w:rsidRPr="00F6440A">
        <w:rPr>
          <w:rFonts w:cs="Times New Roman"/>
          <w:color w:val="000000"/>
          <w:szCs w:val="28"/>
          <w:shd w:val="clear" w:color="auto" w:fill="FFFFFF"/>
        </w:rPr>
        <w:t>.</w:t>
      </w:r>
      <w:r>
        <w:rPr>
          <w:rFonts w:cs="Times New Roman"/>
          <w:color w:val="000000"/>
          <w:szCs w:val="28"/>
          <w:shd w:val="clear" w:color="auto" w:fill="FFFFFF"/>
        </w:rPr>
        <w:t xml:space="preserve"> </w:t>
      </w:r>
    </w:p>
    <w:p w:rsidR="00631264" w:rsidRDefault="008B72C4" w:rsidP="00631264">
      <w:pPr>
        <w:spacing w:after="0"/>
        <w:ind w:firstLine="720"/>
        <w:rPr>
          <w:rFonts w:ascii="Verdana" w:eastAsia="Times New Roman" w:hAnsi="Verdana" w:cs="Times New Roman"/>
          <w:b/>
          <w:bCs/>
          <w:color w:val="FF0000"/>
          <w:sz w:val="20"/>
          <w:szCs w:val="20"/>
        </w:rPr>
      </w:pPr>
      <w:r>
        <w:rPr>
          <w:rFonts w:cs="Times New Roman"/>
          <w:color w:val="000000"/>
          <w:szCs w:val="28"/>
          <w:shd w:val="clear" w:color="auto" w:fill="FFFFFF"/>
        </w:rPr>
        <w:t>Своя страница</w:t>
      </w:r>
      <w:r w:rsidR="0087190C">
        <w:rPr>
          <w:rFonts w:cs="Times New Roman"/>
          <w:color w:val="000000"/>
          <w:szCs w:val="28"/>
          <w:shd w:val="clear" w:color="auto" w:fill="FFFFFF"/>
        </w:rPr>
        <w:t xml:space="preserve"> в сети Интернет есть у библиотек</w:t>
      </w:r>
      <w:r>
        <w:rPr>
          <w:rFonts w:cs="Times New Roman"/>
          <w:color w:val="000000"/>
          <w:szCs w:val="28"/>
          <w:shd w:val="clear" w:color="auto" w:fill="FFFFFF"/>
        </w:rPr>
        <w:t>и</w:t>
      </w:r>
      <w:r w:rsidR="0087190C">
        <w:rPr>
          <w:rFonts w:cs="Times New Roman"/>
          <w:color w:val="000000"/>
          <w:szCs w:val="28"/>
          <w:shd w:val="clear" w:color="auto" w:fill="FFFFFF"/>
        </w:rPr>
        <w:t xml:space="preserve"> </w:t>
      </w:r>
      <w:proofErr w:type="spellStart"/>
      <w:r w:rsidR="0087190C">
        <w:rPr>
          <w:rFonts w:cs="Times New Roman"/>
          <w:color w:val="000000"/>
          <w:szCs w:val="28"/>
          <w:shd w:val="clear" w:color="auto" w:fill="FFFFFF"/>
        </w:rPr>
        <w:t>с</w:t>
      </w:r>
      <w:proofErr w:type="gramStart"/>
      <w:r w:rsidR="0087190C">
        <w:rPr>
          <w:rFonts w:cs="Times New Roman"/>
          <w:color w:val="000000"/>
          <w:szCs w:val="28"/>
          <w:shd w:val="clear" w:color="auto" w:fill="FFFFFF"/>
        </w:rPr>
        <w:t>.К</w:t>
      </w:r>
      <w:proofErr w:type="gramEnd"/>
      <w:r w:rsidR="0087190C">
        <w:rPr>
          <w:rFonts w:cs="Times New Roman"/>
          <w:color w:val="000000"/>
          <w:szCs w:val="28"/>
          <w:shd w:val="clear" w:color="auto" w:fill="FFFFFF"/>
        </w:rPr>
        <w:t>иинск</w:t>
      </w:r>
      <w:proofErr w:type="spellEnd"/>
      <w:r w:rsidR="0087190C">
        <w:rPr>
          <w:rFonts w:cs="Times New Roman"/>
          <w:color w:val="000000"/>
          <w:szCs w:val="28"/>
          <w:shd w:val="clear" w:color="auto" w:fill="FFFFFF"/>
        </w:rPr>
        <w:t xml:space="preserve"> </w:t>
      </w:r>
      <w:hyperlink r:id="rId15" w:history="1">
        <w:r w:rsidR="0087190C" w:rsidRPr="00315F17">
          <w:rPr>
            <w:rStyle w:val="a3"/>
            <w:rFonts w:cs="Times New Roman"/>
            <w:szCs w:val="28"/>
            <w:shd w:val="clear" w:color="auto" w:fill="FFFFFF"/>
          </w:rPr>
          <w:t>http://biblioteka-kiin.ucoz.ru/</w:t>
        </w:r>
      </w:hyperlink>
      <w:r>
        <w:rPr>
          <w:rFonts w:cs="Times New Roman"/>
          <w:color w:val="000000"/>
          <w:szCs w:val="28"/>
          <w:shd w:val="clear" w:color="auto" w:fill="FFFFFF"/>
        </w:rPr>
        <w:t>.</w:t>
      </w:r>
    </w:p>
    <w:p w:rsidR="008C10C6" w:rsidRDefault="008C10C6" w:rsidP="00631264">
      <w:pPr>
        <w:spacing w:after="0"/>
        <w:ind w:firstLine="720"/>
        <w:rPr>
          <w:b/>
        </w:rPr>
      </w:pPr>
    </w:p>
    <w:p w:rsidR="00656E71" w:rsidRDefault="00656E71" w:rsidP="00631264">
      <w:pPr>
        <w:spacing w:after="0"/>
        <w:ind w:firstLine="720"/>
        <w:rPr>
          <w:b/>
        </w:rPr>
      </w:pPr>
    </w:p>
    <w:p w:rsidR="00656E71" w:rsidRDefault="008B72C4" w:rsidP="0080516E">
      <w:pPr>
        <w:spacing w:after="0"/>
        <w:ind w:firstLine="720"/>
        <w:rPr>
          <w:b/>
        </w:rPr>
      </w:pPr>
      <w:r w:rsidRPr="009177BB">
        <w:rPr>
          <w:b/>
        </w:rPr>
        <w:t xml:space="preserve">5. Обслуживание пользователей </w:t>
      </w:r>
    </w:p>
    <w:p w:rsidR="008B72C4" w:rsidRPr="009177BB" w:rsidRDefault="008B72C4" w:rsidP="008B72C4">
      <w:pPr>
        <w:spacing w:after="0"/>
        <w:ind w:firstLine="709"/>
        <w:rPr>
          <w:b/>
        </w:rPr>
      </w:pPr>
      <w:r w:rsidRPr="009177BB">
        <w:rPr>
          <w:b/>
        </w:rPr>
        <w:t>5.1. Справочно-библиографическое обслуживание</w:t>
      </w:r>
    </w:p>
    <w:p w:rsidR="00942D3E" w:rsidRDefault="003904B8" w:rsidP="008B72C4">
      <w:pPr>
        <w:spacing w:after="0"/>
        <w:ind w:firstLine="709"/>
      </w:pPr>
      <w:r w:rsidRPr="00942D3E">
        <w:t>Справочно</w:t>
      </w:r>
      <w:r w:rsidR="00942D3E" w:rsidRPr="00942D3E">
        <w:t xml:space="preserve">-библиографическое обслуживание на протяжении многих лет остаётся одним из важнейших направлений деятельности библиотек. </w:t>
      </w:r>
    </w:p>
    <w:p w:rsidR="0080516E" w:rsidRDefault="00942D3E" w:rsidP="008B72C4">
      <w:pPr>
        <w:spacing w:after="0"/>
        <w:ind w:firstLine="709"/>
      </w:pPr>
      <w:r w:rsidRPr="00942D3E">
        <w:t xml:space="preserve">В настоящее время </w:t>
      </w:r>
      <w:r>
        <w:t>в библиотеках района имени Лазо доминирует</w:t>
      </w:r>
      <w:r w:rsidRPr="00942D3E">
        <w:t xml:space="preserve"> классическая форма справочно-библиографического обслуживания со своими традиционными методами и приёмами</w:t>
      </w:r>
      <w:r>
        <w:t>.</w:t>
      </w:r>
      <w:r w:rsidRPr="00942D3E">
        <w:t xml:space="preserve"> </w:t>
      </w:r>
      <w:r>
        <w:t xml:space="preserve">Применение </w:t>
      </w:r>
      <w:r w:rsidRPr="00942D3E">
        <w:t>информационных технологий</w:t>
      </w:r>
      <w:r>
        <w:t xml:space="preserve"> в данном направлении несколько отстаёт по причине недостаточной скорости Интернета, особенно в сельских поселениях. </w:t>
      </w:r>
    </w:p>
    <w:p w:rsidR="00942D3E" w:rsidRDefault="00942D3E" w:rsidP="008B72C4">
      <w:pPr>
        <w:spacing w:after="0"/>
        <w:ind w:firstLine="709"/>
      </w:pPr>
      <w:r>
        <w:t>Тем не менее, работники библиотек</w:t>
      </w:r>
      <w:r w:rsidR="00A57899">
        <w:t xml:space="preserve"> </w:t>
      </w:r>
      <w:proofErr w:type="gramStart"/>
      <w:r w:rsidR="00A57899">
        <w:t>с</w:t>
      </w:r>
      <w:proofErr w:type="gramEnd"/>
      <w:r w:rsidR="00A57899">
        <w:t xml:space="preserve">. </w:t>
      </w:r>
      <w:proofErr w:type="gramStart"/>
      <w:r w:rsidR="00A57899">
        <w:t>Бичевая</w:t>
      </w:r>
      <w:proofErr w:type="gramEnd"/>
      <w:r w:rsidR="00A57899">
        <w:t xml:space="preserve">, Васильевка, </w:t>
      </w:r>
      <w:proofErr w:type="spellStart"/>
      <w:r w:rsidR="00A57899">
        <w:t>Киинск</w:t>
      </w:r>
      <w:proofErr w:type="spellEnd"/>
      <w:r w:rsidR="00A57899">
        <w:t>, Золотой</w:t>
      </w:r>
      <w:r w:rsidR="00CE2DB9">
        <w:t>, Обор</w:t>
      </w:r>
      <w:r>
        <w:t xml:space="preserve"> </w:t>
      </w:r>
      <w:r w:rsidR="003904B8">
        <w:t>стараются активно внедрять в практику работы выполнение запросов с помощью глобальной информационной сети,  оказывают</w:t>
      </w:r>
      <w:r w:rsidR="003904B8" w:rsidRPr="003904B8">
        <w:t xml:space="preserve"> помощь</w:t>
      </w:r>
      <w:r w:rsidR="003904B8">
        <w:t xml:space="preserve"> пользователям</w:t>
      </w:r>
      <w:r w:rsidR="003904B8" w:rsidRPr="003904B8">
        <w:t xml:space="preserve"> в подборе материалов для рефератов, докладов, сообщений, сочинений</w:t>
      </w:r>
      <w:r w:rsidR="003904B8">
        <w:t>, поиска фактографической информации.</w:t>
      </w:r>
      <w:r w:rsidR="00A57899">
        <w:t xml:space="preserve"> </w:t>
      </w:r>
    </w:p>
    <w:p w:rsidR="003904B8" w:rsidRDefault="003904B8" w:rsidP="003904B8">
      <w:pPr>
        <w:spacing w:after="0"/>
        <w:ind w:firstLine="709"/>
      </w:pPr>
      <w:r>
        <w:t xml:space="preserve">В течение года в журналах учета справочно-библиографического обслуживания зафиксировано выполнение </w:t>
      </w:r>
      <w:r w:rsidR="004B0D10">
        <w:t>2801 справки</w:t>
      </w:r>
      <w:r>
        <w:t xml:space="preserve">, в </w:t>
      </w:r>
      <w:proofErr w:type="spellStart"/>
      <w:r>
        <w:t>т.ч</w:t>
      </w:r>
      <w:proofErr w:type="spellEnd"/>
      <w:r>
        <w:t xml:space="preserve">. в сельских библиотеках - </w:t>
      </w:r>
      <w:r w:rsidR="004B0D10">
        <w:t>1555</w:t>
      </w:r>
      <w:r>
        <w:t xml:space="preserve">. </w:t>
      </w:r>
    </w:p>
    <w:p w:rsidR="003904B8" w:rsidRDefault="003904B8" w:rsidP="003904B8">
      <w:pPr>
        <w:spacing w:after="0"/>
        <w:ind w:firstLine="709"/>
      </w:pPr>
      <w:r>
        <w:t xml:space="preserve">Активными потребителями данной услуги являются школьники среднего звена, запросы связаны с подготовкой сообщений, рефератов по школьной программе. Не менее </w:t>
      </w:r>
      <w:r w:rsidR="00A57899">
        <w:t>востребованы тематические запросы у читателей пожилого возраста, среди тем: садоводство, животноводство, цветоводство, рукоделие.</w:t>
      </w:r>
    </w:p>
    <w:p w:rsidR="00A90FDB" w:rsidRDefault="00CE2DB9" w:rsidP="003904B8">
      <w:pPr>
        <w:spacing w:after="0"/>
        <w:ind w:firstLine="709"/>
      </w:pPr>
      <w:r>
        <w:t>По-</w:t>
      </w:r>
      <w:r w:rsidR="00A90FDB">
        <w:t>прежнему активно используется такие формы справочно-библиографической работы, как:</w:t>
      </w:r>
    </w:p>
    <w:p w:rsidR="00A90FDB" w:rsidRDefault="00A90FDB" w:rsidP="003904B8">
      <w:pPr>
        <w:spacing w:after="0"/>
        <w:ind w:firstLine="709"/>
        <w:rPr>
          <w:rFonts w:cs="Times New Roman"/>
          <w:szCs w:val="28"/>
        </w:rPr>
      </w:pPr>
      <w:r>
        <w:t xml:space="preserve">- рекомендательные списки литературы </w:t>
      </w:r>
      <w:r w:rsidRPr="00077856">
        <w:rPr>
          <w:rFonts w:cs="Times New Roman"/>
          <w:szCs w:val="28"/>
        </w:rPr>
        <w:t>для детей разных возрастов</w:t>
      </w:r>
      <w:r>
        <w:rPr>
          <w:rFonts w:cs="Times New Roman"/>
          <w:szCs w:val="28"/>
        </w:rPr>
        <w:t>;</w:t>
      </w:r>
    </w:p>
    <w:p w:rsidR="004B0D10" w:rsidRDefault="004B0D10" w:rsidP="003904B8">
      <w:pPr>
        <w:spacing w:after="0"/>
        <w:ind w:firstLine="709"/>
        <w:rPr>
          <w:rFonts w:cs="Times New Roman"/>
          <w:szCs w:val="28"/>
        </w:rPr>
      </w:pPr>
      <w:r>
        <w:rPr>
          <w:rFonts w:cs="Times New Roman"/>
          <w:szCs w:val="28"/>
        </w:rPr>
        <w:t>- библиографические списки то актуальным темам года</w:t>
      </w:r>
      <w:proofErr w:type="gramStart"/>
      <w:r>
        <w:rPr>
          <w:rFonts w:cs="Times New Roman"/>
          <w:szCs w:val="28"/>
        </w:rPr>
        <w:t xml:space="preserve"> ,</w:t>
      </w:r>
      <w:proofErr w:type="gramEnd"/>
      <w:r>
        <w:rPr>
          <w:rFonts w:cs="Times New Roman"/>
          <w:szCs w:val="28"/>
        </w:rPr>
        <w:t xml:space="preserve"> в </w:t>
      </w:r>
      <w:proofErr w:type="spellStart"/>
      <w:r>
        <w:rPr>
          <w:rFonts w:cs="Times New Roman"/>
          <w:szCs w:val="28"/>
        </w:rPr>
        <w:t>т.ч</w:t>
      </w:r>
      <w:proofErr w:type="spellEnd"/>
      <w:r>
        <w:rPr>
          <w:rFonts w:cs="Times New Roman"/>
          <w:szCs w:val="28"/>
        </w:rPr>
        <w:t>. по экологии;</w:t>
      </w:r>
    </w:p>
    <w:p w:rsidR="00A90FDB" w:rsidRDefault="00A90FDB" w:rsidP="003904B8">
      <w:pPr>
        <w:spacing w:after="0"/>
        <w:ind w:firstLine="709"/>
      </w:pPr>
      <w:r>
        <w:t>- обзоры литературы и периодики,</w:t>
      </w:r>
      <w:r w:rsidRPr="00A90FDB">
        <w:t xml:space="preserve">  </w:t>
      </w:r>
      <w:proofErr w:type="gramStart"/>
      <w:r w:rsidRPr="00A90FDB">
        <w:t>экспресс-обзоры</w:t>
      </w:r>
      <w:proofErr w:type="gramEnd"/>
      <w:r w:rsidRPr="00A90FDB">
        <w:t xml:space="preserve"> </w:t>
      </w:r>
      <w:r>
        <w:t>новинок и прессы</w:t>
      </w:r>
      <w:r w:rsidRPr="00A90FDB">
        <w:t xml:space="preserve"> при  посещении читателей  на  дому</w:t>
      </w:r>
      <w:r>
        <w:t>;</w:t>
      </w:r>
    </w:p>
    <w:p w:rsidR="00A90FDB" w:rsidRDefault="00A90FDB" w:rsidP="00A90FDB">
      <w:pPr>
        <w:spacing w:after="0"/>
        <w:ind w:firstLine="709"/>
        <w:rPr>
          <w:rFonts w:cs="Times New Roman"/>
          <w:szCs w:val="28"/>
          <w:lang w:bidi="en-US"/>
        </w:rPr>
      </w:pPr>
      <w:r>
        <w:lastRenderedPageBreak/>
        <w:t xml:space="preserve">- </w:t>
      </w:r>
      <w:r w:rsidR="00CE2DB9">
        <w:t>выпуск тематических</w:t>
      </w:r>
      <w:r>
        <w:t xml:space="preserve"> </w:t>
      </w:r>
      <w:r w:rsidR="00CE2DB9">
        <w:t>буклетов</w:t>
      </w:r>
      <w:r w:rsidR="004B0D10">
        <w:t>.</w:t>
      </w:r>
    </w:p>
    <w:p w:rsidR="00A90FDB" w:rsidRDefault="00A90FDB" w:rsidP="00A90FDB">
      <w:pPr>
        <w:pStyle w:val="ae"/>
        <w:ind w:firstLine="708"/>
        <w:jc w:val="both"/>
        <w:rPr>
          <w:rFonts w:ascii="Times New Roman" w:hAnsi="Times New Roman" w:cs="Times New Roman"/>
          <w:sz w:val="28"/>
          <w:szCs w:val="28"/>
          <w:lang w:bidi="en-US"/>
        </w:rPr>
      </w:pPr>
      <w:r>
        <w:rPr>
          <w:rFonts w:ascii="Times New Roman" w:hAnsi="Times New Roman" w:cs="Times New Roman"/>
          <w:sz w:val="28"/>
          <w:szCs w:val="28"/>
          <w:lang w:bidi="en-US"/>
        </w:rPr>
        <w:t>При записи читателя</w:t>
      </w:r>
      <w:r w:rsidR="007B4BE8">
        <w:rPr>
          <w:rFonts w:ascii="Times New Roman" w:hAnsi="Times New Roman" w:cs="Times New Roman"/>
          <w:sz w:val="28"/>
          <w:szCs w:val="28"/>
          <w:lang w:bidi="en-US"/>
        </w:rPr>
        <w:t xml:space="preserve"> </w:t>
      </w:r>
      <w:r w:rsidR="00CE2DB9">
        <w:rPr>
          <w:rFonts w:ascii="Times New Roman" w:hAnsi="Times New Roman" w:cs="Times New Roman"/>
          <w:sz w:val="28"/>
          <w:szCs w:val="28"/>
          <w:lang w:bidi="en-US"/>
        </w:rPr>
        <w:t xml:space="preserve">в библиотеку </w:t>
      </w:r>
      <w:r w:rsidR="007B4BE8">
        <w:rPr>
          <w:rFonts w:ascii="Times New Roman" w:hAnsi="Times New Roman" w:cs="Times New Roman"/>
          <w:sz w:val="28"/>
          <w:szCs w:val="28"/>
          <w:lang w:bidi="en-US"/>
        </w:rPr>
        <w:t xml:space="preserve">в обязательном порядке </w:t>
      </w:r>
      <w:r>
        <w:rPr>
          <w:rFonts w:ascii="Times New Roman" w:hAnsi="Times New Roman" w:cs="Times New Roman"/>
          <w:sz w:val="28"/>
          <w:szCs w:val="28"/>
          <w:lang w:bidi="en-US"/>
        </w:rPr>
        <w:t xml:space="preserve">проводится  </w:t>
      </w:r>
      <w:r w:rsidRPr="008A72CA">
        <w:rPr>
          <w:rFonts w:ascii="Times New Roman" w:hAnsi="Times New Roman" w:cs="Times New Roman"/>
          <w:sz w:val="28"/>
          <w:szCs w:val="28"/>
          <w:lang w:bidi="en-US"/>
        </w:rPr>
        <w:t xml:space="preserve">знакомство с правилами пользования библиотекой, знакомство с расстановкой фонда, </w:t>
      </w:r>
      <w:r>
        <w:rPr>
          <w:rFonts w:ascii="Times New Roman" w:hAnsi="Times New Roman" w:cs="Times New Roman"/>
          <w:sz w:val="28"/>
          <w:szCs w:val="28"/>
          <w:lang w:bidi="en-US"/>
        </w:rPr>
        <w:t xml:space="preserve">объясняются </w:t>
      </w:r>
      <w:r w:rsidR="007B4BE8">
        <w:rPr>
          <w:rFonts w:ascii="Times New Roman" w:hAnsi="Times New Roman" w:cs="Times New Roman"/>
          <w:sz w:val="28"/>
          <w:szCs w:val="28"/>
          <w:lang w:bidi="en-US"/>
        </w:rPr>
        <w:t>приемы работы со СБА.</w:t>
      </w:r>
    </w:p>
    <w:p w:rsidR="004B0D10" w:rsidRDefault="007B4BE8" w:rsidP="007B4BE8">
      <w:pPr>
        <w:pStyle w:val="ae"/>
        <w:ind w:firstLine="708"/>
        <w:jc w:val="both"/>
        <w:rPr>
          <w:rFonts w:ascii="Times New Roman" w:hAnsi="Times New Roman" w:cs="Times New Roman"/>
          <w:sz w:val="28"/>
          <w:szCs w:val="28"/>
          <w:lang w:bidi="en-US"/>
        </w:rPr>
      </w:pPr>
      <w:r w:rsidRPr="007B4BE8">
        <w:rPr>
          <w:rFonts w:ascii="Times New Roman" w:hAnsi="Times New Roman" w:cs="Times New Roman"/>
          <w:sz w:val="28"/>
          <w:szCs w:val="28"/>
          <w:lang w:bidi="en-US"/>
        </w:rPr>
        <w:t xml:space="preserve">Одним из важнейших инструментов воспитания грамотного читателя являются библиотечные уроки, на которых дети в игровом путешествии по библиотеке знакомятся с подразделениями учреждения, правилами пользования библиотекой, книгами, каталогом. </w:t>
      </w:r>
    </w:p>
    <w:p w:rsidR="007B4BE8" w:rsidRPr="00CE2DB9" w:rsidRDefault="00CE2DB9" w:rsidP="007B4BE8">
      <w:pPr>
        <w:pStyle w:val="ae"/>
        <w:ind w:firstLine="708"/>
        <w:jc w:val="both"/>
        <w:rPr>
          <w:rFonts w:ascii="Times New Roman" w:hAnsi="Times New Roman" w:cs="Times New Roman"/>
          <w:sz w:val="28"/>
          <w:szCs w:val="28"/>
          <w:lang w:bidi="en-US"/>
        </w:rPr>
      </w:pPr>
      <w:r w:rsidRPr="00CE2DB9">
        <w:rPr>
          <w:rFonts w:ascii="Times New Roman" w:hAnsi="Times New Roman" w:cs="Times New Roman"/>
          <w:sz w:val="28"/>
          <w:szCs w:val="28"/>
        </w:rPr>
        <w:t xml:space="preserve">В библиотеке </w:t>
      </w:r>
      <w:proofErr w:type="spellStart"/>
      <w:r w:rsidRPr="00CE2DB9">
        <w:rPr>
          <w:rFonts w:ascii="Times New Roman" w:hAnsi="Times New Roman" w:cs="Times New Roman"/>
          <w:sz w:val="28"/>
          <w:szCs w:val="28"/>
        </w:rPr>
        <w:t>р</w:t>
      </w:r>
      <w:proofErr w:type="gramStart"/>
      <w:r w:rsidRPr="00CE2DB9">
        <w:rPr>
          <w:rFonts w:ascii="Times New Roman" w:hAnsi="Times New Roman" w:cs="Times New Roman"/>
          <w:sz w:val="28"/>
          <w:szCs w:val="28"/>
        </w:rPr>
        <w:t>.п</w:t>
      </w:r>
      <w:proofErr w:type="spellEnd"/>
      <w:proofErr w:type="gramEnd"/>
      <w:r w:rsidRPr="00CE2DB9">
        <w:rPr>
          <w:rFonts w:ascii="Times New Roman" w:hAnsi="Times New Roman" w:cs="Times New Roman"/>
          <w:sz w:val="28"/>
          <w:szCs w:val="28"/>
        </w:rPr>
        <w:t xml:space="preserve"> Хор состоялись акции «</w:t>
      </w:r>
      <w:proofErr w:type="spellStart"/>
      <w:r w:rsidRPr="00CE2DB9">
        <w:rPr>
          <w:rFonts w:ascii="Times New Roman" w:hAnsi="Times New Roman" w:cs="Times New Roman"/>
          <w:sz w:val="28"/>
          <w:szCs w:val="28"/>
        </w:rPr>
        <w:t>Библиосчастливчик</w:t>
      </w:r>
      <w:proofErr w:type="spellEnd"/>
      <w:r w:rsidRPr="00CE2DB9">
        <w:rPr>
          <w:rFonts w:ascii="Times New Roman" w:hAnsi="Times New Roman" w:cs="Times New Roman"/>
          <w:sz w:val="28"/>
          <w:szCs w:val="28"/>
        </w:rPr>
        <w:t xml:space="preserve">», «Счастье быть читателем»,  «Первый класс </w:t>
      </w:r>
      <w:r w:rsidR="0080516E">
        <w:rPr>
          <w:rFonts w:ascii="Times New Roman" w:hAnsi="Times New Roman" w:cs="Times New Roman"/>
          <w:sz w:val="28"/>
          <w:szCs w:val="28"/>
        </w:rPr>
        <w:t xml:space="preserve"> - </w:t>
      </w:r>
      <w:r w:rsidRPr="00CE2DB9">
        <w:rPr>
          <w:rFonts w:ascii="Times New Roman" w:hAnsi="Times New Roman" w:cs="Times New Roman"/>
          <w:sz w:val="28"/>
          <w:szCs w:val="28"/>
        </w:rPr>
        <w:t xml:space="preserve">первый раз в </w:t>
      </w:r>
      <w:proofErr w:type="spellStart"/>
      <w:r w:rsidRPr="00CE2DB9">
        <w:rPr>
          <w:rFonts w:ascii="Times New Roman" w:hAnsi="Times New Roman" w:cs="Times New Roman"/>
          <w:sz w:val="28"/>
          <w:szCs w:val="28"/>
        </w:rPr>
        <w:t>книжкин</w:t>
      </w:r>
      <w:proofErr w:type="spellEnd"/>
      <w:r w:rsidRPr="00CE2DB9">
        <w:rPr>
          <w:rFonts w:ascii="Times New Roman" w:hAnsi="Times New Roman" w:cs="Times New Roman"/>
          <w:sz w:val="28"/>
          <w:szCs w:val="28"/>
        </w:rPr>
        <w:t xml:space="preserve"> дом»,     «Праздник книги и ребят», праздник «</w:t>
      </w:r>
      <w:proofErr w:type="spellStart"/>
      <w:r w:rsidRPr="00CE2DB9">
        <w:rPr>
          <w:rFonts w:ascii="Times New Roman" w:hAnsi="Times New Roman" w:cs="Times New Roman"/>
          <w:sz w:val="28"/>
          <w:szCs w:val="28"/>
        </w:rPr>
        <w:t>Книжкин</w:t>
      </w:r>
      <w:proofErr w:type="spellEnd"/>
      <w:r w:rsidRPr="00CE2DB9">
        <w:rPr>
          <w:rFonts w:ascii="Times New Roman" w:hAnsi="Times New Roman" w:cs="Times New Roman"/>
          <w:sz w:val="28"/>
          <w:szCs w:val="28"/>
        </w:rPr>
        <w:t xml:space="preserve"> калейдоскоп», «В лето с книгой…», путешествие «Открой книгу и чудеса начинаются»</w:t>
      </w:r>
      <w:r>
        <w:rPr>
          <w:rFonts w:ascii="Times New Roman" w:hAnsi="Times New Roman" w:cs="Times New Roman"/>
          <w:sz w:val="28"/>
          <w:szCs w:val="28"/>
        </w:rPr>
        <w:t>.</w:t>
      </w:r>
      <w:r w:rsidRPr="00CE2DB9">
        <w:rPr>
          <w:rFonts w:ascii="Times New Roman" w:hAnsi="Times New Roman" w:cs="Times New Roman"/>
          <w:sz w:val="28"/>
          <w:szCs w:val="28"/>
          <w:lang w:bidi="en-US"/>
        </w:rPr>
        <w:t xml:space="preserve">  </w:t>
      </w:r>
      <w:r w:rsidR="007B4BE8" w:rsidRPr="00CE2DB9">
        <w:rPr>
          <w:rFonts w:ascii="Times New Roman" w:hAnsi="Times New Roman" w:cs="Times New Roman"/>
          <w:sz w:val="28"/>
          <w:szCs w:val="28"/>
          <w:lang w:bidi="en-US"/>
        </w:rPr>
        <w:t xml:space="preserve"> </w:t>
      </w:r>
    </w:p>
    <w:p w:rsidR="00CE2DB9" w:rsidRDefault="00CE2DB9" w:rsidP="00A90FDB">
      <w:pPr>
        <w:pStyle w:val="ae"/>
        <w:ind w:firstLine="708"/>
        <w:jc w:val="both"/>
        <w:rPr>
          <w:rFonts w:ascii="Times New Roman" w:hAnsi="Times New Roman" w:cs="Times New Roman"/>
          <w:sz w:val="28"/>
          <w:szCs w:val="28"/>
          <w:lang w:bidi="en-US"/>
        </w:rPr>
      </w:pPr>
      <w:r>
        <w:rPr>
          <w:rFonts w:ascii="Times New Roman" w:hAnsi="Times New Roman" w:cs="Times New Roman"/>
          <w:sz w:val="28"/>
          <w:szCs w:val="28"/>
          <w:lang w:bidi="en-US"/>
        </w:rPr>
        <w:t>В сельских библиотеках т</w:t>
      </w:r>
      <w:r w:rsidR="007B4BE8">
        <w:rPr>
          <w:rFonts w:ascii="Times New Roman" w:hAnsi="Times New Roman" w:cs="Times New Roman"/>
          <w:sz w:val="28"/>
          <w:szCs w:val="28"/>
          <w:lang w:bidi="en-US"/>
        </w:rPr>
        <w:t>радиционно проходят экскурсии по библиотекам для дошкольников в преддверии начала обучения в школе.</w:t>
      </w:r>
      <w:r w:rsidR="007B4BE8" w:rsidRPr="007B4BE8">
        <w:rPr>
          <w:rFonts w:ascii="Times New Roman" w:hAnsi="Times New Roman" w:cs="Times New Roman"/>
          <w:sz w:val="28"/>
          <w:szCs w:val="28"/>
          <w:lang w:bidi="en-US"/>
        </w:rPr>
        <w:t xml:space="preserve"> </w:t>
      </w:r>
    </w:p>
    <w:p w:rsidR="00CE2DB9" w:rsidRDefault="007B4BE8" w:rsidP="007B4BE8">
      <w:pPr>
        <w:spacing w:after="0"/>
        <w:ind w:firstLine="709"/>
        <w:rPr>
          <w:rFonts w:cs="Times New Roman"/>
          <w:szCs w:val="28"/>
        </w:rPr>
      </w:pPr>
      <w:r w:rsidRPr="007B4BE8">
        <w:rPr>
          <w:rFonts w:cs="Times New Roman"/>
          <w:szCs w:val="28"/>
        </w:rPr>
        <w:t xml:space="preserve"> Библиотечные работники выступают с консультациями и обзорами на мероприятиях в образовательных организациях. </w:t>
      </w:r>
    </w:p>
    <w:p w:rsidR="00656E71" w:rsidRDefault="00977E4F" w:rsidP="003904B8">
      <w:pPr>
        <w:spacing w:after="0"/>
        <w:ind w:firstLine="709"/>
        <w:rPr>
          <w:rFonts w:cs="Times New Roman"/>
          <w:b/>
          <w:szCs w:val="28"/>
        </w:rPr>
      </w:pPr>
      <w:r>
        <w:rPr>
          <w:rFonts w:cs="Times New Roman"/>
          <w:szCs w:val="28"/>
        </w:rPr>
        <w:t>Библиографическая информация размещается на сайте МБУК БКЦ в разделе «Для читателя» во вкладках «Золотая полка», «Новинки книжного рынка», «Журналы и газеты онлайн»</w:t>
      </w:r>
      <w:r w:rsidR="006245B0">
        <w:rPr>
          <w:rFonts w:cs="Times New Roman"/>
          <w:szCs w:val="28"/>
        </w:rPr>
        <w:t>, в разделе «Календарь знаменательных дат» постоянно обновляется информация о деятелях зарубежной и отечественной литературы</w:t>
      </w:r>
      <w:r>
        <w:rPr>
          <w:rFonts w:cs="Times New Roman"/>
          <w:szCs w:val="28"/>
        </w:rPr>
        <w:t>.</w:t>
      </w:r>
    </w:p>
    <w:p w:rsidR="006245B0" w:rsidRPr="009177BB" w:rsidRDefault="006245B0" w:rsidP="003904B8">
      <w:pPr>
        <w:spacing w:after="0"/>
        <w:ind w:firstLine="709"/>
        <w:rPr>
          <w:rFonts w:cs="Times New Roman"/>
          <w:b/>
          <w:szCs w:val="28"/>
        </w:rPr>
      </w:pPr>
      <w:r w:rsidRPr="009177BB">
        <w:rPr>
          <w:rFonts w:cs="Times New Roman"/>
          <w:b/>
          <w:szCs w:val="28"/>
        </w:rPr>
        <w:t>5.2. Выставочная работа.</w:t>
      </w:r>
    </w:p>
    <w:p w:rsidR="00977E4F" w:rsidRDefault="00977E4F" w:rsidP="003904B8">
      <w:pPr>
        <w:spacing w:after="0"/>
        <w:ind w:firstLine="709"/>
        <w:rPr>
          <w:rFonts w:cs="Times New Roman"/>
          <w:szCs w:val="28"/>
        </w:rPr>
      </w:pPr>
      <w:r>
        <w:rPr>
          <w:rFonts w:cs="Times New Roman"/>
          <w:szCs w:val="28"/>
        </w:rPr>
        <w:t xml:space="preserve">В ряду различных форм рекламы книги, популяризации </w:t>
      </w:r>
      <w:r w:rsidR="006245B0">
        <w:rPr>
          <w:rFonts w:cs="Times New Roman"/>
          <w:szCs w:val="28"/>
        </w:rPr>
        <w:t>библиотечного</w:t>
      </w:r>
      <w:r>
        <w:rPr>
          <w:rFonts w:cs="Times New Roman"/>
          <w:szCs w:val="28"/>
        </w:rPr>
        <w:t xml:space="preserve"> фонда особое место занимают выставки.</w:t>
      </w:r>
    </w:p>
    <w:p w:rsidR="006245B0" w:rsidRDefault="006245B0" w:rsidP="003904B8">
      <w:pPr>
        <w:spacing w:after="0"/>
        <w:ind w:firstLine="709"/>
        <w:rPr>
          <w:rFonts w:cs="Times New Roman"/>
          <w:szCs w:val="28"/>
        </w:rPr>
      </w:pPr>
      <w:r>
        <w:rPr>
          <w:rFonts w:cs="Times New Roman"/>
          <w:szCs w:val="28"/>
        </w:rPr>
        <w:t>Следует отметить, что библиотекари используют огромное разнообразие форм и методов оформления выставок, подачи материала.</w:t>
      </w:r>
    </w:p>
    <w:p w:rsidR="006245B0" w:rsidRDefault="006245B0" w:rsidP="003904B8">
      <w:pPr>
        <w:spacing w:after="0"/>
        <w:ind w:firstLine="709"/>
        <w:rPr>
          <w:rFonts w:cs="Times New Roman"/>
          <w:szCs w:val="28"/>
        </w:rPr>
      </w:pPr>
      <w:r>
        <w:rPr>
          <w:rFonts w:cs="Times New Roman"/>
          <w:szCs w:val="28"/>
        </w:rPr>
        <w:t>Выставки книг к памятным и знаменательным датам истории и литературы, выставки периодических изданий, выставки-викторины, выставки-</w:t>
      </w:r>
      <w:proofErr w:type="spellStart"/>
      <w:r>
        <w:rPr>
          <w:rFonts w:cs="Times New Roman"/>
          <w:szCs w:val="28"/>
        </w:rPr>
        <w:t>квесты</w:t>
      </w:r>
      <w:proofErr w:type="spellEnd"/>
      <w:r>
        <w:rPr>
          <w:rFonts w:cs="Times New Roman"/>
          <w:szCs w:val="28"/>
        </w:rPr>
        <w:t xml:space="preserve">, выставки фотографий и работ декоративно-прикладного творчества читателей, постоянно-действующие стенды, </w:t>
      </w:r>
      <w:proofErr w:type="gramStart"/>
      <w:r>
        <w:rPr>
          <w:rFonts w:cs="Times New Roman"/>
          <w:szCs w:val="28"/>
        </w:rPr>
        <w:t>экспресс-выставки</w:t>
      </w:r>
      <w:proofErr w:type="gramEnd"/>
      <w:r>
        <w:rPr>
          <w:rFonts w:cs="Times New Roman"/>
          <w:szCs w:val="28"/>
        </w:rPr>
        <w:t xml:space="preserve"> на полках, нестационарные выставки на поселковых и районных мероприятиях – вот неполный перечень тех средств, которые использовали библиотекари района в 201</w:t>
      </w:r>
      <w:r w:rsidR="004B0D10">
        <w:rPr>
          <w:rFonts w:cs="Times New Roman"/>
          <w:szCs w:val="28"/>
        </w:rPr>
        <w:t>7</w:t>
      </w:r>
      <w:r>
        <w:rPr>
          <w:rFonts w:cs="Times New Roman"/>
          <w:szCs w:val="28"/>
        </w:rPr>
        <w:t xml:space="preserve"> году.</w:t>
      </w:r>
    </w:p>
    <w:p w:rsidR="0080516E" w:rsidRDefault="00F01E5A" w:rsidP="00F01E5A">
      <w:pPr>
        <w:shd w:val="clear" w:color="auto" w:fill="FFFFFF"/>
        <w:spacing w:after="0"/>
        <w:ind w:firstLine="708"/>
        <w:textAlignment w:val="baseline"/>
        <w:rPr>
          <w:rFonts w:cs="Times New Roman"/>
          <w:szCs w:val="28"/>
        </w:rPr>
      </w:pPr>
      <w:r>
        <w:rPr>
          <w:rFonts w:cs="Times New Roman"/>
          <w:szCs w:val="28"/>
        </w:rPr>
        <w:t xml:space="preserve">Выставки помогают всесторонне раскрыть фонд, работать по запросам различных групп читателей. </w:t>
      </w:r>
    </w:p>
    <w:p w:rsidR="004A1CDB" w:rsidRDefault="004A1CDB" w:rsidP="004A1CDB">
      <w:pPr>
        <w:shd w:val="clear" w:color="auto" w:fill="FFFFFF"/>
        <w:spacing w:after="0"/>
        <w:ind w:firstLine="708"/>
        <w:textAlignment w:val="baseline"/>
        <w:rPr>
          <w:rFonts w:cs="Times New Roman"/>
          <w:szCs w:val="28"/>
        </w:rPr>
      </w:pPr>
      <w:r>
        <w:rPr>
          <w:rFonts w:cs="Times New Roman"/>
          <w:szCs w:val="28"/>
        </w:rPr>
        <w:t xml:space="preserve">Тематика многих выставок  в течение года была связана с Годом Экологии в России. </w:t>
      </w:r>
    </w:p>
    <w:p w:rsidR="004A1CDB" w:rsidRPr="004B0D10" w:rsidRDefault="004A1CDB" w:rsidP="004A1CDB">
      <w:pPr>
        <w:shd w:val="clear" w:color="auto" w:fill="FFFFFF"/>
        <w:spacing w:after="0"/>
        <w:ind w:firstLine="708"/>
        <w:textAlignment w:val="baseline"/>
        <w:rPr>
          <w:rFonts w:cs="Times New Roman"/>
          <w:szCs w:val="28"/>
        </w:rPr>
      </w:pPr>
      <w:proofErr w:type="gramStart"/>
      <w:r w:rsidRPr="009B743C">
        <w:rPr>
          <w:rFonts w:cs="Times New Roman"/>
          <w:szCs w:val="28"/>
        </w:rPr>
        <w:t>В библиотеке с. Бичевая работала</w:t>
      </w:r>
      <w:r w:rsidRPr="004B0D10">
        <w:rPr>
          <w:rFonts w:cs="Times New Roman"/>
          <w:szCs w:val="28"/>
        </w:rPr>
        <w:t xml:space="preserve"> </w:t>
      </w:r>
      <w:r>
        <w:rPr>
          <w:rFonts w:cs="Times New Roman"/>
          <w:szCs w:val="28"/>
        </w:rPr>
        <w:t>выставка</w:t>
      </w:r>
      <w:r w:rsidRPr="004B0D10">
        <w:rPr>
          <w:rFonts w:cs="Times New Roman"/>
          <w:szCs w:val="28"/>
        </w:rPr>
        <w:t xml:space="preserve"> «Наши пернатые друзья» с разделами:</w:t>
      </w:r>
      <w:proofErr w:type="gramEnd"/>
      <w:r w:rsidRPr="004B0D10">
        <w:rPr>
          <w:rFonts w:cs="Times New Roman"/>
          <w:szCs w:val="28"/>
        </w:rPr>
        <w:t xml:space="preserve"> «Всё о птицах», «По страницам Красной книги», «Птицы – герои сказок», где читатель может найти  ответы в представленных тут же книгах. </w:t>
      </w:r>
    </w:p>
    <w:p w:rsidR="004A1CDB" w:rsidRDefault="004A1CDB" w:rsidP="00F01E5A">
      <w:pPr>
        <w:shd w:val="clear" w:color="auto" w:fill="FFFFFF"/>
        <w:spacing w:after="0"/>
        <w:ind w:firstLine="708"/>
        <w:textAlignment w:val="baseline"/>
        <w:rPr>
          <w:rFonts w:cs="Times New Roman"/>
          <w:szCs w:val="28"/>
        </w:rPr>
      </w:pPr>
      <w:r>
        <w:rPr>
          <w:rFonts w:cs="Times New Roman"/>
          <w:szCs w:val="28"/>
        </w:rPr>
        <w:t xml:space="preserve">В библиотеке  па. </w:t>
      </w:r>
      <w:proofErr w:type="spellStart"/>
      <w:r>
        <w:rPr>
          <w:rFonts w:cs="Times New Roman"/>
          <w:szCs w:val="28"/>
        </w:rPr>
        <w:t>Дурмин</w:t>
      </w:r>
      <w:proofErr w:type="spellEnd"/>
      <w:r>
        <w:rPr>
          <w:rFonts w:cs="Times New Roman"/>
          <w:szCs w:val="28"/>
        </w:rPr>
        <w:t xml:space="preserve"> были оформлены выставки « Год Экологии в России», «Заповедная Россия», «Водные сокровища России», Календарь экологических дат. Весь год действовала выставка – рекомендация « Эти </w:t>
      </w:r>
      <w:r>
        <w:rPr>
          <w:rFonts w:cs="Times New Roman"/>
          <w:szCs w:val="28"/>
        </w:rPr>
        <w:lastRenderedPageBreak/>
        <w:t>книги откроют тебе мир природы». Литература, предложенная   на  выставке, пользовалась спросом  у  детей, так как книга является самым точным сигналом в выборе друзей. 8 выставочных книг прочитали 15 детей.</w:t>
      </w:r>
    </w:p>
    <w:p w:rsidR="004A1CDB" w:rsidRPr="009B743C" w:rsidRDefault="009B743C" w:rsidP="009B743C">
      <w:pPr>
        <w:shd w:val="clear" w:color="auto" w:fill="FFFFFF"/>
        <w:spacing w:after="0"/>
        <w:ind w:firstLine="708"/>
        <w:textAlignment w:val="baseline"/>
        <w:rPr>
          <w:rFonts w:cs="Times New Roman"/>
          <w:szCs w:val="28"/>
        </w:rPr>
      </w:pPr>
      <w:r>
        <w:rPr>
          <w:rFonts w:cs="Times New Roman"/>
          <w:szCs w:val="28"/>
        </w:rPr>
        <w:t xml:space="preserve">В библиотеке п. Переяславка в течение года работала выставка </w:t>
      </w:r>
      <w:r w:rsidR="004A1CDB" w:rsidRPr="00970AA4">
        <w:rPr>
          <w:rFonts w:eastAsiaTheme="minorHAnsi" w:cs="Times New Roman"/>
          <w:szCs w:val="28"/>
          <w:lang w:eastAsia="en-US"/>
        </w:rPr>
        <w:t xml:space="preserve"> «Земл</w:t>
      </w:r>
      <w:r>
        <w:rPr>
          <w:rFonts w:eastAsiaTheme="minorHAnsi" w:cs="Times New Roman"/>
          <w:szCs w:val="28"/>
          <w:lang w:eastAsia="en-US"/>
        </w:rPr>
        <w:t xml:space="preserve">я - </w:t>
      </w:r>
      <w:r w:rsidR="004A1CDB">
        <w:rPr>
          <w:rFonts w:eastAsiaTheme="minorHAnsi" w:cs="Times New Roman"/>
          <w:szCs w:val="28"/>
          <w:lang w:eastAsia="en-US"/>
        </w:rPr>
        <w:t xml:space="preserve">наш дом родной»  с разделами </w:t>
      </w:r>
      <w:r w:rsidR="004A1CDB" w:rsidRPr="00970AA4">
        <w:rPr>
          <w:rFonts w:eastAsiaTheme="minorHAnsi" w:cs="Times New Roman"/>
          <w:szCs w:val="28"/>
          <w:lang w:eastAsia="en-US"/>
        </w:rPr>
        <w:t>«Заповедной тропой Хабаровского края</w:t>
      </w:r>
      <w:r w:rsidR="004A1CDB">
        <w:rPr>
          <w:rFonts w:eastAsiaTheme="minorHAnsi" w:cs="Times New Roman"/>
          <w:szCs w:val="28"/>
          <w:lang w:eastAsia="en-US"/>
        </w:rPr>
        <w:t>», «Голубой волной Амура»,   с использованием п</w:t>
      </w:r>
      <w:r>
        <w:rPr>
          <w:rFonts w:eastAsiaTheme="minorHAnsi" w:cs="Times New Roman"/>
          <w:szCs w:val="28"/>
          <w:lang w:eastAsia="en-US"/>
        </w:rPr>
        <w:t>лакатов, красочных фотоальбомов</w:t>
      </w:r>
      <w:r w:rsidR="004A1CDB">
        <w:rPr>
          <w:rFonts w:eastAsiaTheme="minorHAnsi" w:cs="Times New Roman"/>
          <w:szCs w:val="28"/>
          <w:lang w:eastAsia="en-US"/>
        </w:rPr>
        <w:t>. Материалы на выставке обновлялись, использовалась на всех экологических мероприятиях.</w:t>
      </w:r>
    </w:p>
    <w:p w:rsidR="004A1CDB" w:rsidRDefault="009B743C" w:rsidP="009B743C">
      <w:pPr>
        <w:spacing w:after="0"/>
        <w:ind w:firstLine="708"/>
        <w:rPr>
          <w:rFonts w:cs="Times New Roman"/>
          <w:szCs w:val="28"/>
        </w:rPr>
      </w:pPr>
      <w:r>
        <w:rPr>
          <w:rFonts w:cs="Times New Roman"/>
          <w:szCs w:val="28"/>
        </w:rPr>
        <w:t xml:space="preserve">На взрослом абонементе была </w:t>
      </w:r>
      <w:r w:rsidRPr="009B743C">
        <w:rPr>
          <w:rFonts w:cs="Times New Roman"/>
          <w:szCs w:val="28"/>
        </w:rPr>
        <w:t>оформлена в</w:t>
      </w:r>
      <w:r w:rsidR="004A1CDB" w:rsidRPr="009B743C">
        <w:rPr>
          <w:rFonts w:cs="Times New Roman"/>
          <w:szCs w:val="28"/>
        </w:rPr>
        <w:t>ыставка - инсталляция «Жить в гармонии с приро</w:t>
      </w:r>
      <w:r>
        <w:rPr>
          <w:rFonts w:cs="Times New Roman"/>
          <w:szCs w:val="28"/>
        </w:rPr>
        <w:t xml:space="preserve">дой». </w:t>
      </w:r>
      <w:r w:rsidR="004A1CDB" w:rsidRPr="009B743C">
        <w:rPr>
          <w:rFonts w:cs="Times New Roman"/>
          <w:szCs w:val="28"/>
        </w:rPr>
        <w:t>При оформлении выставки</w:t>
      </w:r>
      <w:r w:rsidR="004A1CDB">
        <w:rPr>
          <w:rFonts w:cs="Times New Roman"/>
          <w:szCs w:val="28"/>
        </w:rPr>
        <w:t xml:space="preserve"> </w:t>
      </w:r>
      <w:r>
        <w:rPr>
          <w:rFonts w:cs="Times New Roman"/>
          <w:szCs w:val="28"/>
        </w:rPr>
        <w:t xml:space="preserve">кроме книг и журналов </w:t>
      </w:r>
      <w:r w:rsidR="004A1CDB">
        <w:rPr>
          <w:rFonts w:cs="Times New Roman"/>
          <w:szCs w:val="28"/>
        </w:rPr>
        <w:t>бы</w:t>
      </w:r>
      <w:r>
        <w:rPr>
          <w:rFonts w:cs="Times New Roman"/>
          <w:szCs w:val="28"/>
        </w:rPr>
        <w:t>ло использовано панно из бумаги, аппликации, благодаря чему выставка была яркой им красочной, привлекательной для читателей.</w:t>
      </w:r>
    </w:p>
    <w:p w:rsidR="009B743C" w:rsidRDefault="009B743C" w:rsidP="009B743C">
      <w:pPr>
        <w:spacing w:after="0"/>
        <w:ind w:firstLine="708"/>
        <w:rPr>
          <w:rFonts w:cs="Times New Roman"/>
          <w:szCs w:val="28"/>
        </w:rPr>
      </w:pPr>
      <w:r>
        <w:rPr>
          <w:rFonts w:cs="Times New Roman"/>
          <w:szCs w:val="28"/>
        </w:rPr>
        <w:t>Основная масса выставок в течение года была направлена на продвижение книги и чтения.</w:t>
      </w:r>
    </w:p>
    <w:p w:rsidR="009B743C" w:rsidRDefault="009B743C" w:rsidP="009B743C">
      <w:pPr>
        <w:shd w:val="clear" w:color="auto" w:fill="FFFFFF"/>
        <w:spacing w:after="0"/>
        <w:ind w:firstLine="708"/>
        <w:textAlignment w:val="baseline"/>
        <w:rPr>
          <w:rFonts w:cs="Times New Roman"/>
          <w:szCs w:val="28"/>
        </w:rPr>
      </w:pPr>
      <w:r>
        <w:rPr>
          <w:rFonts w:cs="Times New Roman"/>
          <w:szCs w:val="28"/>
        </w:rPr>
        <w:t xml:space="preserve">В большинстве библиотек в течение года действовали выставки, посвященные книгам-юбилярам и писателям-юбилярам. Особенно активно эти выставки проявили свой эффект в рамках районного единого библиотечного дня 20 сентября 2017 года, посвященного </w:t>
      </w:r>
      <w:proofErr w:type="gramStart"/>
      <w:r>
        <w:rPr>
          <w:rFonts w:cs="Times New Roman"/>
          <w:szCs w:val="28"/>
        </w:rPr>
        <w:t>книга-юбилярам</w:t>
      </w:r>
      <w:proofErr w:type="gramEnd"/>
      <w:r>
        <w:rPr>
          <w:rFonts w:cs="Times New Roman"/>
          <w:szCs w:val="28"/>
        </w:rPr>
        <w:t>.</w:t>
      </w:r>
    </w:p>
    <w:p w:rsidR="00CF68A6" w:rsidRDefault="00CF68A6" w:rsidP="00CF68A6">
      <w:pPr>
        <w:spacing w:after="0"/>
        <w:rPr>
          <w:rFonts w:cs="Times New Roman"/>
          <w:szCs w:val="28"/>
        </w:rPr>
      </w:pPr>
      <w:r>
        <w:rPr>
          <w:rFonts w:cs="Times New Roman"/>
          <w:szCs w:val="28"/>
        </w:rPr>
        <w:t>Особое внимание в 2017 году было уделено выставкам, посвященным юбилею К.И. Чуковского.</w:t>
      </w:r>
    </w:p>
    <w:p w:rsidR="00CF68A6" w:rsidRDefault="00CF68A6" w:rsidP="00CF68A6">
      <w:pPr>
        <w:spacing w:after="0"/>
        <w:ind w:firstLine="708"/>
        <w:rPr>
          <w:rFonts w:cs="Times New Roman"/>
          <w:szCs w:val="28"/>
        </w:rPr>
      </w:pPr>
      <w:r w:rsidRPr="00CF68A6">
        <w:rPr>
          <w:rFonts w:cs="Times New Roman"/>
          <w:szCs w:val="28"/>
        </w:rPr>
        <w:t xml:space="preserve">На детском абонементе библиотеки п. Переяславка  работала  выставка-инсталляция  «Чудо-дерево дедушки </w:t>
      </w:r>
      <w:proofErr w:type="gramStart"/>
      <w:r w:rsidRPr="00CF68A6">
        <w:rPr>
          <w:rFonts w:cs="Times New Roman"/>
          <w:szCs w:val="28"/>
        </w:rPr>
        <w:t>Корнея</w:t>
      </w:r>
      <w:proofErr w:type="gramEnd"/>
      <w:r w:rsidRPr="00CF68A6">
        <w:rPr>
          <w:rFonts w:cs="Times New Roman"/>
          <w:szCs w:val="28"/>
        </w:rPr>
        <w:t xml:space="preserve">» под которым живут Муха-Цокотуха с комаром, бабушка Федора, доктор Айболит с животными, </w:t>
      </w:r>
      <w:proofErr w:type="spellStart"/>
      <w:r w:rsidRPr="00CF68A6">
        <w:rPr>
          <w:rFonts w:cs="Times New Roman"/>
          <w:szCs w:val="28"/>
        </w:rPr>
        <w:t>Мойдодыр</w:t>
      </w:r>
      <w:proofErr w:type="spellEnd"/>
      <w:r w:rsidRPr="00CF68A6">
        <w:rPr>
          <w:rFonts w:cs="Times New Roman"/>
          <w:szCs w:val="28"/>
        </w:rPr>
        <w:t xml:space="preserve"> и проказник </w:t>
      </w:r>
      <w:proofErr w:type="spellStart"/>
      <w:r w:rsidRPr="00CF68A6">
        <w:rPr>
          <w:rFonts w:cs="Times New Roman"/>
          <w:szCs w:val="28"/>
        </w:rPr>
        <w:t>Бибигон</w:t>
      </w:r>
      <w:proofErr w:type="spellEnd"/>
      <w:r w:rsidRPr="00CF68A6">
        <w:rPr>
          <w:rFonts w:cs="Times New Roman"/>
          <w:szCs w:val="28"/>
        </w:rPr>
        <w:t>. Каждый герой представ</w:t>
      </w:r>
      <w:r>
        <w:rPr>
          <w:rFonts w:cs="Times New Roman"/>
          <w:szCs w:val="28"/>
        </w:rPr>
        <w:t>ил</w:t>
      </w:r>
      <w:r w:rsidRPr="00CF68A6">
        <w:rPr>
          <w:rFonts w:cs="Times New Roman"/>
          <w:szCs w:val="28"/>
        </w:rPr>
        <w:t xml:space="preserve"> свою книгу. Выставка </w:t>
      </w:r>
      <w:r>
        <w:rPr>
          <w:rFonts w:cs="Times New Roman"/>
          <w:szCs w:val="28"/>
        </w:rPr>
        <w:t xml:space="preserve">получилась веселой, живой, </w:t>
      </w:r>
      <w:r w:rsidRPr="00CF68A6">
        <w:rPr>
          <w:rFonts w:cs="Times New Roman"/>
          <w:szCs w:val="28"/>
        </w:rPr>
        <w:t xml:space="preserve">  детям интересно </w:t>
      </w:r>
      <w:r>
        <w:rPr>
          <w:rFonts w:cs="Times New Roman"/>
          <w:szCs w:val="28"/>
        </w:rPr>
        <w:t>было выб</w:t>
      </w:r>
      <w:r w:rsidRPr="00CF68A6">
        <w:rPr>
          <w:rFonts w:cs="Times New Roman"/>
          <w:szCs w:val="28"/>
        </w:rPr>
        <w:t>рать здесь книги.</w:t>
      </w:r>
    </w:p>
    <w:p w:rsidR="00D86D8C" w:rsidRDefault="00D86D8C" w:rsidP="00CF68A6">
      <w:pPr>
        <w:shd w:val="clear" w:color="auto" w:fill="FFFFFF"/>
        <w:spacing w:after="0"/>
        <w:ind w:firstLine="708"/>
        <w:textAlignment w:val="baseline"/>
        <w:rPr>
          <w:rFonts w:cs="Times New Roman"/>
          <w:szCs w:val="28"/>
        </w:rPr>
      </w:pPr>
      <w:r>
        <w:rPr>
          <w:rFonts w:cs="Times New Roman"/>
          <w:szCs w:val="28"/>
        </w:rPr>
        <w:t xml:space="preserve">В библиотеке </w:t>
      </w:r>
      <w:proofErr w:type="gramStart"/>
      <w:r>
        <w:rPr>
          <w:rFonts w:cs="Times New Roman"/>
          <w:szCs w:val="28"/>
        </w:rPr>
        <w:t>с</w:t>
      </w:r>
      <w:proofErr w:type="gramEnd"/>
      <w:r>
        <w:rPr>
          <w:rFonts w:cs="Times New Roman"/>
          <w:szCs w:val="28"/>
        </w:rPr>
        <w:t xml:space="preserve">. Бичевая  работала </w:t>
      </w:r>
      <w:r w:rsidRPr="004B0D10">
        <w:rPr>
          <w:rFonts w:cs="Times New Roman"/>
          <w:szCs w:val="28"/>
        </w:rPr>
        <w:t>книжная выставка «Что читали мы. Что читали наши родители?»  с разделами: «Что читают наши ровесники?»; «Когда ещё мама была маленькая»; «Любимые книги твоего папы». Возле этой выставки можно часто увидеть ребят, потому что им интересно, что же читают  сверстники и их родители.</w:t>
      </w:r>
    </w:p>
    <w:p w:rsidR="00D86D8C" w:rsidRDefault="00D86D8C" w:rsidP="009B743C">
      <w:pPr>
        <w:spacing w:after="0"/>
        <w:ind w:firstLine="708"/>
        <w:rPr>
          <w:rFonts w:cs="Times New Roman"/>
          <w:szCs w:val="28"/>
        </w:rPr>
      </w:pPr>
      <w:r>
        <w:rPr>
          <w:rFonts w:cs="Times New Roman"/>
          <w:szCs w:val="28"/>
        </w:rPr>
        <w:t xml:space="preserve">В библиотеке </w:t>
      </w:r>
      <w:proofErr w:type="spellStart"/>
      <w:r>
        <w:rPr>
          <w:rFonts w:cs="Times New Roman"/>
          <w:szCs w:val="28"/>
        </w:rPr>
        <w:t>р.п</w:t>
      </w:r>
      <w:proofErr w:type="spellEnd"/>
      <w:r>
        <w:rPr>
          <w:rFonts w:cs="Times New Roman"/>
          <w:szCs w:val="28"/>
        </w:rPr>
        <w:t xml:space="preserve">. Переяславка литературное образование читателей  среднего школьного возраста проводится посредством оформления выставок и проведения литературных путешествий. В этом направлении очень помогает актив абонемента - «Золотые читатели 2017 года». С их помощью и при их участии оформлены </w:t>
      </w:r>
      <w:r w:rsidRPr="00D86D8C">
        <w:rPr>
          <w:rFonts w:cs="Times New Roman"/>
          <w:szCs w:val="28"/>
        </w:rPr>
        <w:t>выставки-советы</w:t>
      </w:r>
      <w:r>
        <w:rPr>
          <w:rFonts w:cs="Times New Roman"/>
          <w:szCs w:val="28"/>
        </w:rPr>
        <w:t xml:space="preserve">  «Наши читатели – </w:t>
      </w:r>
      <w:proofErr w:type="spellStart"/>
      <w:r w:rsidR="0003103D">
        <w:rPr>
          <w:rFonts w:cs="Times New Roman"/>
          <w:szCs w:val="28"/>
        </w:rPr>
        <w:t>книгооткрыватели</w:t>
      </w:r>
      <w:proofErr w:type="spellEnd"/>
      <w:r>
        <w:rPr>
          <w:rFonts w:cs="Times New Roman"/>
          <w:szCs w:val="28"/>
        </w:rPr>
        <w:t xml:space="preserve"> - советуют», «Советуют «золотые» читатели».  Практика совета сверстников своих любимых книг очень действенная. Особое внимание было уделено книгам-юбилярам 2017 года. </w:t>
      </w:r>
    </w:p>
    <w:p w:rsidR="009B743C" w:rsidRDefault="00D86D8C" w:rsidP="009B743C">
      <w:pPr>
        <w:spacing w:after="0"/>
        <w:ind w:firstLine="708"/>
        <w:rPr>
          <w:rFonts w:cs="Times New Roman"/>
          <w:szCs w:val="28"/>
        </w:rPr>
      </w:pPr>
      <w:r>
        <w:rPr>
          <w:rFonts w:cs="Times New Roman"/>
          <w:szCs w:val="28"/>
        </w:rPr>
        <w:t>В</w:t>
      </w:r>
      <w:r w:rsidR="009B743C">
        <w:rPr>
          <w:rFonts w:cs="Times New Roman"/>
          <w:szCs w:val="28"/>
        </w:rPr>
        <w:t xml:space="preserve"> Пушкинские дни все </w:t>
      </w:r>
      <w:proofErr w:type="gramStart"/>
      <w:r w:rsidR="009B743C">
        <w:rPr>
          <w:rFonts w:cs="Times New Roman"/>
          <w:szCs w:val="28"/>
        </w:rPr>
        <w:t>библиотеки</w:t>
      </w:r>
      <w:proofErr w:type="gramEnd"/>
      <w:r w:rsidR="009B743C">
        <w:rPr>
          <w:rFonts w:cs="Times New Roman"/>
          <w:szCs w:val="28"/>
        </w:rPr>
        <w:t xml:space="preserve"> так или иначе постарались оригинально представить книги поэта, находящиеся в фондах, это способствовало всплеску интереса к произведениям А.С. Пушкина и увеличению книговыдачи.</w:t>
      </w:r>
    </w:p>
    <w:p w:rsidR="009B743C" w:rsidRDefault="009B743C" w:rsidP="009B743C">
      <w:pPr>
        <w:spacing w:after="0"/>
        <w:ind w:firstLine="709"/>
        <w:rPr>
          <w:rFonts w:cs="Times New Roman"/>
          <w:szCs w:val="28"/>
        </w:rPr>
      </w:pPr>
      <w:r>
        <w:rPr>
          <w:rFonts w:cs="Times New Roman"/>
          <w:szCs w:val="28"/>
        </w:rPr>
        <w:lastRenderedPageBreak/>
        <w:t xml:space="preserve">В июле в библиотеках были организованы выставки, посвященные хабаровскому  писателю В.И. </w:t>
      </w:r>
      <w:proofErr w:type="spellStart"/>
      <w:r>
        <w:rPr>
          <w:rFonts w:cs="Times New Roman"/>
          <w:szCs w:val="28"/>
        </w:rPr>
        <w:t>Клипелю</w:t>
      </w:r>
      <w:proofErr w:type="spellEnd"/>
      <w:r>
        <w:rPr>
          <w:rFonts w:cs="Times New Roman"/>
          <w:szCs w:val="28"/>
        </w:rPr>
        <w:t>. Были представлены книги писателя, а также журналы «Словесница искусств», где  напечатаны материалы о военной жизни  писателя, о его семье, о последних годах жизни.</w:t>
      </w:r>
    </w:p>
    <w:p w:rsidR="004A1CDB" w:rsidRDefault="00D86D8C" w:rsidP="00D86D8C">
      <w:pPr>
        <w:spacing w:after="0"/>
        <w:ind w:firstLine="708"/>
        <w:rPr>
          <w:rFonts w:cs="Times New Roman"/>
          <w:szCs w:val="28"/>
        </w:rPr>
      </w:pPr>
      <w:r>
        <w:rPr>
          <w:rFonts w:cs="Times New Roman"/>
          <w:szCs w:val="28"/>
        </w:rPr>
        <w:t xml:space="preserve">В библиотеке </w:t>
      </w:r>
      <w:proofErr w:type="spellStart"/>
      <w:r>
        <w:rPr>
          <w:rFonts w:cs="Times New Roman"/>
          <w:szCs w:val="28"/>
        </w:rPr>
        <w:t>р.п</w:t>
      </w:r>
      <w:proofErr w:type="spellEnd"/>
      <w:r>
        <w:rPr>
          <w:rFonts w:cs="Times New Roman"/>
          <w:szCs w:val="28"/>
        </w:rPr>
        <w:t>. Переяславка к юбилеям писателей- дальневосточников</w:t>
      </w:r>
      <w:r w:rsidRPr="00370F9F">
        <w:rPr>
          <w:rFonts w:cs="Times New Roman"/>
          <w:szCs w:val="28"/>
        </w:rPr>
        <w:t xml:space="preserve">  </w:t>
      </w:r>
      <w:r>
        <w:rPr>
          <w:rFonts w:cs="Times New Roman"/>
          <w:szCs w:val="28"/>
        </w:rPr>
        <w:t>оформлялись в течени</w:t>
      </w:r>
      <w:proofErr w:type="gramStart"/>
      <w:r>
        <w:rPr>
          <w:rFonts w:cs="Times New Roman"/>
          <w:szCs w:val="28"/>
        </w:rPr>
        <w:t>и</w:t>
      </w:r>
      <w:proofErr w:type="gramEnd"/>
      <w:r>
        <w:rPr>
          <w:rFonts w:cs="Times New Roman"/>
          <w:szCs w:val="28"/>
        </w:rPr>
        <w:t xml:space="preserve"> года выставки: </w:t>
      </w:r>
      <w:proofErr w:type="gramStart"/>
      <w:r>
        <w:rPr>
          <w:rFonts w:cs="Times New Roman"/>
          <w:szCs w:val="28"/>
        </w:rPr>
        <w:t xml:space="preserve">«Лесные мелодии А. П. Нечаева» (к 110-летию со дня рождения), «Радуга Победы» (к 90-летию В. С. Рыбина участник Великой отечественной войны), «И пусть не будет скидок никому и никогда.» (к 110- </w:t>
      </w:r>
      <w:proofErr w:type="spellStart"/>
      <w:r>
        <w:rPr>
          <w:rFonts w:cs="Times New Roman"/>
          <w:szCs w:val="28"/>
        </w:rPr>
        <w:t>летию</w:t>
      </w:r>
      <w:proofErr w:type="spellEnd"/>
      <w:r>
        <w:rPr>
          <w:rFonts w:cs="Times New Roman"/>
          <w:szCs w:val="28"/>
        </w:rPr>
        <w:t xml:space="preserve"> со дня рождения  С.В. </w:t>
      </w:r>
      <w:proofErr w:type="spellStart"/>
      <w:r>
        <w:rPr>
          <w:rFonts w:cs="Times New Roman"/>
          <w:szCs w:val="28"/>
        </w:rPr>
        <w:t>Диковского</w:t>
      </w:r>
      <w:proofErr w:type="spellEnd"/>
      <w:r>
        <w:rPr>
          <w:rFonts w:cs="Times New Roman"/>
          <w:szCs w:val="28"/>
        </w:rPr>
        <w:t xml:space="preserve">),  «Путешествие в край юности» (к 105- </w:t>
      </w:r>
      <w:proofErr w:type="spellStart"/>
      <w:r>
        <w:rPr>
          <w:rFonts w:cs="Times New Roman"/>
          <w:szCs w:val="28"/>
        </w:rPr>
        <w:t>летию</w:t>
      </w:r>
      <w:proofErr w:type="spellEnd"/>
      <w:r>
        <w:rPr>
          <w:rFonts w:cs="Times New Roman"/>
          <w:szCs w:val="28"/>
        </w:rPr>
        <w:t xml:space="preserve"> со дня рождения  </w:t>
      </w:r>
      <w:proofErr w:type="spellStart"/>
      <w:r>
        <w:rPr>
          <w:rFonts w:cs="Times New Roman"/>
          <w:szCs w:val="28"/>
        </w:rPr>
        <w:t>А.М.Грачева</w:t>
      </w:r>
      <w:proofErr w:type="spellEnd"/>
      <w:r>
        <w:rPr>
          <w:rFonts w:cs="Times New Roman"/>
          <w:szCs w:val="28"/>
        </w:rPr>
        <w:t>).</w:t>
      </w:r>
      <w:proofErr w:type="gramEnd"/>
    </w:p>
    <w:p w:rsidR="00D86D8C" w:rsidRDefault="00D86D8C" w:rsidP="00D86D8C">
      <w:pPr>
        <w:spacing w:after="0"/>
        <w:ind w:firstLine="708"/>
        <w:rPr>
          <w:rFonts w:cs="Times New Roman"/>
          <w:szCs w:val="28"/>
        </w:rPr>
      </w:pPr>
      <w:r>
        <w:rPr>
          <w:rFonts w:cs="Times New Roman"/>
          <w:szCs w:val="28"/>
        </w:rPr>
        <w:t>Вместе с тем тематика выставок отражала другие важные направления деятельности библиотек.</w:t>
      </w:r>
    </w:p>
    <w:p w:rsidR="00D86D8C" w:rsidRDefault="00D86D8C" w:rsidP="00D86D8C">
      <w:pPr>
        <w:spacing w:after="0"/>
        <w:ind w:firstLine="708"/>
        <w:rPr>
          <w:rFonts w:cs="Times New Roman"/>
          <w:szCs w:val="28"/>
        </w:rPr>
      </w:pPr>
      <w:r>
        <w:rPr>
          <w:rFonts w:cs="Times New Roman"/>
          <w:szCs w:val="28"/>
        </w:rPr>
        <w:t>Так, библиотеки зачастую выступают в роли выставочных площадок пропагандирующих творчество читателей.</w:t>
      </w:r>
    </w:p>
    <w:p w:rsidR="00D86D8C" w:rsidRDefault="00D86D8C" w:rsidP="004B0D10">
      <w:pPr>
        <w:shd w:val="clear" w:color="auto" w:fill="FFFFFF"/>
        <w:spacing w:after="0"/>
        <w:ind w:firstLine="708"/>
        <w:textAlignment w:val="baseline"/>
        <w:rPr>
          <w:szCs w:val="28"/>
        </w:rPr>
      </w:pPr>
      <w:r>
        <w:rPr>
          <w:szCs w:val="28"/>
        </w:rPr>
        <w:t xml:space="preserve">В библиотеке с. </w:t>
      </w:r>
      <w:proofErr w:type="spellStart"/>
      <w:r>
        <w:rPr>
          <w:szCs w:val="28"/>
        </w:rPr>
        <w:t>Могилевка</w:t>
      </w:r>
      <w:proofErr w:type="spellEnd"/>
      <w:r>
        <w:rPr>
          <w:szCs w:val="28"/>
        </w:rPr>
        <w:t xml:space="preserve"> работала выставка местного фотолюбителя </w:t>
      </w:r>
      <w:proofErr w:type="spellStart"/>
      <w:r>
        <w:rPr>
          <w:szCs w:val="28"/>
        </w:rPr>
        <w:t>В.Д.Пивторак</w:t>
      </w:r>
      <w:proofErr w:type="spellEnd"/>
      <w:r>
        <w:rPr>
          <w:szCs w:val="28"/>
        </w:rPr>
        <w:t xml:space="preserve"> (гражданина с ограниченными возможностями)</w:t>
      </w:r>
      <w:r w:rsidRPr="000E4E70">
        <w:rPr>
          <w:szCs w:val="28"/>
        </w:rPr>
        <w:t xml:space="preserve"> </w:t>
      </w:r>
      <w:r>
        <w:rPr>
          <w:szCs w:val="28"/>
        </w:rPr>
        <w:t>под названием «Этот прекрасный мир природы».</w:t>
      </w:r>
    </w:p>
    <w:p w:rsidR="00B225BC" w:rsidRDefault="004B0D10" w:rsidP="00B225BC">
      <w:pPr>
        <w:spacing w:after="0"/>
        <w:rPr>
          <w:rFonts w:eastAsiaTheme="minorHAnsi" w:cs="Times New Roman"/>
          <w:szCs w:val="28"/>
          <w:lang w:eastAsia="en-US"/>
        </w:rPr>
      </w:pPr>
      <w:r w:rsidRPr="004B0D10">
        <w:rPr>
          <w:rFonts w:cs="Times New Roman"/>
          <w:szCs w:val="28"/>
        </w:rPr>
        <w:t xml:space="preserve"> </w:t>
      </w:r>
      <w:r w:rsidR="00B225BC">
        <w:rPr>
          <w:rFonts w:cs="Times New Roman"/>
          <w:szCs w:val="28"/>
        </w:rPr>
        <w:tab/>
        <w:t xml:space="preserve">В библиотеке </w:t>
      </w:r>
      <w:proofErr w:type="spellStart"/>
      <w:r w:rsidR="00B225BC">
        <w:rPr>
          <w:rFonts w:cs="Times New Roman"/>
          <w:szCs w:val="28"/>
        </w:rPr>
        <w:t>р.п</w:t>
      </w:r>
      <w:proofErr w:type="spellEnd"/>
      <w:r w:rsidR="00B225BC">
        <w:rPr>
          <w:rFonts w:cs="Times New Roman"/>
          <w:szCs w:val="28"/>
        </w:rPr>
        <w:t xml:space="preserve">. Переяславка </w:t>
      </w:r>
      <w:r w:rsidR="00B225BC" w:rsidRPr="00B225BC">
        <w:rPr>
          <w:rFonts w:cs="Times New Roman"/>
          <w:szCs w:val="28"/>
        </w:rPr>
        <w:t>в</w:t>
      </w:r>
      <w:r w:rsidR="00B225BC" w:rsidRPr="00B225BC">
        <w:rPr>
          <w:rFonts w:eastAsiaTheme="minorHAnsi" w:cs="Times New Roman"/>
          <w:szCs w:val="28"/>
          <w:lang w:eastAsia="en-US"/>
        </w:rPr>
        <w:t>ыставка работ учащихся школы искусств п. Переяславка  «Пленер-2017</w:t>
      </w:r>
      <w:r w:rsidR="00B225BC" w:rsidRPr="00970AA4">
        <w:rPr>
          <w:rFonts w:eastAsiaTheme="minorHAnsi" w:cs="Times New Roman"/>
          <w:szCs w:val="28"/>
          <w:lang w:eastAsia="en-US"/>
        </w:rPr>
        <w:t xml:space="preserve">» была организована после встречи с дальневосточными художниками, которая состоялась в библиотеке в конце мая. Работы </w:t>
      </w:r>
      <w:r w:rsidR="00B225BC">
        <w:rPr>
          <w:rFonts w:eastAsiaTheme="minorHAnsi" w:cs="Times New Roman"/>
          <w:szCs w:val="28"/>
          <w:lang w:eastAsia="en-US"/>
        </w:rPr>
        <w:t xml:space="preserve">были </w:t>
      </w:r>
      <w:r w:rsidR="00B225BC" w:rsidRPr="00970AA4">
        <w:rPr>
          <w:rFonts w:eastAsiaTheme="minorHAnsi" w:cs="Times New Roman"/>
          <w:szCs w:val="28"/>
          <w:lang w:eastAsia="en-US"/>
        </w:rPr>
        <w:t xml:space="preserve"> посвящены красотам реки Кия, уголкам природы посёлка.</w:t>
      </w:r>
      <w:r w:rsidR="00B225BC">
        <w:rPr>
          <w:rFonts w:eastAsiaTheme="minorHAnsi" w:cs="Times New Roman"/>
          <w:szCs w:val="28"/>
          <w:lang w:eastAsia="en-US"/>
        </w:rPr>
        <w:t xml:space="preserve"> </w:t>
      </w:r>
    </w:p>
    <w:p w:rsidR="00B225BC" w:rsidRDefault="00B225BC" w:rsidP="00B225BC">
      <w:pPr>
        <w:spacing w:after="0"/>
        <w:rPr>
          <w:rFonts w:eastAsiaTheme="minorHAnsi" w:cs="Times New Roman"/>
          <w:szCs w:val="28"/>
          <w:lang w:eastAsia="en-US"/>
        </w:rPr>
      </w:pPr>
      <w:r>
        <w:rPr>
          <w:rFonts w:eastAsiaTheme="minorHAnsi" w:cs="Times New Roman"/>
          <w:szCs w:val="28"/>
          <w:lang w:eastAsia="en-US"/>
        </w:rPr>
        <w:tab/>
        <w:t>В осенний период в библиотеках традиционно проходят выставки огородной продукции и цветов, выращенных на приусадебных участках жителей поселений.</w:t>
      </w:r>
    </w:p>
    <w:p w:rsidR="0003103D" w:rsidRDefault="0003103D" w:rsidP="0003103D">
      <w:pPr>
        <w:spacing w:after="0"/>
        <w:ind w:firstLine="708"/>
        <w:rPr>
          <w:rFonts w:eastAsiaTheme="minorHAnsi" w:cs="Times New Roman"/>
          <w:szCs w:val="28"/>
          <w:lang w:eastAsia="en-US"/>
        </w:rPr>
      </w:pPr>
      <w:r>
        <w:rPr>
          <w:rFonts w:eastAsiaTheme="minorHAnsi" w:cs="Times New Roman"/>
          <w:szCs w:val="28"/>
          <w:lang w:eastAsia="en-US"/>
        </w:rPr>
        <w:t xml:space="preserve">В библиотеках сел Дрофа, </w:t>
      </w:r>
      <w:proofErr w:type="spellStart"/>
      <w:r>
        <w:rPr>
          <w:rFonts w:eastAsiaTheme="minorHAnsi" w:cs="Times New Roman"/>
          <w:szCs w:val="28"/>
          <w:lang w:eastAsia="en-US"/>
        </w:rPr>
        <w:t>Дурмин</w:t>
      </w:r>
      <w:proofErr w:type="spellEnd"/>
      <w:r>
        <w:rPr>
          <w:rFonts w:eastAsiaTheme="minorHAnsi" w:cs="Times New Roman"/>
          <w:szCs w:val="28"/>
          <w:lang w:eastAsia="en-US"/>
        </w:rPr>
        <w:t>, Золотой, Хор действуют музейные уголки, в которых собраны предметы быта, принадлежавшие жителям поселений.</w:t>
      </w:r>
    </w:p>
    <w:p w:rsidR="0003103D" w:rsidRDefault="0003103D" w:rsidP="00B225BC">
      <w:pPr>
        <w:spacing w:after="0"/>
        <w:rPr>
          <w:rFonts w:eastAsiaTheme="minorHAnsi" w:cs="Times New Roman"/>
          <w:szCs w:val="28"/>
          <w:lang w:eastAsia="en-US"/>
        </w:rPr>
      </w:pPr>
      <w:r>
        <w:rPr>
          <w:rFonts w:eastAsiaTheme="minorHAnsi" w:cs="Times New Roman"/>
          <w:szCs w:val="28"/>
          <w:lang w:eastAsia="en-US"/>
        </w:rPr>
        <w:tab/>
        <w:t>Выставки в библиотеках отражают события календаря знаменательных и памятных дат.</w:t>
      </w:r>
    </w:p>
    <w:p w:rsidR="00CF68A6" w:rsidRPr="00CF68A6" w:rsidRDefault="00CF68A6" w:rsidP="00CF68A6">
      <w:pPr>
        <w:shd w:val="clear" w:color="auto" w:fill="FFFFFF"/>
        <w:spacing w:after="0"/>
        <w:ind w:firstLine="708"/>
        <w:textAlignment w:val="baseline"/>
        <w:rPr>
          <w:rFonts w:cs="Times New Roman"/>
          <w:szCs w:val="28"/>
        </w:rPr>
      </w:pPr>
      <w:r>
        <w:rPr>
          <w:rFonts w:cs="Times New Roman"/>
          <w:szCs w:val="28"/>
        </w:rPr>
        <w:t>В апреле активно пропагандируется с помощью выставок тема космонавтики.</w:t>
      </w:r>
    </w:p>
    <w:p w:rsidR="0003103D" w:rsidRDefault="0003103D" w:rsidP="0003103D">
      <w:pPr>
        <w:spacing w:after="0"/>
        <w:ind w:firstLine="708"/>
        <w:rPr>
          <w:rFonts w:cs="Times New Roman"/>
          <w:szCs w:val="28"/>
        </w:rPr>
      </w:pPr>
      <w:r>
        <w:rPr>
          <w:rFonts w:eastAsiaTheme="minorHAnsi" w:cs="Times New Roman"/>
          <w:szCs w:val="28"/>
          <w:lang w:eastAsia="en-US"/>
        </w:rPr>
        <w:t xml:space="preserve">Выставки </w:t>
      </w:r>
      <w:r>
        <w:rPr>
          <w:rFonts w:cs="Times New Roman"/>
          <w:szCs w:val="28"/>
        </w:rPr>
        <w:t>«От героев былых времен…», посвящённые  великой Победе  кроме литературы, дополнялись интересными историческими предметами.</w:t>
      </w:r>
    </w:p>
    <w:p w:rsidR="00B225BC" w:rsidRPr="00970AA4" w:rsidRDefault="0003103D" w:rsidP="0003103D">
      <w:pPr>
        <w:spacing w:after="0"/>
        <w:ind w:firstLine="708"/>
        <w:rPr>
          <w:rFonts w:eastAsiaTheme="minorHAnsi" w:cs="Times New Roman"/>
          <w:szCs w:val="28"/>
          <w:lang w:eastAsia="en-US"/>
        </w:rPr>
      </w:pPr>
      <w:r>
        <w:rPr>
          <w:rFonts w:cs="Times New Roman"/>
          <w:szCs w:val="28"/>
        </w:rPr>
        <w:t xml:space="preserve">Например, в библиотеке п. Переяславка были использованы солдатская   каска, ремень, раритетное издание газеты « Тихоокеанская звезда» за 10 мая 1945 года составляло особую ценность. </w:t>
      </w:r>
    </w:p>
    <w:p w:rsidR="004B0D10" w:rsidRDefault="00CF68A6" w:rsidP="00CF68A6">
      <w:pPr>
        <w:shd w:val="clear" w:color="auto" w:fill="FFFFFF"/>
        <w:spacing w:after="0"/>
        <w:ind w:firstLine="708"/>
        <w:textAlignment w:val="baseline"/>
        <w:rPr>
          <w:b/>
          <w:szCs w:val="28"/>
        </w:rPr>
      </w:pPr>
      <w:r w:rsidRPr="00CF68A6">
        <w:rPr>
          <w:rFonts w:cs="Times New Roman"/>
          <w:szCs w:val="28"/>
        </w:rPr>
        <w:t>Выставка-память «Афганиста</w:t>
      </w:r>
      <w:proofErr w:type="gramStart"/>
      <w:r w:rsidRPr="00CF68A6">
        <w:rPr>
          <w:rFonts w:cs="Times New Roman"/>
          <w:szCs w:val="28"/>
        </w:rPr>
        <w:t>н-</w:t>
      </w:r>
      <w:proofErr w:type="gramEnd"/>
      <w:r w:rsidRPr="00CF68A6">
        <w:rPr>
          <w:rFonts w:cs="Times New Roman"/>
          <w:szCs w:val="28"/>
        </w:rPr>
        <w:t xml:space="preserve"> это наша память и боль» была посвящена выводу советских войск из Афганистана</w:t>
      </w:r>
      <w:r>
        <w:rPr>
          <w:rFonts w:cs="Times New Roman"/>
          <w:szCs w:val="28"/>
        </w:rPr>
        <w:t xml:space="preserve">, </w:t>
      </w:r>
      <w:r w:rsidRPr="00CF68A6">
        <w:rPr>
          <w:rFonts w:cs="Times New Roman"/>
          <w:szCs w:val="28"/>
        </w:rPr>
        <w:t xml:space="preserve"> представлена книгами и газетными публикациями, посвящена солдатам и офицерам, которые участвовали в этой войне.</w:t>
      </w:r>
    </w:p>
    <w:p w:rsidR="00027B8E" w:rsidRPr="009177BB" w:rsidRDefault="00027B8E" w:rsidP="00503714">
      <w:pPr>
        <w:spacing w:after="0"/>
        <w:ind w:firstLine="709"/>
        <w:rPr>
          <w:b/>
          <w:szCs w:val="28"/>
        </w:rPr>
      </w:pPr>
      <w:r w:rsidRPr="009177BB">
        <w:rPr>
          <w:b/>
          <w:szCs w:val="28"/>
        </w:rPr>
        <w:t>5.3. Индивидуальная работа с пользователями. Нестационарное обслуживание.</w:t>
      </w:r>
    </w:p>
    <w:p w:rsidR="00503714" w:rsidRPr="00503714" w:rsidRDefault="00503714" w:rsidP="00503714">
      <w:pPr>
        <w:spacing w:after="0"/>
        <w:ind w:left="142" w:firstLine="709"/>
        <w:rPr>
          <w:rFonts w:eastAsia="Times New Roman" w:cs="Times New Roman"/>
          <w:szCs w:val="28"/>
          <w:shd w:val="clear" w:color="auto" w:fill="FFFFFF"/>
        </w:rPr>
      </w:pPr>
      <w:r w:rsidRPr="00503714">
        <w:rPr>
          <w:rFonts w:eastAsia="Times New Roman" w:cs="Times New Roman"/>
          <w:szCs w:val="28"/>
          <w:shd w:val="clear" w:color="auto" w:fill="FFFFFF"/>
        </w:rPr>
        <w:lastRenderedPageBreak/>
        <w:t>Наиболее часто в практике работы библиотек используются такие формы индивидуальной работы как:</w:t>
      </w:r>
    </w:p>
    <w:p w:rsidR="00503714" w:rsidRDefault="00503714" w:rsidP="00503714">
      <w:pPr>
        <w:spacing w:after="0"/>
        <w:ind w:left="142" w:firstLine="709"/>
        <w:rPr>
          <w:rFonts w:cs="Times New Roman"/>
          <w:szCs w:val="28"/>
        </w:rPr>
      </w:pPr>
      <w:r w:rsidRPr="00503714">
        <w:rPr>
          <w:rFonts w:eastAsia="Times New Roman" w:cs="Times New Roman"/>
          <w:szCs w:val="28"/>
          <w:shd w:val="clear" w:color="auto" w:fill="FFFFFF"/>
        </w:rPr>
        <w:t xml:space="preserve">- </w:t>
      </w:r>
      <w:r w:rsidRPr="00503714">
        <w:rPr>
          <w:rFonts w:cs="Times New Roman"/>
          <w:b/>
          <w:szCs w:val="28"/>
        </w:rPr>
        <w:t xml:space="preserve"> </w:t>
      </w:r>
      <w:r w:rsidRPr="00503714">
        <w:rPr>
          <w:rFonts w:cs="Times New Roman"/>
          <w:szCs w:val="28"/>
        </w:rPr>
        <w:t>беседа при записи в библиотеку</w:t>
      </w:r>
      <w:r>
        <w:rPr>
          <w:rFonts w:cs="Times New Roman"/>
          <w:szCs w:val="28"/>
        </w:rPr>
        <w:t>, которая</w:t>
      </w:r>
      <w:r w:rsidRPr="00503714">
        <w:rPr>
          <w:rFonts w:cs="Times New Roman"/>
          <w:szCs w:val="28"/>
        </w:rPr>
        <w:t xml:space="preserve"> дает возможность собрать сведения</w:t>
      </w:r>
      <w:r>
        <w:rPr>
          <w:rFonts w:cs="Times New Roman"/>
          <w:szCs w:val="28"/>
        </w:rPr>
        <w:t xml:space="preserve"> о пользователе</w:t>
      </w:r>
      <w:r w:rsidRPr="00503714">
        <w:rPr>
          <w:rFonts w:cs="Times New Roman"/>
          <w:szCs w:val="28"/>
        </w:rPr>
        <w:t>. Во время этой беседы читателя знакомят с правилами пользования, историей, традициями, которые сложились в библиотеке, с ее информацион</w:t>
      </w:r>
      <w:r>
        <w:rPr>
          <w:rFonts w:cs="Times New Roman"/>
          <w:szCs w:val="28"/>
        </w:rPr>
        <w:t>ными возможностями и ресурсами.</w:t>
      </w:r>
    </w:p>
    <w:p w:rsidR="00503714" w:rsidRPr="00503714" w:rsidRDefault="00503714" w:rsidP="00503714">
      <w:pPr>
        <w:spacing w:after="0"/>
        <w:ind w:left="142" w:firstLine="709"/>
        <w:rPr>
          <w:rFonts w:cs="Times New Roman"/>
          <w:szCs w:val="28"/>
        </w:rPr>
      </w:pPr>
      <w:r w:rsidRPr="00503714">
        <w:rPr>
          <w:rFonts w:cs="Times New Roman"/>
          <w:szCs w:val="28"/>
        </w:rPr>
        <w:t>- беседа</w:t>
      </w:r>
      <w:r>
        <w:rPr>
          <w:rFonts w:cs="Times New Roman"/>
          <w:szCs w:val="28"/>
        </w:rPr>
        <w:t>-рекомендация</w:t>
      </w:r>
      <w:r w:rsidRPr="00503714">
        <w:rPr>
          <w:rFonts w:cs="Times New Roman"/>
          <w:szCs w:val="28"/>
        </w:rPr>
        <w:t xml:space="preserve">. При ее проведении библиотекарь </w:t>
      </w:r>
      <w:r>
        <w:rPr>
          <w:rFonts w:cs="Times New Roman"/>
          <w:szCs w:val="28"/>
        </w:rPr>
        <w:t>с учетом уровня</w:t>
      </w:r>
      <w:r w:rsidRPr="00503714">
        <w:rPr>
          <w:rFonts w:cs="Times New Roman"/>
          <w:szCs w:val="28"/>
        </w:rPr>
        <w:t xml:space="preserve"> читательского развития пользователя</w:t>
      </w:r>
      <w:r>
        <w:rPr>
          <w:rFonts w:cs="Times New Roman"/>
          <w:szCs w:val="28"/>
        </w:rPr>
        <w:t xml:space="preserve"> и его интересов</w:t>
      </w:r>
      <w:r w:rsidRPr="00503714">
        <w:rPr>
          <w:rFonts w:cs="Times New Roman"/>
          <w:szCs w:val="28"/>
        </w:rPr>
        <w:t xml:space="preserve">, </w:t>
      </w:r>
      <w:r>
        <w:rPr>
          <w:rFonts w:cs="Times New Roman"/>
          <w:szCs w:val="28"/>
        </w:rPr>
        <w:t>рекомендует ему те или иные книги, периодику.</w:t>
      </w:r>
    </w:p>
    <w:p w:rsidR="00027B8E" w:rsidRDefault="00503714" w:rsidP="00503714">
      <w:pPr>
        <w:spacing w:after="0"/>
        <w:ind w:left="142" w:firstLine="709"/>
        <w:rPr>
          <w:rFonts w:cs="Times New Roman"/>
          <w:szCs w:val="28"/>
        </w:rPr>
      </w:pPr>
      <w:r w:rsidRPr="00503714">
        <w:rPr>
          <w:rFonts w:cs="Times New Roman"/>
          <w:szCs w:val="28"/>
        </w:rPr>
        <w:t>- беседа о прочитанных книгах</w:t>
      </w:r>
      <w:r>
        <w:rPr>
          <w:rFonts w:cs="Times New Roman"/>
          <w:szCs w:val="28"/>
        </w:rPr>
        <w:t xml:space="preserve"> с целью</w:t>
      </w:r>
      <w:r w:rsidRPr="00503714">
        <w:rPr>
          <w:rFonts w:cs="Times New Roman"/>
          <w:szCs w:val="28"/>
        </w:rPr>
        <w:t xml:space="preserve"> выявление уровня читательского развития, выявление в</w:t>
      </w:r>
      <w:r>
        <w:rPr>
          <w:rFonts w:cs="Times New Roman"/>
          <w:szCs w:val="28"/>
        </w:rPr>
        <w:t xml:space="preserve">кусов и предпочтений читателя, </w:t>
      </w:r>
      <w:r w:rsidRPr="00503714">
        <w:rPr>
          <w:rFonts w:cs="Times New Roman"/>
          <w:szCs w:val="28"/>
        </w:rPr>
        <w:t>выявление ожиданий читателя.</w:t>
      </w:r>
    </w:p>
    <w:p w:rsidR="00027B8E" w:rsidRPr="00F14B2D" w:rsidRDefault="00503714" w:rsidP="00503714">
      <w:pPr>
        <w:spacing w:after="0"/>
        <w:ind w:left="142" w:firstLine="709"/>
        <w:rPr>
          <w:rFonts w:eastAsia="Times New Roman" w:cs="Times New Roman"/>
          <w:szCs w:val="28"/>
          <w:shd w:val="clear" w:color="auto" w:fill="FFFFFF"/>
        </w:rPr>
      </w:pPr>
      <w:r>
        <w:rPr>
          <w:rFonts w:cs="Times New Roman"/>
          <w:szCs w:val="28"/>
        </w:rPr>
        <w:t xml:space="preserve">В библиотеке </w:t>
      </w:r>
      <w:proofErr w:type="gramStart"/>
      <w:r>
        <w:rPr>
          <w:rFonts w:cs="Times New Roman"/>
          <w:szCs w:val="28"/>
        </w:rPr>
        <w:t>с</w:t>
      </w:r>
      <w:proofErr w:type="gramEnd"/>
      <w:r>
        <w:rPr>
          <w:rFonts w:cs="Times New Roman"/>
          <w:szCs w:val="28"/>
        </w:rPr>
        <w:t xml:space="preserve">. </w:t>
      </w:r>
      <w:proofErr w:type="gramStart"/>
      <w:r>
        <w:rPr>
          <w:rFonts w:cs="Times New Roman"/>
          <w:szCs w:val="28"/>
        </w:rPr>
        <w:t>Васильевка</w:t>
      </w:r>
      <w:proofErr w:type="gramEnd"/>
      <w:r>
        <w:rPr>
          <w:rFonts w:cs="Times New Roman"/>
          <w:szCs w:val="28"/>
        </w:rPr>
        <w:t xml:space="preserve"> проводятся индивидуальные </w:t>
      </w:r>
      <w:r w:rsidR="00027B8E" w:rsidRPr="00F14B2D">
        <w:rPr>
          <w:rFonts w:eastAsia="Times New Roman" w:cs="Times New Roman"/>
          <w:szCs w:val="28"/>
          <w:shd w:val="clear" w:color="auto" w:fill="FFFFFF"/>
        </w:rPr>
        <w:t xml:space="preserve">  библиотечные  уроки  для  детей, желающих  узнать  работу  библиотекаря</w:t>
      </w:r>
      <w:r>
        <w:rPr>
          <w:rFonts w:eastAsia="Times New Roman" w:cs="Times New Roman"/>
          <w:szCs w:val="28"/>
          <w:shd w:val="clear" w:color="auto" w:fill="FFFFFF"/>
        </w:rPr>
        <w:t xml:space="preserve">.  Игра </w:t>
      </w:r>
      <w:r w:rsidR="00027B8E" w:rsidRPr="00F14B2D">
        <w:rPr>
          <w:rFonts w:eastAsia="Times New Roman" w:cs="Times New Roman"/>
          <w:szCs w:val="28"/>
          <w:shd w:val="clear" w:color="auto" w:fill="FFFFFF"/>
        </w:rPr>
        <w:t>«Сегодня я библиотекарь» учит</w:t>
      </w:r>
      <w:r>
        <w:rPr>
          <w:rFonts w:eastAsia="Times New Roman" w:cs="Times New Roman"/>
          <w:szCs w:val="28"/>
          <w:shd w:val="clear" w:color="auto" w:fill="FFFFFF"/>
        </w:rPr>
        <w:t xml:space="preserve"> находить нужную книгу </w:t>
      </w:r>
      <w:r w:rsidR="00027B8E" w:rsidRPr="00F14B2D">
        <w:rPr>
          <w:rFonts w:eastAsia="Times New Roman" w:cs="Times New Roman"/>
          <w:szCs w:val="28"/>
          <w:shd w:val="clear" w:color="auto" w:fill="FFFFFF"/>
        </w:rPr>
        <w:t xml:space="preserve">в фонде, заполнить формуляр, </w:t>
      </w:r>
      <w:r>
        <w:rPr>
          <w:rFonts w:eastAsia="Times New Roman" w:cs="Times New Roman"/>
          <w:szCs w:val="28"/>
          <w:shd w:val="clear" w:color="auto" w:fill="FFFFFF"/>
        </w:rPr>
        <w:t>находить</w:t>
      </w:r>
      <w:r w:rsidR="00027B8E" w:rsidRPr="00F14B2D">
        <w:rPr>
          <w:rFonts w:eastAsia="Times New Roman" w:cs="Times New Roman"/>
          <w:szCs w:val="28"/>
          <w:shd w:val="clear" w:color="auto" w:fill="FFFFFF"/>
        </w:rPr>
        <w:t xml:space="preserve"> информацию о книге. </w:t>
      </w:r>
    </w:p>
    <w:p w:rsidR="00330243" w:rsidRDefault="00C57E24" w:rsidP="00330243">
      <w:pPr>
        <w:spacing w:after="0"/>
        <w:ind w:firstLine="709"/>
      </w:pPr>
      <w:r>
        <w:rPr>
          <w:rFonts w:eastAsia="Times New Roman" w:cs="Times New Roman"/>
          <w:szCs w:val="28"/>
          <w:shd w:val="clear" w:color="auto" w:fill="FFFFFF"/>
        </w:rPr>
        <w:t xml:space="preserve">Хороший результат дает такая форма работы как индивидуальное обслуживание на дому. Читатели </w:t>
      </w:r>
      <w:r w:rsidR="0034148E">
        <w:rPr>
          <w:rFonts w:eastAsia="Times New Roman" w:cs="Times New Roman"/>
          <w:szCs w:val="28"/>
          <w:shd w:val="clear" w:color="auto" w:fill="FFFFFF"/>
        </w:rPr>
        <w:t>пожилого</w:t>
      </w:r>
      <w:r>
        <w:rPr>
          <w:rFonts w:eastAsia="Times New Roman" w:cs="Times New Roman"/>
          <w:szCs w:val="28"/>
          <w:shd w:val="clear" w:color="auto" w:fill="FFFFFF"/>
        </w:rPr>
        <w:t xml:space="preserve"> возраста, инвалиды получают возможность читать книги, журналы с доставкой на дом. </w:t>
      </w:r>
      <w:r>
        <w:rPr>
          <w:rFonts w:cs="Times New Roman"/>
          <w:szCs w:val="28"/>
        </w:rPr>
        <w:t xml:space="preserve">Очень часто визиты библиотекаря сопровождаются </w:t>
      </w:r>
      <w:proofErr w:type="gramStart"/>
      <w:r>
        <w:rPr>
          <w:rFonts w:cs="Times New Roman"/>
          <w:szCs w:val="28"/>
        </w:rPr>
        <w:t>экспресс-обзорами</w:t>
      </w:r>
      <w:proofErr w:type="gramEnd"/>
      <w:r>
        <w:rPr>
          <w:rFonts w:cs="Times New Roman"/>
          <w:szCs w:val="28"/>
        </w:rPr>
        <w:t xml:space="preserve"> новых поступлений, периодики</w:t>
      </w:r>
      <w:r w:rsidR="00330243">
        <w:rPr>
          <w:rFonts w:cs="Times New Roman"/>
          <w:szCs w:val="28"/>
        </w:rPr>
        <w:t xml:space="preserve">. </w:t>
      </w:r>
      <w:r w:rsidR="00330243">
        <w:t xml:space="preserve">Обслуживание на дому осуществляют библиотеки сел Георгиевка, Васильевка, Марусино,  </w:t>
      </w:r>
      <w:proofErr w:type="spellStart"/>
      <w:r w:rsidR="00330243">
        <w:t>Святогорье</w:t>
      </w:r>
      <w:proofErr w:type="spellEnd"/>
      <w:r w:rsidR="00330243">
        <w:t xml:space="preserve">, </w:t>
      </w:r>
      <w:r w:rsidR="00EA7F42">
        <w:t xml:space="preserve">Дрофа, </w:t>
      </w:r>
      <w:r w:rsidR="00330243">
        <w:t xml:space="preserve">База Дрофа поселков </w:t>
      </w:r>
      <w:proofErr w:type="spellStart"/>
      <w:r w:rsidR="00330243">
        <w:t>Катэн</w:t>
      </w:r>
      <w:proofErr w:type="spellEnd"/>
      <w:r w:rsidR="00330243">
        <w:t xml:space="preserve">, </w:t>
      </w:r>
      <w:proofErr w:type="spellStart"/>
      <w:r w:rsidR="00330243">
        <w:t>Мухен</w:t>
      </w:r>
      <w:proofErr w:type="spellEnd"/>
      <w:r w:rsidR="00330243">
        <w:t>, Обор.</w:t>
      </w:r>
    </w:p>
    <w:p w:rsidR="00330243" w:rsidRDefault="00330243" w:rsidP="00330243">
      <w:pPr>
        <w:tabs>
          <w:tab w:val="left" w:pos="4515"/>
        </w:tabs>
        <w:spacing w:after="0"/>
        <w:ind w:firstLine="709"/>
      </w:pPr>
      <w:r w:rsidRPr="00E358D8">
        <w:rPr>
          <w:color w:val="000000" w:themeColor="text1"/>
        </w:rPr>
        <w:t xml:space="preserve">Еще одной традиционной формой </w:t>
      </w:r>
      <w:r>
        <w:rPr>
          <w:color w:val="000000" w:themeColor="text1"/>
        </w:rPr>
        <w:t xml:space="preserve">индивидуальной </w:t>
      </w:r>
      <w:r w:rsidRPr="00E358D8">
        <w:rPr>
          <w:color w:val="000000" w:themeColor="text1"/>
        </w:rPr>
        <w:t xml:space="preserve">работы является поздравление </w:t>
      </w:r>
      <w:r>
        <w:rPr>
          <w:color w:val="000000" w:themeColor="text1"/>
        </w:rPr>
        <w:t xml:space="preserve"> пожилых</w:t>
      </w:r>
      <w:r w:rsidRPr="00E358D8">
        <w:rPr>
          <w:color w:val="000000" w:themeColor="text1"/>
        </w:rPr>
        <w:t xml:space="preserve"> граждан с юбилеями. Самостоятельно или в содружестве с работниками домов культуры, библиотекари составляют календарь юбилеев земляков на год, и в день рождения посещают юбиляров с открытками, детскими подарками, небольшими концертными номерами. Библиотекари п. Обор, </w:t>
      </w:r>
      <w:r>
        <w:rPr>
          <w:color w:val="000000" w:themeColor="text1"/>
        </w:rPr>
        <w:t xml:space="preserve">Хор, </w:t>
      </w:r>
      <w:r w:rsidRPr="00E358D8">
        <w:rPr>
          <w:color w:val="000000" w:themeColor="text1"/>
        </w:rPr>
        <w:t xml:space="preserve">сел </w:t>
      </w:r>
      <w:proofErr w:type="gramStart"/>
      <w:r w:rsidRPr="00E358D8">
        <w:rPr>
          <w:color w:val="000000" w:themeColor="text1"/>
        </w:rPr>
        <w:t>Марусино</w:t>
      </w:r>
      <w:proofErr w:type="gramEnd"/>
      <w:r w:rsidRPr="00E358D8">
        <w:rPr>
          <w:color w:val="000000" w:themeColor="text1"/>
        </w:rPr>
        <w:t>, Васильевка активно  привлекают детей для организации таких поздравлений.</w:t>
      </w:r>
    </w:p>
    <w:p w:rsidR="00330243" w:rsidRDefault="00330243" w:rsidP="00C57E24">
      <w:pPr>
        <w:spacing w:after="0"/>
        <w:ind w:firstLine="709"/>
      </w:pPr>
      <w:r>
        <w:t xml:space="preserve">Нестационарное обслуживание (на пунктах выдачи) используется библиотеками сел </w:t>
      </w:r>
      <w:r w:rsidR="00503714">
        <w:t>Георгиевка</w:t>
      </w:r>
      <w:r w:rsidR="004E253F">
        <w:t xml:space="preserve">, </w:t>
      </w:r>
      <w:proofErr w:type="spellStart"/>
      <w:r w:rsidR="004E253F">
        <w:t>Могилевка</w:t>
      </w:r>
      <w:proofErr w:type="spellEnd"/>
      <w:r>
        <w:t>, Марусино, Петровичи. Полностью в нестационарном режиме работает библиотека с. Прудки.</w:t>
      </w:r>
    </w:p>
    <w:p w:rsidR="00CF68A6" w:rsidRDefault="00330243" w:rsidP="0034148E">
      <w:pPr>
        <w:spacing w:after="0"/>
        <w:ind w:firstLine="709"/>
        <w:rPr>
          <w:rFonts w:cs="Times New Roman"/>
          <w:szCs w:val="28"/>
        </w:rPr>
      </w:pPr>
      <w:r>
        <w:rPr>
          <w:rFonts w:cs="Times New Roman"/>
          <w:szCs w:val="28"/>
        </w:rPr>
        <w:t>В</w:t>
      </w:r>
      <w:r w:rsidR="00C57E24" w:rsidRPr="00860F66">
        <w:rPr>
          <w:rFonts w:cs="Times New Roman"/>
          <w:szCs w:val="28"/>
        </w:rPr>
        <w:t xml:space="preserve"> 2</w:t>
      </w:r>
      <w:r>
        <w:rPr>
          <w:rFonts w:cs="Times New Roman"/>
          <w:szCs w:val="28"/>
        </w:rPr>
        <w:t>01</w:t>
      </w:r>
      <w:r w:rsidR="00CF68A6">
        <w:rPr>
          <w:rFonts w:cs="Times New Roman"/>
          <w:szCs w:val="28"/>
        </w:rPr>
        <w:t>7</w:t>
      </w:r>
      <w:r>
        <w:rPr>
          <w:rFonts w:cs="Times New Roman"/>
          <w:szCs w:val="28"/>
        </w:rPr>
        <w:t xml:space="preserve"> году продолжил свою работу </w:t>
      </w:r>
      <w:r w:rsidR="00C57E24" w:rsidRPr="00860F66">
        <w:rPr>
          <w:rFonts w:cs="Times New Roman"/>
          <w:szCs w:val="28"/>
        </w:rPr>
        <w:t xml:space="preserve">нестационарный пункт выдачи в </w:t>
      </w:r>
      <w:r>
        <w:rPr>
          <w:rFonts w:cs="Times New Roman"/>
          <w:szCs w:val="28"/>
        </w:rPr>
        <w:t>районной больнице п. Переяславка</w:t>
      </w:r>
      <w:r w:rsidR="00C57E24" w:rsidRPr="00860F66">
        <w:rPr>
          <w:rFonts w:cs="Times New Roman"/>
          <w:szCs w:val="28"/>
        </w:rPr>
        <w:t xml:space="preserve">. Библиотекарь </w:t>
      </w:r>
      <w:r w:rsidR="00C57E24">
        <w:rPr>
          <w:rFonts w:cs="Times New Roman"/>
          <w:szCs w:val="28"/>
        </w:rPr>
        <w:t>взрослого абонемента</w:t>
      </w:r>
      <w:r>
        <w:rPr>
          <w:rFonts w:cs="Times New Roman"/>
          <w:szCs w:val="28"/>
        </w:rPr>
        <w:t xml:space="preserve"> библиотеки </w:t>
      </w:r>
      <w:proofErr w:type="spellStart"/>
      <w:r>
        <w:rPr>
          <w:rFonts w:cs="Times New Roman"/>
          <w:szCs w:val="28"/>
        </w:rPr>
        <w:t>р.п</w:t>
      </w:r>
      <w:proofErr w:type="spellEnd"/>
      <w:r>
        <w:rPr>
          <w:rFonts w:cs="Times New Roman"/>
          <w:szCs w:val="28"/>
        </w:rPr>
        <w:t>. Переяславка</w:t>
      </w:r>
      <w:r w:rsidR="00C57E24" w:rsidRPr="00860F66">
        <w:rPr>
          <w:rFonts w:cs="Times New Roman"/>
          <w:szCs w:val="28"/>
        </w:rPr>
        <w:t xml:space="preserve"> обслуживает пункт выдачи </w:t>
      </w:r>
      <w:r>
        <w:rPr>
          <w:rFonts w:cs="Times New Roman"/>
          <w:szCs w:val="28"/>
        </w:rPr>
        <w:t xml:space="preserve">дважды в неделю. Читателями являются пациенты отделений, медицинский персонал, в </w:t>
      </w:r>
      <w:r w:rsidR="00CF68A6">
        <w:rPr>
          <w:rFonts w:cs="Times New Roman"/>
          <w:szCs w:val="28"/>
        </w:rPr>
        <w:t>2017 году</w:t>
      </w:r>
      <w:r>
        <w:rPr>
          <w:rFonts w:cs="Times New Roman"/>
          <w:szCs w:val="28"/>
        </w:rPr>
        <w:t xml:space="preserve"> </w:t>
      </w:r>
      <w:r w:rsidR="00CF68A6">
        <w:rPr>
          <w:rFonts w:cs="Times New Roman"/>
          <w:szCs w:val="28"/>
        </w:rPr>
        <w:t>читателями стали 163</w:t>
      </w:r>
      <w:r>
        <w:rPr>
          <w:rFonts w:cs="Times New Roman"/>
          <w:szCs w:val="28"/>
        </w:rPr>
        <w:t xml:space="preserve"> человек</w:t>
      </w:r>
      <w:r w:rsidR="00CF68A6">
        <w:rPr>
          <w:rFonts w:cs="Times New Roman"/>
          <w:szCs w:val="28"/>
        </w:rPr>
        <w:t>а</w:t>
      </w:r>
      <w:r>
        <w:rPr>
          <w:rFonts w:cs="Times New Roman"/>
          <w:szCs w:val="28"/>
        </w:rPr>
        <w:t>, книговыдача состав</w:t>
      </w:r>
      <w:r w:rsidR="00CF68A6">
        <w:rPr>
          <w:rFonts w:cs="Times New Roman"/>
          <w:szCs w:val="28"/>
        </w:rPr>
        <w:t>ила</w:t>
      </w:r>
      <w:r>
        <w:rPr>
          <w:rFonts w:cs="Times New Roman"/>
          <w:szCs w:val="28"/>
        </w:rPr>
        <w:t xml:space="preserve"> более </w:t>
      </w:r>
      <w:r w:rsidR="00CF68A6">
        <w:rPr>
          <w:rFonts w:cs="Times New Roman"/>
          <w:szCs w:val="28"/>
        </w:rPr>
        <w:t>1</w:t>
      </w:r>
      <w:r>
        <w:rPr>
          <w:rFonts w:cs="Times New Roman"/>
          <w:szCs w:val="28"/>
        </w:rPr>
        <w:t>500 экз.</w:t>
      </w:r>
    </w:p>
    <w:p w:rsidR="00656E71" w:rsidRDefault="00CF68A6" w:rsidP="00F23715">
      <w:pPr>
        <w:spacing w:after="0"/>
        <w:ind w:firstLine="708"/>
        <w:rPr>
          <w:rFonts w:cs="Times New Roman"/>
          <w:b/>
          <w:szCs w:val="28"/>
        </w:rPr>
      </w:pPr>
      <w:r w:rsidRPr="00207C74">
        <w:rPr>
          <w:rFonts w:cs="Times New Roman"/>
          <w:szCs w:val="28"/>
        </w:rPr>
        <w:t>В</w:t>
      </w:r>
      <w:r>
        <w:rPr>
          <w:rFonts w:cs="Times New Roman"/>
          <w:szCs w:val="28"/>
        </w:rPr>
        <w:t xml:space="preserve"> библиотеке п. Переяславка в</w:t>
      </w:r>
      <w:r w:rsidRPr="00207C74">
        <w:rPr>
          <w:rFonts w:cs="Times New Roman"/>
          <w:szCs w:val="28"/>
        </w:rPr>
        <w:t xml:space="preserve"> январе</w:t>
      </w:r>
      <w:r>
        <w:rPr>
          <w:rFonts w:cs="Times New Roman"/>
          <w:szCs w:val="28"/>
        </w:rPr>
        <w:t xml:space="preserve"> 2017 года</w:t>
      </w:r>
      <w:r w:rsidRPr="00207C74">
        <w:rPr>
          <w:rFonts w:cs="Times New Roman"/>
          <w:szCs w:val="28"/>
        </w:rPr>
        <w:t xml:space="preserve"> </w:t>
      </w:r>
      <w:r>
        <w:rPr>
          <w:rFonts w:cs="Times New Roman"/>
          <w:szCs w:val="28"/>
        </w:rPr>
        <w:t>стартовала</w:t>
      </w:r>
      <w:r w:rsidRPr="00207C74">
        <w:rPr>
          <w:rFonts w:cs="Times New Roman"/>
          <w:szCs w:val="28"/>
        </w:rPr>
        <w:t xml:space="preserve"> акция «</w:t>
      </w:r>
      <w:proofErr w:type="spellStart"/>
      <w:r w:rsidRPr="00207C74">
        <w:rPr>
          <w:rFonts w:cs="Times New Roman"/>
          <w:szCs w:val="28"/>
        </w:rPr>
        <w:t>Библиорюкзачок</w:t>
      </w:r>
      <w:proofErr w:type="spellEnd"/>
      <w:r w:rsidRPr="00207C74">
        <w:rPr>
          <w:rFonts w:cs="Times New Roman"/>
          <w:szCs w:val="28"/>
        </w:rPr>
        <w:t>» для детских садов «Тополек», «</w:t>
      </w:r>
      <w:proofErr w:type="spellStart"/>
      <w:r w:rsidRPr="00207C74">
        <w:rPr>
          <w:rFonts w:cs="Times New Roman"/>
          <w:szCs w:val="28"/>
        </w:rPr>
        <w:t>Гималашка</w:t>
      </w:r>
      <w:proofErr w:type="spellEnd"/>
      <w:r w:rsidRPr="00207C74">
        <w:rPr>
          <w:rFonts w:cs="Times New Roman"/>
          <w:szCs w:val="28"/>
        </w:rPr>
        <w:t>», которая перешла в нестационарную форму обслуживания.</w:t>
      </w:r>
      <w:r>
        <w:rPr>
          <w:rFonts w:cs="Times New Roman"/>
          <w:szCs w:val="28"/>
        </w:rPr>
        <w:t xml:space="preserve"> </w:t>
      </w:r>
      <w:r w:rsidRPr="00207C74">
        <w:rPr>
          <w:rFonts w:cs="Times New Roman"/>
          <w:szCs w:val="28"/>
        </w:rPr>
        <w:t xml:space="preserve">Воспитатели детсадов с удовольствием заказывают тематическую литературу и используют её на занятиях. </w:t>
      </w:r>
      <w:r w:rsidR="00AB4E5C" w:rsidRPr="009177BB">
        <w:rPr>
          <w:rFonts w:cs="Times New Roman"/>
          <w:b/>
          <w:szCs w:val="28"/>
        </w:rPr>
        <w:tab/>
      </w:r>
    </w:p>
    <w:p w:rsidR="00DC1C02" w:rsidRPr="009177BB" w:rsidRDefault="009177BB" w:rsidP="00656E71">
      <w:pPr>
        <w:shd w:val="clear" w:color="auto" w:fill="FFFFFF"/>
        <w:spacing w:after="0"/>
        <w:ind w:firstLine="708"/>
        <w:textAlignment w:val="baseline"/>
        <w:rPr>
          <w:rFonts w:cs="Times New Roman"/>
          <w:b/>
          <w:szCs w:val="28"/>
        </w:rPr>
      </w:pPr>
      <w:r w:rsidRPr="009177BB">
        <w:rPr>
          <w:rFonts w:cs="Times New Roman"/>
          <w:b/>
          <w:szCs w:val="28"/>
        </w:rPr>
        <w:lastRenderedPageBreak/>
        <w:t xml:space="preserve">5.4. </w:t>
      </w:r>
      <w:r w:rsidR="00AB4E5C" w:rsidRPr="009177BB">
        <w:rPr>
          <w:rFonts w:cs="Times New Roman"/>
          <w:b/>
          <w:szCs w:val="28"/>
        </w:rPr>
        <w:t>Проведение массовых мероприятий.</w:t>
      </w:r>
    </w:p>
    <w:p w:rsidR="00F63EBC" w:rsidRDefault="00AB4E5C" w:rsidP="00F01E5A">
      <w:pPr>
        <w:shd w:val="clear" w:color="auto" w:fill="FFFFFF"/>
        <w:spacing w:after="0"/>
        <w:textAlignment w:val="baseline"/>
        <w:rPr>
          <w:rFonts w:cs="Times New Roman"/>
          <w:szCs w:val="28"/>
        </w:rPr>
      </w:pPr>
      <w:r>
        <w:rPr>
          <w:rFonts w:cs="Times New Roman"/>
          <w:szCs w:val="28"/>
        </w:rPr>
        <w:tab/>
        <w:t xml:space="preserve">В течение года библиотеками проведено </w:t>
      </w:r>
      <w:r w:rsidR="00A64640">
        <w:rPr>
          <w:rFonts w:cs="Times New Roman"/>
          <w:szCs w:val="28"/>
        </w:rPr>
        <w:t xml:space="preserve">1935 </w:t>
      </w:r>
      <w:r>
        <w:rPr>
          <w:rFonts w:cs="Times New Roman"/>
          <w:szCs w:val="28"/>
        </w:rPr>
        <w:t xml:space="preserve">массовых мероприятия, участниками которых стали </w:t>
      </w:r>
      <w:r w:rsidR="00A64640">
        <w:rPr>
          <w:rFonts w:cs="Times New Roman"/>
          <w:szCs w:val="28"/>
        </w:rPr>
        <w:t xml:space="preserve">41565 </w:t>
      </w:r>
      <w:r>
        <w:rPr>
          <w:rFonts w:cs="Times New Roman"/>
          <w:szCs w:val="28"/>
        </w:rPr>
        <w:t>человек.</w:t>
      </w:r>
    </w:p>
    <w:p w:rsidR="00A64640" w:rsidRDefault="00A64640" w:rsidP="00F01E5A">
      <w:pPr>
        <w:shd w:val="clear" w:color="auto" w:fill="FFFFFF"/>
        <w:spacing w:after="0"/>
        <w:textAlignment w:val="baseline"/>
        <w:rPr>
          <w:rFonts w:cs="Times New Roman"/>
          <w:szCs w:val="28"/>
        </w:rPr>
      </w:pPr>
      <w:r>
        <w:rPr>
          <w:rFonts w:cs="Times New Roman"/>
          <w:szCs w:val="28"/>
        </w:rPr>
        <w:tab/>
        <w:t xml:space="preserve">Наиболее актуальной темой 2017 года в массовой работе была </w:t>
      </w:r>
      <w:r w:rsidRPr="00A64640">
        <w:rPr>
          <w:rFonts w:cs="Times New Roman"/>
          <w:b/>
          <w:szCs w:val="28"/>
        </w:rPr>
        <w:t>тема пропаганды экологических знаний, в связи с объявленным Годом экологии.</w:t>
      </w:r>
    </w:p>
    <w:p w:rsidR="00A64640" w:rsidRDefault="00A64640" w:rsidP="00A64640">
      <w:pPr>
        <w:shd w:val="clear" w:color="auto" w:fill="FFFFFF"/>
        <w:spacing w:after="0"/>
        <w:textAlignment w:val="baseline"/>
        <w:rPr>
          <w:rFonts w:cs="Times New Roman"/>
          <w:szCs w:val="28"/>
        </w:rPr>
      </w:pPr>
      <w:r>
        <w:rPr>
          <w:rFonts w:cs="Times New Roman"/>
          <w:szCs w:val="28"/>
        </w:rPr>
        <w:tab/>
        <w:t xml:space="preserve">В районе прошел </w:t>
      </w:r>
      <w:r w:rsidRPr="00A87807">
        <w:rPr>
          <w:rFonts w:cs="Times New Roman"/>
          <w:szCs w:val="28"/>
        </w:rPr>
        <w:t>Библиотечный экологический марафон</w:t>
      </w:r>
      <w:r>
        <w:rPr>
          <w:rFonts w:cs="Times New Roman"/>
          <w:szCs w:val="28"/>
        </w:rPr>
        <w:t xml:space="preserve"> «Чтобы жила Земля!».</w:t>
      </w:r>
    </w:p>
    <w:p w:rsidR="00A64640" w:rsidRPr="00A87807" w:rsidRDefault="00A64640" w:rsidP="00A64640">
      <w:pPr>
        <w:shd w:val="clear" w:color="auto" w:fill="FFFFFF"/>
        <w:spacing w:after="0"/>
        <w:ind w:firstLine="708"/>
        <w:textAlignment w:val="baseline"/>
        <w:rPr>
          <w:rFonts w:cs="Times New Roman"/>
          <w:szCs w:val="28"/>
        </w:rPr>
      </w:pPr>
      <w:r>
        <w:rPr>
          <w:rFonts w:cs="Times New Roman"/>
          <w:szCs w:val="28"/>
        </w:rPr>
        <w:t xml:space="preserve">Он </w:t>
      </w:r>
      <w:r w:rsidRPr="00A87807">
        <w:rPr>
          <w:rFonts w:cs="Times New Roman"/>
          <w:szCs w:val="28"/>
        </w:rPr>
        <w:t xml:space="preserve">стартовал в районе </w:t>
      </w:r>
      <w:r>
        <w:rPr>
          <w:rFonts w:cs="Times New Roman"/>
          <w:szCs w:val="28"/>
        </w:rPr>
        <w:t>имени Лазо 01 июня  и продолжал</w:t>
      </w:r>
      <w:r w:rsidRPr="00A87807">
        <w:rPr>
          <w:rFonts w:cs="Times New Roman"/>
          <w:szCs w:val="28"/>
        </w:rPr>
        <w:t>ся до декабр</w:t>
      </w:r>
      <w:r>
        <w:rPr>
          <w:rFonts w:cs="Times New Roman"/>
          <w:szCs w:val="28"/>
        </w:rPr>
        <w:t>я 2017 года. Эта акция предполагал</w:t>
      </w:r>
      <w:r w:rsidRPr="00A87807">
        <w:rPr>
          <w:rFonts w:cs="Times New Roman"/>
          <w:szCs w:val="28"/>
        </w:rPr>
        <w:t xml:space="preserve"> регулярное проведение в библиотеках городских и сельских поселений района имени Лазо мероприятий (циклов мероприятий), направленных на привлечение внимания общества к вопросам экологического развития Российской Федерации, сохранения биологического разнообразия и обеспечения экологической безопасности.</w:t>
      </w:r>
    </w:p>
    <w:p w:rsidR="00A64640" w:rsidRPr="00A87807" w:rsidRDefault="00A64640" w:rsidP="00A64640">
      <w:pPr>
        <w:spacing w:after="0"/>
        <w:ind w:firstLine="709"/>
        <w:rPr>
          <w:rFonts w:cs="Times New Roman"/>
          <w:szCs w:val="28"/>
        </w:rPr>
      </w:pPr>
      <w:r w:rsidRPr="00A87807">
        <w:rPr>
          <w:rFonts w:cs="Times New Roman"/>
          <w:szCs w:val="28"/>
        </w:rPr>
        <w:t xml:space="preserve">Логической составляющей марафона </w:t>
      </w:r>
      <w:r>
        <w:rPr>
          <w:rFonts w:cs="Times New Roman"/>
          <w:szCs w:val="28"/>
        </w:rPr>
        <w:t>стал</w:t>
      </w:r>
      <w:r w:rsidRPr="00A87807">
        <w:rPr>
          <w:rFonts w:cs="Times New Roman"/>
          <w:szCs w:val="28"/>
        </w:rPr>
        <w:t xml:space="preserve"> конкурс на лучшее экологическое мероприятие среди библиотек района имени Лазо «Чтобы жила Земля», посвященный Году экологии.</w:t>
      </w:r>
    </w:p>
    <w:p w:rsidR="00A64640" w:rsidRPr="00A87807" w:rsidRDefault="00A64640" w:rsidP="00A64640">
      <w:pPr>
        <w:spacing w:after="0"/>
        <w:ind w:firstLine="709"/>
        <w:rPr>
          <w:rFonts w:cs="Times New Roman"/>
          <w:szCs w:val="28"/>
        </w:rPr>
      </w:pPr>
      <w:r w:rsidRPr="00A87807">
        <w:rPr>
          <w:rFonts w:cs="Times New Roman"/>
          <w:szCs w:val="28"/>
        </w:rPr>
        <w:t>Библиотеки района имени Лазо активно включились в реализацию марафона, минимум 2  раза в месяц в каждой из библиотек провод</w:t>
      </w:r>
      <w:r>
        <w:rPr>
          <w:rFonts w:cs="Times New Roman"/>
          <w:szCs w:val="28"/>
        </w:rPr>
        <w:t>ились</w:t>
      </w:r>
      <w:r w:rsidRPr="00A87807">
        <w:rPr>
          <w:rFonts w:cs="Times New Roman"/>
          <w:szCs w:val="28"/>
        </w:rPr>
        <w:t xml:space="preserve"> различные по форме и масштабу мероприятия. Интеллектуальные игры, </w:t>
      </w:r>
      <w:proofErr w:type="spellStart"/>
      <w:r w:rsidRPr="00A87807">
        <w:rPr>
          <w:rFonts w:cs="Times New Roman"/>
          <w:szCs w:val="28"/>
        </w:rPr>
        <w:t>экочасы</w:t>
      </w:r>
      <w:proofErr w:type="spellEnd"/>
      <w:r w:rsidRPr="00A87807">
        <w:rPr>
          <w:rFonts w:cs="Times New Roman"/>
          <w:szCs w:val="28"/>
        </w:rPr>
        <w:t xml:space="preserve">, игровые программы, экологические капустники,  игры-путешествия с элементами соревнования, </w:t>
      </w:r>
      <w:proofErr w:type="gramStart"/>
      <w:r w:rsidRPr="00A87807">
        <w:rPr>
          <w:rFonts w:cs="Times New Roman"/>
          <w:szCs w:val="28"/>
        </w:rPr>
        <w:t>блиц-турниры</w:t>
      </w:r>
      <w:proofErr w:type="gramEnd"/>
      <w:r w:rsidRPr="00A87807">
        <w:rPr>
          <w:rFonts w:cs="Times New Roman"/>
          <w:szCs w:val="28"/>
        </w:rPr>
        <w:t>, мастер-классы, театрализованные представления, массовые праздники, походы, экологические десанты по очистке территорий, агитбригады – вот неполный перечень форм, которые использованы творческими коллективами библиотек. Все мероприятия сопровожда</w:t>
      </w:r>
      <w:r>
        <w:rPr>
          <w:rFonts w:cs="Times New Roman"/>
          <w:szCs w:val="28"/>
        </w:rPr>
        <w:t>лись</w:t>
      </w:r>
      <w:r w:rsidRPr="00A87807">
        <w:rPr>
          <w:rFonts w:cs="Times New Roman"/>
          <w:szCs w:val="28"/>
        </w:rPr>
        <w:t xml:space="preserve"> выставками книг и периодических материалов.</w:t>
      </w:r>
    </w:p>
    <w:p w:rsidR="00A64640" w:rsidRPr="00A87807" w:rsidRDefault="00A64640" w:rsidP="00A64640">
      <w:pPr>
        <w:spacing w:after="0"/>
        <w:ind w:firstLine="709"/>
        <w:rPr>
          <w:rFonts w:cs="Times New Roman"/>
          <w:szCs w:val="28"/>
        </w:rPr>
      </w:pPr>
      <w:r>
        <w:rPr>
          <w:rFonts w:cs="Times New Roman"/>
          <w:szCs w:val="28"/>
        </w:rPr>
        <w:t>В</w:t>
      </w:r>
      <w:r w:rsidRPr="00A87807">
        <w:rPr>
          <w:rFonts w:cs="Times New Roman"/>
          <w:szCs w:val="28"/>
        </w:rPr>
        <w:t xml:space="preserve"> сентябре библиотеки района имени Лазо активно включились в реализацию краевого проекта «Охота за батарейками».</w:t>
      </w:r>
    </w:p>
    <w:p w:rsidR="00A64640" w:rsidRPr="00A87807" w:rsidRDefault="00A64640" w:rsidP="00A64640">
      <w:pPr>
        <w:spacing w:after="0"/>
        <w:ind w:firstLine="709"/>
        <w:rPr>
          <w:rFonts w:cs="Times New Roman"/>
          <w:szCs w:val="28"/>
        </w:rPr>
      </w:pPr>
      <w:r w:rsidRPr="00A87807">
        <w:rPr>
          <w:rFonts w:cs="Times New Roman"/>
          <w:szCs w:val="28"/>
        </w:rPr>
        <w:t xml:space="preserve">В каждой библиотеке проведены информационные мероприятия и организован пункт сбора отработанных батареек. В некоторых селах библиотекарями организованы даже соревнования среди детей на «Лучшего сборщика батареек». </w:t>
      </w:r>
    </w:p>
    <w:p w:rsidR="00A64640" w:rsidRPr="00A87807" w:rsidRDefault="00A64640" w:rsidP="00A64640">
      <w:pPr>
        <w:spacing w:after="0"/>
        <w:ind w:firstLine="709"/>
        <w:rPr>
          <w:rFonts w:cs="Times New Roman"/>
          <w:szCs w:val="28"/>
        </w:rPr>
      </w:pPr>
      <w:proofErr w:type="gramStart"/>
      <w:r w:rsidRPr="00A87807">
        <w:rPr>
          <w:rFonts w:cs="Times New Roman"/>
          <w:szCs w:val="28"/>
        </w:rPr>
        <w:t>Планируя  мероприятия в рамках экологического марафона библиотеки ставили перед собой задачи повышения уровня экологической культуры и информированности подрастающего поколения, об экологических проблемах, редких видах животных и растений, особо охраняемых природных территориях России и Хабаровского края; популяризации  среди жителей района принципов бережного отношения к окружающей среде, животному миру родного края; формированию активной природоохранной позиции у жителей района имени Лазо;</w:t>
      </w:r>
      <w:proofErr w:type="gramEnd"/>
      <w:r w:rsidRPr="00A87807">
        <w:rPr>
          <w:rFonts w:cs="Times New Roman"/>
          <w:szCs w:val="28"/>
        </w:rPr>
        <w:t xml:space="preserve"> популяризации работы библиотек как культурно-просветительских и досуговых учреждений. </w:t>
      </w:r>
    </w:p>
    <w:p w:rsidR="00A64640" w:rsidRPr="00A87807" w:rsidRDefault="00A64640" w:rsidP="00A64640">
      <w:pPr>
        <w:spacing w:after="0"/>
        <w:ind w:firstLine="709"/>
        <w:rPr>
          <w:rFonts w:cs="Times New Roman"/>
          <w:szCs w:val="28"/>
        </w:rPr>
      </w:pPr>
      <w:r w:rsidRPr="00A87807">
        <w:rPr>
          <w:rFonts w:cs="Times New Roman"/>
          <w:szCs w:val="28"/>
        </w:rPr>
        <w:t>Всего с июня по ноябрь 2017 года проведено 258 мероприятий, в которых приняли участие 4707 человек.</w:t>
      </w:r>
    </w:p>
    <w:p w:rsidR="00A64640" w:rsidRDefault="00A64640" w:rsidP="00A64640">
      <w:pPr>
        <w:spacing w:after="0"/>
        <w:ind w:firstLine="709"/>
        <w:rPr>
          <w:rFonts w:cs="Times New Roman"/>
          <w:szCs w:val="28"/>
        </w:rPr>
      </w:pPr>
      <w:r w:rsidRPr="00A87807">
        <w:rPr>
          <w:rFonts w:cs="Times New Roman"/>
          <w:szCs w:val="28"/>
        </w:rPr>
        <w:lastRenderedPageBreak/>
        <w:t>Информация о событиях экологической тематики регулярно размеща</w:t>
      </w:r>
      <w:r>
        <w:rPr>
          <w:rFonts w:cs="Times New Roman"/>
          <w:szCs w:val="28"/>
        </w:rPr>
        <w:t>лась</w:t>
      </w:r>
      <w:r w:rsidRPr="00A87807">
        <w:rPr>
          <w:rFonts w:cs="Times New Roman"/>
          <w:szCs w:val="28"/>
        </w:rPr>
        <w:t xml:space="preserve"> на сайте МБУК </w:t>
      </w:r>
      <w:r>
        <w:rPr>
          <w:rFonts w:cs="Times New Roman"/>
          <w:szCs w:val="28"/>
        </w:rPr>
        <w:t>«Библиотечный координационный центр»</w:t>
      </w:r>
      <w:r w:rsidRPr="00A87807">
        <w:rPr>
          <w:rFonts w:cs="Times New Roman"/>
          <w:szCs w:val="28"/>
        </w:rPr>
        <w:t xml:space="preserve"> За период с июня по октябрь опубликовано 14 материалов.</w:t>
      </w:r>
    </w:p>
    <w:p w:rsidR="00A64640" w:rsidRDefault="00A64640" w:rsidP="00A64640">
      <w:pPr>
        <w:shd w:val="clear" w:color="auto" w:fill="FFFFFF"/>
        <w:spacing w:after="0"/>
        <w:ind w:firstLine="708"/>
        <w:rPr>
          <w:rFonts w:cs="Times New Roman"/>
          <w:szCs w:val="28"/>
        </w:rPr>
      </w:pPr>
      <w:r w:rsidRPr="00A64640">
        <w:rPr>
          <w:rFonts w:cs="Times New Roman"/>
          <w:szCs w:val="28"/>
        </w:rPr>
        <w:t>В декабре подведены  итоги конкурса на лучшее экологическое мероприятие. Комиссия решила:</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 xml:space="preserve"> 1. Признать победителем районного конкурса на лучшее экологическое мероприятие среди библиотек района имени Лазо, посвященного Году экологии библиотекаря старшего абонемента библиотеки МБУК Центр культуры и спорта «Гармония» </w:t>
      </w:r>
      <w:proofErr w:type="spellStart"/>
      <w:r w:rsidRPr="00A64640">
        <w:rPr>
          <w:rFonts w:cs="Times New Roman"/>
          <w:szCs w:val="28"/>
        </w:rPr>
        <w:t>р.п</w:t>
      </w:r>
      <w:proofErr w:type="spellEnd"/>
      <w:r w:rsidRPr="00A64640">
        <w:rPr>
          <w:rFonts w:cs="Times New Roman"/>
          <w:szCs w:val="28"/>
        </w:rPr>
        <w:t>. Переяславка Матвееву Н.С. за проведение цикла мероприятий «Копилка добрых дел», посвященных Году экологии.</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2. В номинации «Мероприятия для дошкольников» присвоить:</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 xml:space="preserve">1 место – библиотекарю младшего абонемента библиотеки МБУК Центр культуры и спорта «Гармония» </w:t>
      </w:r>
      <w:proofErr w:type="spellStart"/>
      <w:r w:rsidRPr="00A64640">
        <w:rPr>
          <w:rFonts w:cs="Times New Roman"/>
          <w:szCs w:val="28"/>
        </w:rPr>
        <w:t>р.п</w:t>
      </w:r>
      <w:proofErr w:type="spellEnd"/>
      <w:r w:rsidRPr="00A64640">
        <w:rPr>
          <w:rFonts w:cs="Times New Roman"/>
          <w:szCs w:val="28"/>
        </w:rPr>
        <w:t xml:space="preserve">. Переяславка </w:t>
      </w:r>
      <w:proofErr w:type="spellStart"/>
      <w:r w:rsidRPr="00A64640">
        <w:rPr>
          <w:rFonts w:cs="Times New Roman"/>
          <w:szCs w:val="28"/>
        </w:rPr>
        <w:t>Степанюк</w:t>
      </w:r>
      <w:proofErr w:type="spellEnd"/>
      <w:r w:rsidRPr="00A64640">
        <w:rPr>
          <w:rFonts w:cs="Times New Roman"/>
          <w:szCs w:val="28"/>
        </w:rPr>
        <w:t xml:space="preserve"> О.В. за проведение Экологического часа для дошкольников  «Синицы-озорницы и другие птицы».</w:t>
      </w:r>
    </w:p>
    <w:p w:rsidR="00A64640" w:rsidRPr="00A64640" w:rsidRDefault="00A64640" w:rsidP="00A64640">
      <w:pPr>
        <w:shd w:val="clear" w:color="auto" w:fill="FFFFFF"/>
        <w:spacing w:after="0"/>
        <w:rPr>
          <w:rFonts w:cs="Times New Roman"/>
          <w:szCs w:val="28"/>
        </w:rPr>
      </w:pPr>
      <w:r w:rsidRPr="00A64640">
        <w:rPr>
          <w:rFonts w:cs="Times New Roman"/>
          <w:szCs w:val="28"/>
        </w:rPr>
        <w:tab/>
        <w:t xml:space="preserve">2 место – библиотекарю библиотеки </w:t>
      </w:r>
      <w:proofErr w:type="gramStart"/>
      <w:r w:rsidRPr="00A64640">
        <w:rPr>
          <w:rFonts w:cs="Times New Roman"/>
          <w:szCs w:val="28"/>
        </w:rPr>
        <w:t>с</w:t>
      </w:r>
      <w:proofErr w:type="gramEnd"/>
      <w:r w:rsidRPr="00A64640">
        <w:rPr>
          <w:rFonts w:cs="Times New Roman"/>
          <w:szCs w:val="28"/>
        </w:rPr>
        <w:t xml:space="preserve">. </w:t>
      </w:r>
      <w:proofErr w:type="gramStart"/>
      <w:r w:rsidRPr="00A64640">
        <w:rPr>
          <w:rFonts w:cs="Times New Roman"/>
          <w:szCs w:val="28"/>
        </w:rPr>
        <w:t>Дрофа</w:t>
      </w:r>
      <w:proofErr w:type="gramEnd"/>
      <w:r w:rsidRPr="00A64640">
        <w:rPr>
          <w:rFonts w:cs="Times New Roman"/>
          <w:szCs w:val="28"/>
        </w:rPr>
        <w:t xml:space="preserve"> МБУК «Библиотечный координационный центр муниципального района имени Лазо» </w:t>
      </w:r>
      <w:proofErr w:type="spellStart"/>
      <w:r w:rsidRPr="00A64640">
        <w:rPr>
          <w:rFonts w:cs="Times New Roman"/>
          <w:szCs w:val="28"/>
        </w:rPr>
        <w:t>Аноприевой</w:t>
      </w:r>
      <w:proofErr w:type="spellEnd"/>
      <w:r w:rsidRPr="00A64640">
        <w:rPr>
          <w:rFonts w:cs="Times New Roman"/>
          <w:szCs w:val="28"/>
        </w:rPr>
        <w:t xml:space="preserve"> Л.И. за проведение экологических встреч «Я хочу дружить с природой»</w:t>
      </w:r>
    </w:p>
    <w:p w:rsidR="00A64640" w:rsidRPr="00A64640" w:rsidRDefault="00A64640" w:rsidP="00A64640">
      <w:pPr>
        <w:shd w:val="clear" w:color="auto" w:fill="FFFFFF"/>
        <w:spacing w:after="0"/>
        <w:rPr>
          <w:rFonts w:cs="Times New Roman"/>
          <w:szCs w:val="28"/>
        </w:rPr>
      </w:pPr>
      <w:r w:rsidRPr="00A64640">
        <w:rPr>
          <w:rFonts w:cs="Times New Roman"/>
          <w:szCs w:val="28"/>
        </w:rPr>
        <w:tab/>
        <w:t xml:space="preserve">3 место - библиотекарю библиотеки п. Обор МБУК «Библиотечный координационный центр муниципального района имени Лазо» </w:t>
      </w:r>
      <w:proofErr w:type="spellStart"/>
      <w:r w:rsidRPr="00A64640">
        <w:rPr>
          <w:rFonts w:cs="Times New Roman"/>
          <w:szCs w:val="28"/>
        </w:rPr>
        <w:t>Рекетчук</w:t>
      </w:r>
      <w:proofErr w:type="spellEnd"/>
      <w:r w:rsidRPr="00A64640">
        <w:rPr>
          <w:rFonts w:cs="Times New Roman"/>
          <w:szCs w:val="28"/>
        </w:rPr>
        <w:t xml:space="preserve"> И.Н. за проведение экологической  игры для дошкольников «Реки, речки и моря на Земле живут не зря».</w:t>
      </w:r>
    </w:p>
    <w:p w:rsidR="00A64640" w:rsidRPr="00A64640" w:rsidRDefault="00A64640" w:rsidP="00A64640">
      <w:pPr>
        <w:shd w:val="clear" w:color="auto" w:fill="FFFFFF"/>
        <w:spacing w:after="0"/>
        <w:rPr>
          <w:rFonts w:cs="Times New Roman"/>
          <w:szCs w:val="28"/>
        </w:rPr>
      </w:pPr>
      <w:r w:rsidRPr="00A64640">
        <w:rPr>
          <w:rFonts w:cs="Times New Roman"/>
          <w:szCs w:val="28"/>
        </w:rPr>
        <w:tab/>
        <w:t>3. В номинации «Мероприятия для младших школьников» присвоить:</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 xml:space="preserve">1 место – библиотекарю городской библиотеки Социально-культурного центр </w:t>
      </w:r>
      <w:proofErr w:type="spellStart"/>
      <w:r w:rsidRPr="00A64640">
        <w:rPr>
          <w:rFonts w:cs="Times New Roman"/>
          <w:szCs w:val="28"/>
        </w:rPr>
        <w:t>Хорского</w:t>
      </w:r>
      <w:proofErr w:type="spellEnd"/>
      <w:r w:rsidRPr="00A64640">
        <w:rPr>
          <w:rFonts w:cs="Times New Roman"/>
          <w:szCs w:val="28"/>
        </w:rPr>
        <w:t xml:space="preserve">  городского поселения Власенко Л.Н. за проведение экологического часа «Большой мир заповедников».</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 xml:space="preserve">2 место – библиотекарю библиотеки семейного чтения </w:t>
      </w:r>
      <w:proofErr w:type="spellStart"/>
      <w:r w:rsidRPr="00A64640">
        <w:rPr>
          <w:rFonts w:cs="Times New Roman"/>
          <w:szCs w:val="28"/>
        </w:rPr>
        <w:t>р.п</w:t>
      </w:r>
      <w:proofErr w:type="spellEnd"/>
      <w:r w:rsidRPr="00A64640">
        <w:rPr>
          <w:rFonts w:cs="Times New Roman"/>
          <w:szCs w:val="28"/>
        </w:rPr>
        <w:t xml:space="preserve">. </w:t>
      </w:r>
      <w:proofErr w:type="spellStart"/>
      <w:r w:rsidRPr="00A64640">
        <w:rPr>
          <w:rFonts w:cs="Times New Roman"/>
          <w:szCs w:val="28"/>
        </w:rPr>
        <w:t>Мухен</w:t>
      </w:r>
      <w:proofErr w:type="spellEnd"/>
      <w:r w:rsidRPr="00A64640">
        <w:rPr>
          <w:rFonts w:cs="Times New Roman"/>
          <w:szCs w:val="28"/>
        </w:rPr>
        <w:t xml:space="preserve"> МБУК </w:t>
      </w:r>
      <w:proofErr w:type="spellStart"/>
      <w:r w:rsidRPr="00A64640">
        <w:rPr>
          <w:rFonts w:cs="Times New Roman"/>
          <w:szCs w:val="28"/>
        </w:rPr>
        <w:t>ЦКиС</w:t>
      </w:r>
      <w:proofErr w:type="spellEnd"/>
      <w:r w:rsidRPr="00A64640">
        <w:rPr>
          <w:rFonts w:cs="Times New Roman"/>
          <w:szCs w:val="28"/>
        </w:rPr>
        <w:t xml:space="preserve"> «ЛАД» муниципального района имени Лазо» Павловой Т.А.</w:t>
      </w:r>
    </w:p>
    <w:p w:rsidR="00A64640" w:rsidRPr="00A64640" w:rsidRDefault="00A64640" w:rsidP="00A64640">
      <w:pPr>
        <w:shd w:val="clear" w:color="auto" w:fill="FFFFFF"/>
        <w:spacing w:after="0"/>
        <w:ind w:firstLine="708"/>
        <w:rPr>
          <w:rFonts w:cs="Times New Roman"/>
          <w:szCs w:val="28"/>
        </w:rPr>
      </w:pPr>
      <w:proofErr w:type="gramStart"/>
      <w:r w:rsidRPr="00A64640">
        <w:rPr>
          <w:rFonts w:cs="Times New Roman"/>
          <w:szCs w:val="28"/>
        </w:rPr>
        <w:t xml:space="preserve">3 место – библиотекарю библиотеки с. Полетное МБУК «Библиотечный координационный центр муниципального района имени Лазо» Кобзарь Л.С. за проведение экологических  уроков «Сбережем планету вместе», «Природы жалобная книга». </w:t>
      </w:r>
      <w:proofErr w:type="gramEnd"/>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ab/>
        <w:t xml:space="preserve">         – библиотекарю  библиотеки с. </w:t>
      </w:r>
      <w:proofErr w:type="spellStart"/>
      <w:r w:rsidRPr="00A64640">
        <w:rPr>
          <w:rFonts w:cs="Times New Roman"/>
          <w:szCs w:val="28"/>
        </w:rPr>
        <w:t>Могилевка</w:t>
      </w:r>
      <w:proofErr w:type="spellEnd"/>
      <w:r w:rsidRPr="00A64640">
        <w:rPr>
          <w:rFonts w:cs="Times New Roman"/>
          <w:szCs w:val="28"/>
        </w:rPr>
        <w:t xml:space="preserve"> МБУК «Библиотечный координационный центр муниципального района имени Лазо» </w:t>
      </w:r>
      <w:proofErr w:type="spellStart"/>
      <w:r w:rsidRPr="00A64640">
        <w:rPr>
          <w:rFonts w:cs="Times New Roman"/>
          <w:szCs w:val="28"/>
        </w:rPr>
        <w:t>Танченко</w:t>
      </w:r>
      <w:proofErr w:type="spellEnd"/>
      <w:r w:rsidRPr="00A64640">
        <w:rPr>
          <w:rFonts w:cs="Times New Roman"/>
          <w:szCs w:val="28"/>
        </w:rPr>
        <w:t xml:space="preserve"> Р.П.  за проведение познавательной игровой программы «Давайте сохраним!».</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4. В номинации «Мероприятия для смешанной аудитории» присвоить:</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 xml:space="preserve">1 место - библиотекарю  библиотеки с. Бичевая МБУК «Библиотечный координационный центр муниципального района имени Лазо» </w:t>
      </w:r>
      <w:proofErr w:type="spellStart"/>
      <w:r w:rsidRPr="00A64640">
        <w:rPr>
          <w:rFonts w:cs="Times New Roman"/>
          <w:szCs w:val="28"/>
        </w:rPr>
        <w:t>Кармазиной</w:t>
      </w:r>
      <w:proofErr w:type="spellEnd"/>
      <w:r w:rsidRPr="00A64640">
        <w:rPr>
          <w:rFonts w:cs="Times New Roman"/>
          <w:szCs w:val="28"/>
        </w:rPr>
        <w:t xml:space="preserve"> С.В. за проведение мероприятия «</w:t>
      </w:r>
      <w:proofErr w:type="spellStart"/>
      <w:r w:rsidRPr="00A64640">
        <w:rPr>
          <w:rFonts w:cs="Times New Roman"/>
          <w:szCs w:val="28"/>
        </w:rPr>
        <w:t>Воо</w:t>
      </w:r>
      <w:proofErr w:type="spellEnd"/>
      <w:proofErr w:type="gramStart"/>
      <w:r w:rsidRPr="00A64640">
        <w:rPr>
          <w:rFonts w:cs="Times New Roman"/>
          <w:szCs w:val="28"/>
          <w:lang w:val="en-US"/>
        </w:rPr>
        <w:t>k</w:t>
      </w:r>
      <w:proofErr w:type="gramEnd"/>
      <w:r w:rsidRPr="00A64640">
        <w:rPr>
          <w:rFonts w:cs="Times New Roman"/>
          <w:szCs w:val="28"/>
        </w:rPr>
        <w:t>- вояж «Отчего так в России березы..».</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lastRenderedPageBreak/>
        <w:t xml:space="preserve">2 место  - библиотекарю  библиотеки с. </w:t>
      </w:r>
      <w:proofErr w:type="spellStart"/>
      <w:r w:rsidRPr="00A64640">
        <w:rPr>
          <w:rFonts w:cs="Times New Roman"/>
          <w:szCs w:val="28"/>
        </w:rPr>
        <w:t>Киинск</w:t>
      </w:r>
      <w:proofErr w:type="spellEnd"/>
      <w:r w:rsidRPr="00A64640">
        <w:rPr>
          <w:rFonts w:cs="Times New Roman"/>
          <w:szCs w:val="28"/>
        </w:rPr>
        <w:t xml:space="preserve"> МБУК «Библиотечный координационный центр муниципального района имени Лазо» </w:t>
      </w:r>
      <w:proofErr w:type="spellStart"/>
      <w:r w:rsidRPr="00A64640">
        <w:rPr>
          <w:rFonts w:cs="Times New Roman"/>
          <w:szCs w:val="28"/>
        </w:rPr>
        <w:t>Борзенковой</w:t>
      </w:r>
      <w:proofErr w:type="spellEnd"/>
      <w:r w:rsidRPr="00A64640">
        <w:rPr>
          <w:rFonts w:cs="Times New Roman"/>
          <w:szCs w:val="28"/>
        </w:rPr>
        <w:t xml:space="preserve"> Н.Р. за проведение экологического праздника «Спасти и сохранить!»</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3 место -  библиотекарю  библиотеки с. Прудки МБУК «Библиотечный координационный центр муниципального района имени Лазо» Коробко А.В. за проведение мероприятия экологическая сказка «Берегите Землю».</w:t>
      </w:r>
    </w:p>
    <w:p w:rsidR="00A64640" w:rsidRPr="00A64640" w:rsidRDefault="00A64640" w:rsidP="00A64640">
      <w:pPr>
        <w:shd w:val="clear" w:color="auto" w:fill="FFFFFF"/>
        <w:spacing w:after="0"/>
        <w:ind w:firstLine="708"/>
        <w:rPr>
          <w:rFonts w:cs="Times New Roman"/>
          <w:szCs w:val="28"/>
        </w:rPr>
      </w:pPr>
      <w:r w:rsidRPr="00A64640">
        <w:rPr>
          <w:rFonts w:cs="Times New Roman"/>
          <w:szCs w:val="28"/>
        </w:rPr>
        <w:t xml:space="preserve">5. В номинации «Мероприятия для взрослых» присвоить 1 место библиографу библиотеки МБУК Центр культуры и спорта «Гармония» </w:t>
      </w:r>
      <w:proofErr w:type="spellStart"/>
      <w:r w:rsidRPr="00A64640">
        <w:rPr>
          <w:rFonts w:cs="Times New Roman"/>
          <w:szCs w:val="28"/>
        </w:rPr>
        <w:t>р.п</w:t>
      </w:r>
      <w:proofErr w:type="spellEnd"/>
      <w:r w:rsidRPr="00A64640">
        <w:rPr>
          <w:rFonts w:cs="Times New Roman"/>
          <w:szCs w:val="28"/>
        </w:rPr>
        <w:t xml:space="preserve">. Переяславка </w:t>
      </w:r>
      <w:proofErr w:type="spellStart"/>
      <w:r w:rsidRPr="00A64640">
        <w:rPr>
          <w:rFonts w:cs="Times New Roman"/>
          <w:szCs w:val="28"/>
        </w:rPr>
        <w:t>Браславской</w:t>
      </w:r>
      <w:proofErr w:type="spellEnd"/>
      <w:r w:rsidRPr="00A64640">
        <w:rPr>
          <w:rFonts w:cs="Times New Roman"/>
          <w:szCs w:val="28"/>
        </w:rPr>
        <w:t> Н.Ф. за проведение тематического заседания Клуба «Рябинка» «Экологическое земледелие».</w:t>
      </w:r>
    </w:p>
    <w:p w:rsidR="00A64640" w:rsidRPr="00A64640" w:rsidRDefault="00A64640" w:rsidP="00A64640">
      <w:pPr>
        <w:shd w:val="clear" w:color="auto" w:fill="FFFFFF"/>
        <w:tabs>
          <w:tab w:val="left" w:pos="5955"/>
        </w:tabs>
        <w:spacing w:after="0"/>
        <w:ind w:firstLine="708"/>
        <w:rPr>
          <w:rFonts w:cs="Times New Roman"/>
          <w:szCs w:val="28"/>
        </w:rPr>
      </w:pPr>
      <w:r w:rsidRPr="00A64640">
        <w:rPr>
          <w:rFonts w:cs="Times New Roman"/>
          <w:szCs w:val="28"/>
        </w:rPr>
        <w:t>6. Поощрить специальными дипломами:</w:t>
      </w:r>
      <w:r w:rsidRPr="00A64640">
        <w:rPr>
          <w:rFonts w:cs="Times New Roman"/>
          <w:szCs w:val="28"/>
        </w:rPr>
        <w:tab/>
      </w:r>
    </w:p>
    <w:p w:rsidR="00A64640" w:rsidRPr="003B2530" w:rsidRDefault="00A64640" w:rsidP="00A64640">
      <w:pPr>
        <w:shd w:val="clear" w:color="auto" w:fill="FFFFFF"/>
        <w:spacing w:after="0"/>
        <w:ind w:firstLine="708"/>
        <w:rPr>
          <w:rFonts w:cs="Times New Roman"/>
          <w:b/>
          <w:szCs w:val="28"/>
        </w:rPr>
      </w:pPr>
      <w:proofErr w:type="gramStart"/>
      <w:r w:rsidRPr="00A64640">
        <w:rPr>
          <w:rFonts w:cs="Times New Roman"/>
          <w:szCs w:val="28"/>
        </w:rPr>
        <w:t xml:space="preserve">- за активную просветительскую деятельность в рамках Года экологии и проведение экологических акций по очистке территории поселения библиотекаря библиотеки  с. Бичевая МБУК «Библиотечный координационный центр муниципального района имени Лазо» Кармазину С.В., библиотекаря библиотеки п. Обор МБУК «Библиотечный координационный центр муниципального района имени Лазо» </w:t>
      </w:r>
      <w:proofErr w:type="spellStart"/>
      <w:r w:rsidRPr="00A64640">
        <w:rPr>
          <w:rFonts w:cs="Times New Roman"/>
          <w:szCs w:val="28"/>
        </w:rPr>
        <w:t>Рекетчук</w:t>
      </w:r>
      <w:proofErr w:type="spellEnd"/>
      <w:r w:rsidRPr="00A64640">
        <w:rPr>
          <w:rFonts w:cs="Times New Roman"/>
          <w:szCs w:val="28"/>
        </w:rPr>
        <w:t xml:space="preserve">  И.Н.</w:t>
      </w:r>
      <w:proofErr w:type="gramEnd"/>
    </w:p>
    <w:p w:rsidR="00A64640" w:rsidRDefault="00A64640" w:rsidP="00A64640">
      <w:pPr>
        <w:widowControl w:val="0"/>
        <w:autoSpaceDE w:val="0"/>
        <w:autoSpaceDN w:val="0"/>
        <w:adjustRightInd w:val="0"/>
        <w:spacing w:after="0"/>
        <w:ind w:firstLine="540"/>
        <w:rPr>
          <w:rFonts w:cs="Times New Roman"/>
          <w:szCs w:val="28"/>
        </w:rPr>
      </w:pPr>
      <w:r>
        <w:rPr>
          <w:rFonts w:cs="Times New Roman"/>
          <w:szCs w:val="28"/>
        </w:rPr>
        <w:t xml:space="preserve">Экологический марафон заявлен на участие </w:t>
      </w:r>
      <w:r w:rsidRPr="00970BB2">
        <w:rPr>
          <w:rFonts w:cs="Times New Roman"/>
          <w:szCs w:val="28"/>
        </w:rPr>
        <w:t xml:space="preserve">в  </w:t>
      </w:r>
      <w:r>
        <w:rPr>
          <w:rFonts w:cs="Times New Roman"/>
          <w:szCs w:val="28"/>
        </w:rPr>
        <w:t>Ежегодном краевом экологическом</w:t>
      </w:r>
      <w:r w:rsidRPr="00970BB2">
        <w:rPr>
          <w:rFonts w:cs="Times New Roman"/>
          <w:szCs w:val="28"/>
        </w:rPr>
        <w:t xml:space="preserve"> конкурс</w:t>
      </w:r>
      <w:r>
        <w:rPr>
          <w:rFonts w:cs="Times New Roman"/>
          <w:szCs w:val="28"/>
        </w:rPr>
        <w:t>е «</w:t>
      </w:r>
      <w:proofErr w:type="spellStart"/>
      <w:r>
        <w:rPr>
          <w:rFonts w:cs="Times New Roman"/>
          <w:szCs w:val="28"/>
        </w:rPr>
        <w:t>ЭкоЛидер</w:t>
      </w:r>
      <w:proofErr w:type="spellEnd"/>
      <w:r>
        <w:rPr>
          <w:rFonts w:cs="Times New Roman"/>
          <w:szCs w:val="28"/>
        </w:rPr>
        <w:t xml:space="preserve">» в </w:t>
      </w:r>
      <w:r w:rsidRPr="00970BB2">
        <w:rPr>
          <w:rFonts w:cs="Times New Roman"/>
          <w:szCs w:val="28"/>
        </w:rPr>
        <w:t>номинации «</w:t>
      </w:r>
      <w:r>
        <w:rPr>
          <w:rFonts w:cs="Times New Roman"/>
          <w:szCs w:val="28"/>
        </w:rPr>
        <w:t>Учреждение, организация»</w:t>
      </w:r>
      <w:r w:rsidRPr="00970BB2">
        <w:rPr>
          <w:rFonts w:cs="Times New Roman"/>
          <w:szCs w:val="28"/>
        </w:rPr>
        <w:t>.</w:t>
      </w:r>
      <w:r w:rsidRPr="00A06289">
        <w:rPr>
          <w:rFonts w:cs="Times New Roman"/>
          <w:szCs w:val="28"/>
        </w:rPr>
        <w:t xml:space="preserve"> </w:t>
      </w:r>
    </w:p>
    <w:p w:rsidR="00A64640" w:rsidRDefault="00A64640" w:rsidP="00A64640">
      <w:pPr>
        <w:widowControl w:val="0"/>
        <w:autoSpaceDE w:val="0"/>
        <w:autoSpaceDN w:val="0"/>
        <w:adjustRightInd w:val="0"/>
        <w:spacing w:after="0"/>
        <w:ind w:firstLine="540"/>
        <w:rPr>
          <w:rFonts w:cs="Times New Roman"/>
          <w:szCs w:val="28"/>
        </w:rPr>
      </w:pPr>
      <w:r w:rsidRPr="00970BB2">
        <w:rPr>
          <w:rFonts w:cs="Times New Roman"/>
          <w:szCs w:val="28"/>
        </w:rPr>
        <w:t>Конкурс проводится министерством природных ресурсов края среди физических лиц, индивидуальных предпринимателей и юридических лиц, реализующих в текущем году проекты (программы) экологической направленности на территории края, а также среди муниципальных образований края.</w:t>
      </w:r>
    </w:p>
    <w:p w:rsidR="00A64640" w:rsidRDefault="00A64640" w:rsidP="00A64640">
      <w:pPr>
        <w:widowControl w:val="0"/>
        <w:autoSpaceDE w:val="0"/>
        <w:autoSpaceDN w:val="0"/>
        <w:adjustRightInd w:val="0"/>
        <w:spacing w:after="0"/>
        <w:ind w:firstLine="540"/>
        <w:rPr>
          <w:rFonts w:cs="Times New Roman"/>
          <w:szCs w:val="28"/>
        </w:rPr>
      </w:pPr>
      <w:r>
        <w:rPr>
          <w:rFonts w:cs="Times New Roman"/>
          <w:szCs w:val="28"/>
        </w:rPr>
        <w:t xml:space="preserve">На церемонии награждения победителей, состоявшейся 26 декабря 2017 года  </w:t>
      </w:r>
      <w:r w:rsidRPr="00970BB2">
        <w:rPr>
          <w:rFonts w:cs="Times New Roman"/>
          <w:szCs w:val="28"/>
        </w:rPr>
        <w:t>Библиотечный координационный центр м</w:t>
      </w:r>
      <w:r>
        <w:rPr>
          <w:rFonts w:cs="Times New Roman"/>
          <w:szCs w:val="28"/>
        </w:rPr>
        <w:t>униципального района имени Лазо, выступивший заявителем от имени всех библиотек района, награжден Дипломом 2 степени в категории «</w:t>
      </w:r>
      <w:proofErr w:type="spellStart"/>
      <w:r>
        <w:rPr>
          <w:rFonts w:cs="Times New Roman"/>
          <w:szCs w:val="28"/>
        </w:rPr>
        <w:t>Учреждения</w:t>
      </w:r>
      <w:proofErr w:type="gramStart"/>
      <w:r>
        <w:rPr>
          <w:rFonts w:cs="Times New Roman"/>
          <w:szCs w:val="28"/>
        </w:rPr>
        <w:t>.О</w:t>
      </w:r>
      <w:proofErr w:type="gramEnd"/>
      <w:r>
        <w:rPr>
          <w:rFonts w:cs="Times New Roman"/>
          <w:szCs w:val="28"/>
        </w:rPr>
        <w:t>рганизации</w:t>
      </w:r>
      <w:proofErr w:type="spellEnd"/>
      <w:r>
        <w:rPr>
          <w:rFonts w:cs="Times New Roman"/>
          <w:szCs w:val="28"/>
        </w:rPr>
        <w:t>».</w:t>
      </w:r>
    </w:p>
    <w:p w:rsidR="00830250" w:rsidRDefault="00830250" w:rsidP="00236616">
      <w:pPr>
        <w:shd w:val="clear" w:color="auto" w:fill="FFFFFF"/>
        <w:spacing w:after="0"/>
        <w:ind w:firstLine="708"/>
        <w:textAlignment w:val="baseline"/>
        <w:rPr>
          <w:rFonts w:cs="Times New Roman"/>
          <w:szCs w:val="28"/>
        </w:rPr>
      </w:pPr>
      <w:r>
        <w:rPr>
          <w:rFonts w:cs="Times New Roman"/>
          <w:szCs w:val="28"/>
        </w:rPr>
        <w:t xml:space="preserve">С целью </w:t>
      </w:r>
      <w:r w:rsidRPr="00F63EBC">
        <w:rPr>
          <w:rFonts w:cs="Times New Roman"/>
          <w:b/>
          <w:szCs w:val="28"/>
        </w:rPr>
        <w:t xml:space="preserve">популяризации чтения, </w:t>
      </w:r>
      <w:r w:rsidR="00F63EBC" w:rsidRPr="00F63EBC">
        <w:rPr>
          <w:rFonts w:cs="Times New Roman"/>
          <w:b/>
          <w:szCs w:val="28"/>
        </w:rPr>
        <w:t>укрепления</w:t>
      </w:r>
      <w:r w:rsidRPr="00F63EBC">
        <w:rPr>
          <w:rFonts w:cs="Times New Roman"/>
          <w:b/>
          <w:szCs w:val="28"/>
        </w:rPr>
        <w:t xml:space="preserve"> авторитета библиотеки среди читателей</w:t>
      </w:r>
      <w:r w:rsidRPr="00830250">
        <w:rPr>
          <w:rFonts w:cs="Times New Roman"/>
          <w:szCs w:val="28"/>
        </w:rPr>
        <w:t>,</w:t>
      </w:r>
      <w:r>
        <w:rPr>
          <w:rFonts w:cs="Times New Roman"/>
          <w:szCs w:val="28"/>
        </w:rPr>
        <w:t xml:space="preserve"> особенно младшего возраста, библиотеки стараются использовать весь арсенал средств и форм массовой работы.</w:t>
      </w:r>
    </w:p>
    <w:p w:rsidR="00002CEF" w:rsidRDefault="00002CEF" w:rsidP="00002CEF">
      <w:pPr>
        <w:shd w:val="clear" w:color="auto" w:fill="FFFFFF"/>
        <w:spacing w:after="0"/>
        <w:ind w:firstLine="708"/>
        <w:textAlignment w:val="baseline"/>
        <w:rPr>
          <w:rFonts w:cs="Times New Roman"/>
          <w:szCs w:val="28"/>
        </w:rPr>
      </w:pPr>
      <w:r>
        <w:rPr>
          <w:rFonts w:cs="Times New Roman"/>
          <w:szCs w:val="28"/>
        </w:rPr>
        <w:t>В 2017 году в</w:t>
      </w:r>
      <w:r w:rsidRPr="00002CEF">
        <w:rPr>
          <w:rFonts w:cs="Times New Roman"/>
          <w:szCs w:val="28"/>
        </w:rPr>
        <w:t xml:space="preserve"> практике работы библиотек нашего района появилась новая форма работы, которая уже опробована и удачно зарекомендовала себя в центральных регионах России</w:t>
      </w:r>
      <w:r>
        <w:rPr>
          <w:rFonts w:cs="Times New Roman"/>
          <w:szCs w:val="28"/>
        </w:rPr>
        <w:t xml:space="preserve"> – </w:t>
      </w:r>
      <w:r w:rsidRPr="00002CEF">
        <w:rPr>
          <w:rFonts w:cs="Times New Roman"/>
          <w:b/>
          <w:szCs w:val="28"/>
        </w:rPr>
        <w:t>Единый библиотечный день</w:t>
      </w:r>
      <w:r>
        <w:rPr>
          <w:rFonts w:cs="Times New Roman"/>
          <w:szCs w:val="28"/>
        </w:rPr>
        <w:t>.</w:t>
      </w:r>
      <w:r w:rsidRPr="00002CEF">
        <w:rPr>
          <w:rFonts w:cs="Times New Roman"/>
          <w:szCs w:val="28"/>
        </w:rPr>
        <w:t xml:space="preserve"> </w:t>
      </w:r>
    </w:p>
    <w:p w:rsidR="00002CEF" w:rsidRDefault="00002CEF" w:rsidP="00002CEF">
      <w:pPr>
        <w:shd w:val="clear" w:color="auto" w:fill="FFFFFF"/>
        <w:spacing w:after="0"/>
        <w:ind w:firstLine="708"/>
        <w:textAlignment w:val="baseline"/>
        <w:rPr>
          <w:rFonts w:cs="Times New Roman"/>
          <w:szCs w:val="28"/>
        </w:rPr>
      </w:pPr>
      <w:r>
        <w:rPr>
          <w:rFonts w:cs="Times New Roman"/>
          <w:szCs w:val="28"/>
        </w:rPr>
        <w:t xml:space="preserve">Первый такой день состоялся 20 сентября 2017 года и </w:t>
      </w:r>
      <w:r w:rsidRPr="00002CEF">
        <w:rPr>
          <w:rFonts w:cs="Times New Roman"/>
          <w:szCs w:val="28"/>
        </w:rPr>
        <w:t xml:space="preserve"> был посвящен книгам юбилярам 2017 года. Во всех библиотеках прошли различные по формам мероприятия</w:t>
      </w:r>
      <w:r>
        <w:rPr>
          <w:rFonts w:cs="Times New Roman"/>
          <w:szCs w:val="28"/>
        </w:rPr>
        <w:t xml:space="preserve"> -</w:t>
      </w:r>
      <w:r w:rsidRPr="00002CEF">
        <w:rPr>
          <w:rFonts w:cs="Times New Roman"/>
          <w:szCs w:val="28"/>
        </w:rPr>
        <w:t xml:space="preserve"> от небольших выставок и громких чтений до </w:t>
      </w:r>
      <w:proofErr w:type="spellStart"/>
      <w:r w:rsidRPr="00002CEF">
        <w:rPr>
          <w:rFonts w:cs="Times New Roman"/>
          <w:szCs w:val="28"/>
        </w:rPr>
        <w:t>межпоселенческого</w:t>
      </w:r>
      <w:proofErr w:type="spellEnd"/>
      <w:r w:rsidRPr="00002CEF">
        <w:rPr>
          <w:rFonts w:cs="Times New Roman"/>
          <w:szCs w:val="28"/>
        </w:rPr>
        <w:t xml:space="preserve"> </w:t>
      </w:r>
      <w:proofErr w:type="spellStart"/>
      <w:r w:rsidRPr="00002CEF">
        <w:rPr>
          <w:rFonts w:cs="Times New Roman"/>
          <w:szCs w:val="28"/>
        </w:rPr>
        <w:t>флэшмоба</w:t>
      </w:r>
      <w:proofErr w:type="spellEnd"/>
      <w:r w:rsidRPr="00002CEF">
        <w:rPr>
          <w:rFonts w:cs="Times New Roman"/>
          <w:szCs w:val="28"/>
        </w:rPr>
        <w:t>.</w:t>
      </w:r>
    </w:p>
    <w:p w:rsidR="00002CEF" w:rsidRDefault="00002CEF" w:rsidP="00002CEF">
      <w:pPr>
        <w:shd w:val="clear" w:color="auto" w:fill="FFFFFF"/>
        <w:spacing w:after="0"/>
        <w:ind w:firstLine="708"/>
        <w:textAlignment w:val="baseline"/>
        <w:rPr>
          <w:rFonts w:cs="Times New Roman"/>
          <w:szCs w:val="28"/>
        </w:rPr>
      </w:pPr>
      <w:r w:rsidRPr="00002CEF">
        <w:rPr>
          <w:rFonts w:cs="Times New Roman"/>
          <w:szCs w:val="28"/>
        </w:rPr>
        <w:t xml:space="preserve">Так, в библиотеках с. </w:t>
      </w:r>
      <w:proofErr w:type="spellStart"/>
      <w:r w:rsidRPr="00002CEF">
        <w:rPr>
          <w:rFonts w:cs="Times New Roman"/>
          <w:szCs w:val="28"/>
        </w:rPr>
        <w:t>Кутузовка</w:t>
      </w:r>
      <w:proofErr w:type="spellEnd"/>
      <w:r w:rsidRPr="00002CEF">
        <w:rPr>
          <w:rFonts w:cs="Times New Roman"/>
          <w:szCs w:val="28"/>
        </w:rPr>
        <w:t xml:space="preserve">, с. </w:t>
      </w:r>
      <w:proofErr w:type="spellStart"/>
      <w:r w:rsidRPr="00002CEF">
        <w:rPr>
          <w:rFonts w:cs="Times New Roman"/>
          <w:szCs w:val="28"/>
        </w:rPr>
        <w:t>Могилевка</w:t>
      </w:r>
      <w:proofErr w:type="spellEnd"/>
      <w:r w:rsidRPr="00002CEF">
        <w:rPr>
          <w:rFonts w:cs="Times New Roman"/>
          <w:szCs w:val="28"/>
        </w:rPr>
        <w:t xml:space="preserve"> единый библиотечный день был посвящен дальневосточным писателям. Особое внимание было уделено Е.В. </w:t>
      </w:r>
      <w:proofErr w:type="spellStart"/>
      <w:r w:rsidRPr="00002CEF">
        <w:rPr>
          <w:rFonts w:cs="Times New Roman"/>
          <w:szCs w:val="28"/>
        </w:rPr>
        <w:t>Неменко</w:t>
      </w:r>
      <w:proofErr w:type="spellEnd"/>
      <w:r w:rsidRPr="00002CEF">
        <w:rPr>
          <w:rFonts w:cs="Times New Roman"/>
          <w:szCs w:val="28"/>
        </w:rPr>
        <w:t xml:space="preserve">, 70-летний юбилей </w:t>
      </w:r>
      <w:proofErr w:type="gramStart"/>
      <w:r w:rsidRPr="00002CEF">
        <w:rPr>
          <w:rFonts w:cs="Times New Roman"/>
          <w:szCs w:val="28"/>
        </w:rPr>
        <w:t>которой</w:t>
      </w:r>
      <w:proofErr w:type="gramEnd"/>
      <w:r w:rsidRPr="00002CEF">
        <w:rPr>
          <w:rFonts w:cs="Times New Roman"/>
          <w:szCs w:val="28"/>
        </w:rPr>
        <w:t xml:space="preserve"> отметили 13 сентября 2017 </w:t>
      </w:r>
      <w:r w:rsidRPr="00002CEF">
        <w:rPr>
          <w:rFonts w:cs="Times New Roman"/>
          <w:szCs w:val="28"/>
        </w:rPr>
        <w:lastRenderedPageBreak/>
        <w:t xml:space="preserve">года. Дети узнавали полюбившихся персонажей из </w:t>
      </w:r>
      <w:proofErr w:type="gramStart"/>
      <w:r w:rsidRPr="00002CEF">
        <w:rPr>
          <w:rFonts w:cs="Times New Roman"/>
          <w:szCs w:val="28"/>
        </w:rPr>
        <w:t>произведении</w:t>
      </w:r>
      <w:proofErr w:type="gramEnd"/>
      <w:r w:rsidRPr="00002CEF">
        <w:rPr>
          <w:rFonts w:cs="Times New Roman"/>
          <w:szCs w:val="28"/>
        </w:rPr>
        <w:t xml:space="preserve"> автора — Тишку и Рыжа, читали стихи из сборника «Я болтаю с попугаем», играли в игры, отгадывали загадки.</w:t>
      </w:r>
    </w:p>
    <w:p w:rsidR="00002CEF" w:rsidRDefault="00002CEF" w:rsidP="00002CEF">
      <w:pPr>
        <w:shd w:val="clear" w:color="auto" w:fill="FFFFFF"/>
        <w:spacing w:after="0"/>
        <w:ind w:firstLine="708"/>
        <w:textAlignment w:val="baseline"/>
        <w:rPr>
          <w:rFonts w:cs="Times New Roman"/>
          <w:szCs w:val="28"/>
        </w:rPr>
      </w:pPr>
      <w:r w:rsidRPr="00002CEF">
        <w:rPr>
          <w:rFonts w:cs="Times New Roman"/>
          <w:szCs w:val="28"/>
        </w:rPr>
        <w:t xml:space="preserve">В библиотеке </w:t>
      </w:r>
      <w:proofErr w:type="gramStart"/>
      <w:r w:rsidRPr="00002CEF">
        <w:rPr>
          <w:rFonts w:cs="Times New Roman"/>
          <w:szCs w:val="28"/>
        </w:rPr>
        <w:t>с</w:t>
      </w:r>
      <w:proofErr w:type="gramEnd"/>
      <w:r w:rsidRPr="00002CEF">
        <w:rPr>
          <w:rFonts w:cs="Times New Roman"/>
          <w:szCs w:val="28"/>
        </w:rPr>
        <w:t xml:space="preserve">. </w:t>
      </w:r>
      <w:proofErr w:type="gramStart"/>
      <w:r w:rsidRPr="00002CEF">
        <w:rPr>
          <w:rFonts w:cs="Times New Roman"/>
          <w:szCs w:val="28"/>
        </w:rPr>
        <w:t>Новостройка</w:t>
      </w:r>
      <w:proofErr w:type="gramEnd"/>
      <w:r w:rsidRPr="00002CEF">
        <w:rPr>
          <w:rFonts w:cs="Times New Roman"/>
          <w:szCs w:val="28"/>
        </w:rPr>
        <w:t xml:space="preserve"> проведен обзор по выставке книг, на которой были представлены любимые авторы</w:t>
      </w:r>
      <w:r>
        <w:rPr>
          <w:rFonts w:cs="Times New Roman"/>
          <w:szCs w:val="28"/>
        </w:rPr>
        <w:t xml:space="preserve"> </w:t>
      </w:r>
      <w:r w:rsidRPr="00002CEF">
        <w:rPr>
          <w:rFonts w:cs="Times New Roman"/>
          <w:szCs w:val="28"/>
        </w:rPr>
        <w:t xml:space="preserve">- </w:t>
      </w:r>
      <w:proofErr w:type="spellStart"/>
      <w:r w:rsidRPr="00002CEF">
        <w:rPr>
          <w:rFonts w:cs="Times New Roman"/>
          <w:szCs w:val="28"/>
        </w:rPr>
        <w:t>Ш.Перро</w:t>
      </w:r>
      <w:proofErr w:type="spellEnd"/>
      <w:r w:rsidRPr="00002CEF">
        <w:rPr>
          <w:rFonts w:cs="Times New Roman"/>
          <w:szCs w:val="28"/>
        </w:rPr>
        <w:t xml:space="preserve">, </w:t>
      </w:r>
      <w:proofErr w:type="spellStart"/>
      <w:r w:rsidRPr="00002CEF">
        <w:rPr>
          <w:rFonts w:cs="Times New Roman"/>
          <w:szCs w:val="28"/>
        </w:rPr>
        <w:t>А.П.Чехо</w:t>
      </w:r>
      <w:r w:rsidR="005407A1">
        <w:rPr>
          <w:rFonts w:cs="Times New Roman"/>
          <w:szCs w:val="28"/>
        </w:rPr>
        <w:t>в</w:t>
      </w:r>
      <w:proofErr w:type="spellEnd"/>
      <w:r w:rsidRPr="00002CEF">
        <w:rPr>
          <w:rFonts w:cs="Times New Roman"/>
          <w:szCs w:val="28"/>
        </w:rPr>
        <w:t xml:space="preserve">, М.Ю. Лермонтов, К.И. Чуковский и другие. Ребята вспомнили сюжеты, </w:t>
      </w:r>
      <w:proofErr w:type="spellStart"/>
      <w:r w:rsidRPr="00002CEF">
        <w:rPr>
          <w:rFonts w:cs="Times New Roman"/>
          <w:szCs w:val="28"/>
        </w:rPr>
        <w:t>геороев</w:t>
      </w:r>
      <w:proofErr w:type="spellEnd"/>
      <w:r w:rsidRPr="00002CEF">
        <w:rPr>
          <w:rFonts w:cs="Times New Roman"/>
          <w:szCs w:val="28"/>
        </w:rPr>
        <w:t>, ответили на вопросы стихотворной викторины, собрали паззл-картину по сюжету одной из книг, те, кто постарше разгадывали тематический кроссворд.</w:t>
      </w:r>
    </w:p>
    <w:p w:rsidR="00002CEF" w:rsidRDefault="00002CEF" w:rsidP="00002CEF">
      <w:pPr>
        <w:shd w:val="clear" w:color="auto" w:fill="FFFFFF"/>
        <w:spacing w:after="0"/>
        <w:ind w:firstLine="708"/>
        <w:textAlignment w:val="baseline"/>
        <w:rPr>
          <w:rFonts w:cs="Times New Roman"/>
          <w:szCs w:val="28"/>
        </w:rPr>
      </w:pPr>
      <w:r w:rsidRPr="00002CEF">
        <w:rPr>
          <w:rFonts w:cs="Times New Roman"/>
          <w:szCs w:val="28"/>
        </w:rPr>
        <w:t xml:space="preserve">В маленькой библиотеке с. </w:t>
      </w:r>
      <w:proofErr w:type="spellStart"/>
      <w:r w:rsidRPr="00002CEF">
        <w:rPr>
          <w:rFonts w:cs="Times New Roman"/>
          <w:szCs w:val="28"/>
        </w:rPr>
        <w:t>Хака</w:t>
      </w:r>
      <w:proofErr w:type="spellEnd"/>
      <w:r w:rsidRPr="00002CEF">
        <w:rPr>
          <w:rFonts w:cs="Times New Roman"/>
          <w:szCs w:val="28"/>
        </w:rPr>
        <w:t xml:space="preserve"> юные читатели сами познакомились с книгами</w:t>
      </w:r>
      <w:r w:rsidR="005407A1">
        <w:rPr>
          <w:rFonts w:cs="Times New Roman"/>
          <w:szCs w:val="28"/>
        </w:rPr>
        <w:t>-</w:t>
      </w:r>
      <w:r w:rsidRPr="00002CEF">
        <w:rPr>
          <w:rFonts w:cs="Times New Roman"/>
          <w:szCs w:val="28"/>
        </w:rPr>
        <w:t>юбилярами, рассказали о них другим читателям, поучаствовали в викторине «Литературный калейдоскоп».</w:t>
      </w:r>
    </w:p>
    <w:p w:rsidR="00A64640" w:rsidRDefault="00002CEF" w:rsidP="00002CEF">
      <w:pPr>
        <w:shd w:val="clear" w:color="auto" w:fill="FFFFFF"/>
        <w:spacing w:after="0"/>
        <w:ind w:firstLine="708"/>
        <w:textAlignment w:val="baseline"/>
        <w:rPr>
          <w:rFonts w:cs="Times New Roman"/>
          <w:szCs w:val="28"/>
        </w:rPr>
      </w:pPr>
      <w:r w:rsidRPr="00002CEF">
        <w:rPr>
          <w:rFonts w:cs="Times New Roman"/>
          <w:szCs w:val="28"/>
        </w:rPr>
        <w:t xml:space="preserve">В библиотеке </w:t>
      </w:r>
      <w:proofErr w:type="gramStart"/>
      <w:r w:rsidRPr="00002CEF">
        <w:rPr>
          <w:rFonts w:cs="Times New Roman"/>
          <w:szCs w:val="28"/>
        </w:rPr>
        <w:t>с</w:t>
      </w:r>
      <w:proofErr w:type="gramEnd"/>
      <w:r w:rsidRPr="00002CEF">
        <w:rPr>
          <w:rFonts w:cs="Times New Roman"/>
          <w:szCs w:val="28"/>
        </w:rPr>
        <w:t xml:space="preserve">. </w:t>
      </w:r>
      <w:proofErr w:type="gramStart"/>
      <w:r w:rsidRPr="00002CEF">
        <w:rPr>
          <w:rFonts w:cs="Times New Roman"/>
          <w:szCs w:val="28"/>
        </w:rPr>
        <w:t>Дрофа</w:t>
      </w:r>
      <w:proofErr w:type="gramEnd"/>
      <w:r w:rsidRPr="00002CEF">
        <w:rPr>
          <w:rFonts w:cs="Times New Roman"/>
          <w:szCs w:val="28"/>
        </w:rPr>
        <w:t xml:space="preserve"> читали вслух книгу </w:t>
      </w:r>
      <w:proofErr w:type="spellStart"/>
      <w:r w:rsidRPr="00002CEF">
        <w:rPr>
          <w:rFonts w:cs="Times New Roman"/>
          <w:szCs w:val="28"/>
        </w:rPr>
        <w:t>Н.Носова</w:t>
      </w:r>
      <w:proofErr w:type="spellEnd"/>
      <w:r w:rsidRPr="00002CEF">
        <w:rPr>
          <w:rFonts w:cs="Times New Roman"/>
          <w:szCs w:val="28"/>
        </w:rPr>
        <w:t xml:space="preserve"> «Фантазеры». Дети с интересом слушали, потом сами попробовали пофантазировать, но не у всех попытка оказалась удачной…</w:t>
      </w:r>
    </w:p>
    <w:p w:rsidR="00002CEF" w:rsidRDefault="00002CEF" w:rsidP="00002CEF">
      <w:pPr>
        <w:shd w:val="clear" w:color="auto" w:fill="FFFFFF"/>
        <w:spacing w:after="0"/>
        <w:ind w:firstLine="708"/>
        <w:textAlignment w:val="baseline"/>
        <w:rPr>
          <w:rFonts w:cs="Times New Roman"/>
          <w:szCs w:val="28"/>
        </w:rPr>
      </w:pPr>
      <w:proofErr w:type="gramStart"/>
      <w:r w:rsidRPr="00002CEF">
        <w:rPr>
          <w:rFonts w:cs="Times New Roman"/>
          <w:szCs w:val="28"/>
        </w:rPr>
        <w:t xml:space="preserve">В библиотеке с. Бичевая прошла книжная ярмарка «Детское счастье», посвященная детским книгам </w:t>
      </w:r>
      <w:r>
        <w:rPr>
          <w:rFonts w:cs="Times New Roman"/>
          <w:szCs w:val="28"/>
        </w:rPr>
        <w:t>-</w:t>
      </w:r>
      <w:r w:rsidRPr="00002CEF">
        <w:rPr>
          <w:rFonts w:cs="Times New Roman"/>
          <w:szCs w:val="28"/>
        </w:rPr>
        <w:t xml:space="preserve"> юбилярам.</w:t>
      </w:r>
      <w:proofErr w:type="gramEnd"/>
      <w:r w:rsidRPr="00002CEF">
        <w:rPr>
          <w:rFonts w:cs="Times New Roman"/>
          <w:szCs w:val="28"/>
        </w:rPr>
        <w:t xml:space="preserve"> Мероприятие открылось парадом детских книг под песню «Возьмите книгу в руки дети». В течение дня работала выставка одной книги Д. Мамина</w:t>
      </w:r>
      <w:r>
        <w:rPr>
          <w:rFonts w:cs="Times New Roman"/>
          <w:szCs w:val="28"/>
        </w:rPr>
        <w:t>-</w:t>
      </w:r>
      <w:r w:rsidRPr="00002CEF">
        <w:rPr>
          <w:rFonts w:cs="Times New Roman"/>
          <w:szCs w:val="28"/>
        </w:rPr>
        <w:t>Сибиряка «</w:t>
      </w:r>
      <w:proofErr w:type="spellStart"/>
      <w:r w:rsidRPr="00002CEF">
        <w:rPr>
          <w:rFonts w:cs="Times New Roman"/>
          <w:szCs w:val="28"/>
        </w:rPr>
        <w:t>Аленушкины</w:t>
      </w:r>
      <w:proofErr w:type="spellEnd"/>
      <w:r w:rsidRPr="00002CEF">
        <w:rPr>
          <w:rFonts w:cs="Times New Roman"/>
          <w:szCs w:val="28"/>
        </w:rPr>
        <w:t xml:space="preserve"> сказки» </w:t>
      </w:r>
      <w:proofErr w:type="gramStart"/>
      <w:r w:rsidRPr="00002CEF">
        <w:rPr>
          <w:rFonts w:cs="Times New Roman"/>
          <w:szCs w:val="28"/>
        </w:rPr>
        <w:t>по</w:t>
      </w:r>
      <w:proofErr w:type="gramEnd"/>
      <w:r w:rsidRPr="00002CEF">
        <w:rPr>
          <w:rFonts w:cs="Times New Roman"/>
          <w:szCs w:val="28"/>
        </w:rPr>
        <w:t xml:space="preserve"> названием «Алена, Аленушка, Елена». Создание этой книги связано с рождением дочери Алены, которая превратилась в прекрасную Елену и стала писать стихи. Ребята с интересом участвовали в </w:t>
      </w:r>
      <w:proofErr w:type="spellStart"/>
      <w:r w:rsidRPr="00002CEF">
        <w:rPr>
          <w:rFonts w:cs="Times New Roman"/>
          <w:szCs w:val="28"/>
        </w:rPr>
        <w:t>квесте</w:t>
      </w:r>
      <w:proofErr w:type="spellEnd"/>
      <w:r w:rsidRPr="00002CEF">
        <w:rPr>
          <w:rFonts w:cs="Times New Roman"/>
          <w:szCs w:val="28"/>
        </w:rPr>
        <w:t xml:space="preserve"> по сказкам Шарля Перро. В заключение мероприятия подвели итоги состязаний. В возрастной группе 7–8 лет победила Мещерякова Марина, ей был присвоен титул «Книжная королева». В возрастной группе 9–10 лет </w:t>
      </w:r>
      <w:proofErr w:type="spellStart"/>
      <w:r w:rsidRPr="00002CEF">
        <w:rPr>
          <w:rFonts w:cs="Times New Roman"/>
          <w:szCs w:val="28"/>
        </w:rPr>
        <w:t>Ккнижным</w:t>
      </w:r>
      <w:proofErr w:type="spellEnd"/>
      <w:r w:rsidRPr="00002CEF">
        <w:rPr>
          <w:rFonts w:cs="Times New Roman"/>
          <w:szCs w:val="28"/>
        </w:rPr>
        <w:t xml:space="preserve"> королем стал Ярослав Воробьев. Книжную ярмарку «Детское счастье» посетило 42 человека.</w:t>
      </w:r>
    </w:p>
    <w:p w:rsidR="00002CEF" w:rsidRPr="00002CEF" w:rsidRDefault="00AC11EB" w:rsidP="00002CEF">
      <w:pPr>
        <w:shd w:val="clear" w:color="auto" w:fill="FFFFFF"/>
        <w:spacing w:after="0"/>
        <w:ind w:firstLine="708"/>
        <w:textAlignment w:val="baseline"/>
        <w:rPr>
          <w:rFonts w:cs="Times New Roman"/>
          <w:szCs w:val="28"/>
        </w:rPr>
      </w:pPr>
      <w:r>
        <w:rPr>
          <w:rFonts w:cs="Times New Roman"/>
          <w:szCs w:val="28"/>
        </w:rPr>
        <w:t>В</w:t>
      </w:r>
      <w:r w:rsidR="00002CEF" w:rsidRPr="00002CEF">
        <w:rPr>
          <w:rFonts w:cs="Times New Roman"/>
          <w:szCs w:val="28"/>
        </w:rPr>
        <w:t xml:space="preserve"> селах </w:t>
      </w:r>
      <w:proofErr w:type="spellStart"/>
      <w:r w:rsidR="00002CEF" w:rsidRPr="00002CEF">
        <w:rPr>
          <w:rFonts w:cs="Times New Roman"/>
          <w:szCs w:val="28"/>
        </w:rPr>
        <w:t>черняевской</w:t>
      </w:r>
      <w:proofErr w:type="spellEnd"/>
      <w:r w:rsidR="00002CEF" w:rsidRPr="00002CEF">
        <w:rPr>
          <w:rFonts w:cs="Times New Roman"/>
          <w:szCs w:val="28"/>
        </w:rPr>
        <w:t xml:space="preserve"> ветки прошел </w:t>
      </w:r>
      <w:proofErr w:type="spellStart"/>
      <w:r w:rsidR="00002CEF" w:rsidRPr="00002CEF">
        <w:rPr>
          <w:rFonts w:cs="Times New Roman"/>
          <w:szCs w:val="28"/>
        </w:rPr>
        <w:t>межпоселенческий</w:t>
      </w:r>
      <w:proofErr w:type="spellEnd"/>
      <w:r w:rsidR="00002CEF" w:rsidRPr="00002CEF">
        <w:rPr>
          <w:rFonts w:cs="Times New Roman"/>
          <w:szCs w:val="28"/>
        </w:rPr>
        <w:t xml:space="preserve"> Флэш — моб «Рассказы вслух». Открыли мероприятие ребята начальной школы села </w:t>
      </w:r>
      <w:proofErr w:type="spellStart"/>
      <w:r w:rsidR="00002CEF" w:rsidRPr="00002CEF">
        <w:rPr>
          <w:rFonts w:cs="Times New Roman"/>
          <w:szCs w:val="28"/>
        </w:rPr>
        <w:t>Киинск</w:t>
      </w:r>
      <w:proofErr w:type="spellEnd"/>
      <w:r w:rsidR="00002CEF" w:rsidRPr="00002CEF">
        <w:rPr>
          <w:rFonts w:cs="Times New Roman"/>
          <w:szCs w:val="28"/>
        </w:rPr>
        <w:t>. Школьники представили на обозрение книги, которые отмечают в 2017 году юбилей, каждый из участников подготовил небольшой отрывок из выбранного им произведения и прочитал вслух.</w:t>
      </w:r>
    </w:p>
    <w:p w:rsidR="00002CEF" w:rsidRDefault="00002CEF" w:rsidP="00002CEF">
      <w:pPr>
        <w:shd w:val="clear" w:color="auto" w:fill="FFFFFF"/>
        <w:spacing w:after="0"/>
        <w:ind w:firstLine="708"/>
        <w:textAlignment w:val="baseline"/>
        <w:rPr>
          <w:rFonts w:cs="Times New Roman"/>
          <w:szCs w:val="28"/>
        </w:rPr>
      </w:pPr>
      <w:r w:rsidRPr="00002CEF">
        <w:rPr>
          <w:rFonts w:cs="Times New Roman"/>
          <w:szCs w:val="28"/>
        </w:rPr>
        <w:t xml:space="preserve">Эстафету </w:t>
      </w:r>
      <w:proofErr w:type="spellStart"/>
      <w:r w:rsidRPr="00002CEF">
        <w:rPr>
          <w:rFonts w:cs="Times New Roman"/>
          <w:szCs w:val="28"/>
        </w:rPr>
        <w:t>киинцев</w:t>
      </w:r>
      <w:proofErr w:type="spellEnd"/>
      <w:r w:rsidRPr="00002CEF">
        <w:rPr>
          <w:rFonts w:cs="Times New Roman"/>
          <w:szCs w:val="28"/>
        </w:rPr>
        <w:t xml:space="preserve"> приняли в селах Черняево и </w:t>
      </w:r>
      <w:proofErr w:type="spellStart"/>
      <w:r w:rsidRPr="00002CEF">
        <w:rPr>
          <w:rFonts w:cs="Times New Roman"/>
          <w:szCs w:val="28"/>
        </w:rPr>
        <w:t>Могилевка</w:t>
      </w:r>
      <w:proofErr w:type="spellEnd"/>
      <w:r w:rsidRPr="00002CEF">
        <w:rPr>
          <w:rFonts w:cs="Times New Roman"/>
          <w:szCs w:val="28"/>
        </w:rPr>
        <w:t xml:space="preserve"> ребята с 6 по 11 классы. Они прошли по кабинетам и перед учащимися 1–10 классов прочитали фрагменты из произведений книг — юбиляров. В совместном мероприятии приняли участие около 280 человек, прочитаны отрывки из почти 40 произведений.</w:t>
      </w:r>
    </w:p>
    <w:p w:rsid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8 ноября в библиотеках района имени Лазо прошел единый библиотечный день, посвященный 100-летию Октябрьской Революции 2017 года.</w:t>
      </w:r>
    </w:p>
    <w:p w:rsid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 xml:space="preserve">Есть много точек зрения на события 1917 года, но все они сходятся в одном — из истории эти события не изъять. Поэтому цель, которую ставили перед собой библиотекари при подготовке мероприятий — выяснить, что </w:t>
      </w:r>
      <w:r w:rsidRPr="00002CEF">
        <w:rPr>
          <w:rFonts w:cs="Times New Roman"/>
          <w:szCs w:val="28"/>
        </w:rPr>
        <w:lastRenderedPageBreak/>
        <w:t>знают об этом времени школьники, показать значимость события в истории Российского государства через призму простых человеческих судеб.</w:t>
      </w:r>
    </w:p>
    <w:p w:rsid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 xml:space="preserve">8-9 ноября в библиотеке </w:t>
      </w:r>
      <w:proofErr w:type="spellStart"/>
      <w:r w:rsidRPr="00002CEF">
        <w:rPr>
          <w:rFonts w:cs="Times New Roman"/>
          <w:szCs w:val="28"/>
        </w:rPr>
        <w:t>п</w:t>
      </w:r>
      <w:proofErr w:type="gramStart"/>
      <w:r w:rsidRPr="00002CEF">
        <w:rPr>
          <w:rFonts w:cs="Times New Roman"/>
          <w:szCs w:val="28"/>
        </w:rPr>
        <w:t>.П</w:t>
      </w:r>
      <w:proofErr w:type="gramEnd"/>
      <w:r w:rsidRPr="00002CEF">
        <w:rPr>
          <w:rFonts w:cs="Times New Roman"/>
          <w:szCs w:val="28"/>
        </w:rPr>
        <w:t>ереяславка</w:t>
      </w:r>
      <w:proofErr w:type="spellEnd"/>
      <w:r w:rsidRPr="00002CEF">
        <w:rPr>
          <w:rFonts w:cs="Times New Roman"/>
          <w:szCs w:val="28"/>
        </w:rPr>
        <w:t xml:space="preserve"> для учащихся 9–10 классов прошел исторический час с презентацией «Мы наш, мы новый…». Показ видео фильма «Штурм Зимнего» вывел учащихся на оживленный диалог. Дополнительными источниками интересных исторических фактов служили статьи из газет «Российская газета» и журнала «Родина». Неподдельный интерес вызвала главная мелодия того времени — «Интернационал». Участники мероприятия смогли познакомиться с выставкой «Годы великих перемен», книги и материалы периодики на ней представляли две исторические позиции — два лагеря «красных» и «белых».</w:t>
      </w:r>
    </w:p>
    <w:p w:rsidR="00002CEF" w:rsidRP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 xml:space="preserve">С 7 ноября библиотека </w:t>
      </w:r>
      <w:proofErr w:type="spellStart"/>
      <w:r w:rsidRPr="00002CEF">
        <w:rPr>
          <w:rFonts w:cs="Times New Roman"/>
          <w:szCs w:val="28"/>
        </w:rPr>
        <w:t>р.п</w:t>
      </w:r>
      <w:proofErr w:type="spellEnd"/>
      <w:r w:rsidRPr="00002CEF">
        <w:rPr>
          <w:rFonts w:cs="Times New Roman"/>
          <w:szCs w:val="28"/>
        </w:rPr>
        <w:t>. Переяславка предлагает своим читателям просмотры видео фильмов «Октябрь-17», «Штурм Зимнего».</w:t>
      </w:r>
    </w:p>
    <w:p w:rsidR="00002CEF" w:rsidRP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 xml:space="preserve">В библиотеке </w:t>
      </w:r>
      <w:proofErr w:type="spellStart"/>
      <w:r w:rsidRPr="00002CEF">
        <w:rPr>
          <w:rFonts w:cs="Times New Roman"/>
          <w:szCs w:val="28"/>
        </w:rPr>
        <w:t>с</w:t>
      </w:r>
      <w:proofErr w:type="gramStart"/>
      <w:r w:rsidRPr="00002CEF">
        <w:rPr>
          <w:rFonts w:cs="Times New Roman"/>
          <w:szCs w:val="28"/>
        </w:rPr>
        <w:t>.Б</w:t>
      </w:r>
      <w:proofErr w:type="gramEnd"/>
      <w:r w:rsidRPr="00002CEF">
        <w:rPr>
          <w:rFonts w:cs="Times New Roman"/>
          <w:szCs w:val="28"/>
        </w:rPr>
        <w:t>ичевая</w:t>
      </w:r>
      <w:proofErr w:type="spellEnd"/>
      <w:r w:rsidRPr="00002CEF">
        <w:rPr>
          <w:rFonts w:cs="Times New Roman"/>
          <w:szCs w:val="28"/>
        </w:rPr>
        <w:t xml:space="preserve"> состоялся круглый стол «Земли моей минувшая судьба» с участием школьников и руководителя школьного музея.</w:t>
      </w:r>
    </w:p>
    <w:p w:rsidR="00002CEF" w:rsidRP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Библиотекарь С.В. Кармазина рассказала о событиях октября 1917 года, высказала свое мнение о положительных и отрицательных фактах этого времени.</w:t>
      </w:r>
      <w:r>
        <w:rPr>
          <w:rFonts w:cs="Times New Roman"/>
          <w:szCs w:val="28"/>
        </w:rPr>
        <w:t xml:space="preserve"> </w:t>
      </w:r>
      <w:r w:rsidRPr="00002CEF">
        <w:rPr>
          <w:rFonts w:cs="Times New Roman"/>
          <w:szCs w:val="28"/>
        </w:rPr>
        <w:t xml:space="preserve">И.Б. Шмакова рассказала ребятам о гражданской войне, партизанах, которые воевали в </w:t>
      </w:r>
      <w:proofErr w:type="spellStart"/>
      <w:r w:rsidRPr="00002CEF">
        <w:rPr>
          <w:rFonts w:cs="Times New Roman"/>
          <w:szCs w:val="28"/>
        </w:rPr>
        <w:t>с</w:t>
      </w:r>
      <w:proofErr w:type="gramStart"/>
      <w:r w:rsidRPr="00002CEF">
        <w:rPr>
          <w:rFonts w:cs="Times New Roman"/>
          <w:szCs w:val="28"/>
        </w:rPr>
        <w:t>.Б</w:t>
      </w:r>
      <w:proofErr w:type="gramEnd"/>
      <w:r w:rsidRPr="00002CEF">
        <w:rPr>
          <w:rFonts w:cs="Times New Roman"/>
          <w:szCs w:val="28"/>
        </w:rPr>
        <w:t>ичевая</w:t>
      </w:r>
      <w:proofErr w:type="spellEnd"/>
      <w:r w:rsidRPr="00002CEF">
        <w:rPr>
          <w:rFonts w:cs="Times New Roman"/>
          <w:szCs w:val="28"/>
        </w:rPr>
        <w:t>, представила исторические документы тех дней (газету «Искра», фотографии), высказывания участников гражданской войны. Дополнительная информация была представлена на книжной выставке «Октябрь семнадцатого»</w:t>
      </w:r>
    </w:p>
    <w:p w:rsidR="00002CEF" w:rsidRP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 xml:space="preserve">В библиотеке </w:t>
      </w:r>
      <w:proofErr w:type="gramStart"/>
      <w:r w:rsidRPr="00002CEF">
        <w:rPr>
          <w:rFonts w:cs="Times New Roman"/>
          <w:szCs w:val="28"/>
        </w:rPr>
        <w:t>с</w:t>
      </w:r>
      <w:proofErr w:type="gramEnd"/>
      <w:r w:rsidRPr="00002CEF">
        <w:rPr>
          <w:rFonts w:cs="Times New Roman"/>
          <w:szCs w:val="28"/>
        </w:rPr>
        <w:t xml:space="preserve">. </w:t>
      </w:r>
      <w:proofErr w:type="gramStart"/>
      <w:r w:rsidRPr="00002CEF">
        <w:rPr>
          <w:rFonts w:cs="Times New Roman"/>
          <w:szCs w:val="28"/>
        </w:rPr>
        <w:t>Васильевка</w:t>
      </w:r>
      <w:proofErr w:type="gramEnd"/>
      <w:r w:rsidRPr="00002CEF">
        <w:rPr>
          <w:rFonts w:cs="Times New Roman"/>
          <w:szCs w:val="28"/>
        </w:rPr>
        <w:t xml:space="preserve"> с 3 ноября начала работу интерактивная выставка «По страницам Октябрьской революции». </w:t>
      </w:r>
      <w:proofErr w:type="gramStart"/>
      <w:r w:rsidRPr="00002CEF">
        <w:rPr>
          <w:rFonts w:cs="Times New Roman"/>
          <w:szCs w:val="28"/>
        </w:rPr>
        <w:t>Книги, представленные на выставке дополняли</w:t>
      </w:r>
      <w:proofErr w:type="gramEnd"/>
      <w:r w:rsidRPr="00002CEF">
        <w:rPr>
          <w:rFonts w:cs="Times New Roman"/>
          <w:szCs w:val="28"/>
        </w:rPr>
        <w:t xml:space="preserve"> тематические музыкальные фрагменты из фильмов.</w:t>
      </w:r>
    </w:p>
    <w:p w:rsidR="00002CEF" w:rsidRP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 xml:space="preserve">В </w:t>
      </w:r>
      <w:proofErr w:type="spellStart"/>
      <w:r w:rsidRPr="00002CEF">
        <w:rPr>
          <w:rFonts w:cs="Times New Roman"/>
          <w:szCs w:val="28"/>
        </w:rPr>
        <w:t>Марусинской</w:t>
      </w:r>
      <w:proofErr w:type="spellEnd"/>
      <w:r w:rsidRPr="00002CEF">
        <w:rPr>
          <w:rFonts w:cs="Times New Roman"/>
          <w:szCs w:val="28"/>
        </w:rPr>
        <w:t xml:space="preserve"> библиотеке прошла выставка-беседа, посвященная 100-летию Октябрьской революции. Библиотекарь рассказала читателям о причинах и последствиях Октябрьской революции, и о событиях на Дальнем Востоке в 1917 году.</w:t>
      </w:r>
    </w:p>
    <w:p w:rsidR="00002CEF" w:rsidRP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Еще одна тематическая выставка «Пи</w:t>
      </w:r>
      <w:r w:rsidR="005407A1">
        <w:rPr>
          <w:rFonts w:cs="Times New Roman"/>
          <w:szCs w:val="28"/>
        </w:rPr>
        <w:t>сатели и Октябрьская революция»</w:t>
      </w:r>
      <w:r w:rsidRPr="00002CEF">
        <w:rPr>
          <w:rFonts w:cs="Times New Roman"/>
          <w:szCs w:val="28"/>
        </w:rPr>
        <w:t xml:space="preserve"> представила книги известных авторов, которые пользуются постоянным</w:t>
      </w:r>
      <w:r w:rsidR="005407A1">
        <w:rPr>
          <w:rFonts w:cs="Times New Roman"/>
          <w:szCs w:val="28"/>
        </w:rPr>
        <w:t xml:space="preserve"> интересом читателей. Это </w:t>
      </w:r>
      <w:proofErr w:type="gramStart"/>
      <w:r w:rsidR="005407A1">
        <w:rPr>
          <w:rFonts w:cs="Times New Roman"/>
          <w:szCs w:val="28"/>
        </w:rPr>
        <w:t>такие</w:t>
      </w:r>
      <w:proofErr w:type="gramEnd"/>
      <w:r w:rsidRPr="00002CEF">
        <w:rPr>
          <w:rFonts w:cs="Times New Roman"/>
          <w:szCs w:val="28"/>
        </w:rPr>
        <w:t xml:space="preserve"> как: </w:t>
      </w:r>
      <w:proofErr w:type="spellStart"/>
      <w:r w:rsidRPr="00002CEF">
        <w:rPr>
          <w:rFonts w:cs="Times New Roman"/>
          <w:szCs w:val="28"/>
        </w:rPr>
        <w:t>М.Шолохов</w:t>
      </w:r>
      <w:proofErr w:type="spellEnd"/>
      <w:r w:rsidRPr="00002CEF">
        <w:rPr>
          <w:rFonts w:cs="Times New Roman"/>
          <w:szCs w:val="28"/>
        </w:rPr>
        <w:t xml:space="preserve"> «Тихий Дон», </w:t>
      </w:r>
      <w:proofErr w:type="spellStart"/>
      <w:r w:rsidRPr="00002CEF">
        <w:rPr>
          <w:rFonts w:cs="Times New Roman"/>
          <w:szCs w:val="28"/>
        </w:rPr>
        <w:t>А.Толстой</w:t>
      </w:r>
      <w:proofErr w:type="spellEnd"/>
      <w:r w:rsidRPr="00002CEF">
        <w:rPr>
          <w:rFonts w:cs="Times New Roman"/>
          <w:szCs w:val="28"/>
        </w:rPr>
        <w:t xml:space="preserve"> «Хождение по мукам», </w:t>
      </w:r>
      <w:proofErr w:type="spellStart"/>
      <w:r w:rsidRPr="00002CEF">
        <w:rPr>
          <w:rFonts w:cs="Times New Roman"/>
          <w:szCs w:val="28"/>
        </w:rPr>
        <w:t>И.Бунин</w:t>
      </w:r>
      <w:proofErr w:type="spellEnd"/>
      <w:r w:rsidRPr="00002CEF">
        <w:rPr>
          <w:rFonts w:cs="Times New Roman"/>
          <w:szCs w:val="28"/>
        </w:rPr>
        <w:t xml:space="preserve"> «Окаянные дни», </w:t>
      </w:r>
      <w:proofErr w:type="spellStart"/>
      <w:r w:rsidRPr="00002CEF">
        <w:rPr>
          <w:rFonts w:cs="Times New Roman"/>
          <w:szCs w:val="28"/>
        </w:rPr>
        <w:t>М.Булгаков</w:t>
      </w:r>
      <w:proofErr w:type="spellEnd"/>
      <w:r w:rsidRPr="00002CEF">
        <w:rPr>
          <w:rFonts w:cs="Times New Roman"/>
          <w:szCs w:val="28"/>
        </w:rPr>
        <w:t xml:space="preserve"> «Белая гвардия». В этих произведениях ярко описаны события тех лет и то, как они отразились на судьбах простых граждан России.</w:t>
      </w:r>
    </w:p>
    <w:p w:rsidR="00002CEF" w:rsidRPr="00002CEF" w:rsidRDefault="00002CEF" w:rsidP="00002CEF">
      <w:pPr>
        <w:shd w:val="clear" w:color="auto" w:fill="FFFFFF"/>
        <w:spacing w:after="0"/>
        <w:ind w:firstLine="709"/>
        <w:textAlignment w:val="baseline"/>
        <w:rPr>
          <w:rFonts w:cs="Times New Roman"/>
          <w:szCs w:val="28"/>
        </w:rPr>
      </w:pPr>
      <w:r w:rsidRPr="00002CEF">
        <w:rPr>
          <w:rFonts w:cs="Times New Roman"/>
          <w:szCs w:val="28"/>
        </w:rPr>
        <w:t xml:space="preserve">Библиотекарь с. </w:t>
      </w:r>
      <w:proofErr w:type="spellStart"/>
      <w:r w:rsidRPr="00002CEF">
        <w:rPr>
          <w:rFonts w:cs="Times New Roman"/>
          <w:szCs w:val="28"/>
        </w:rPr>
        <w:t>Могилевка</w:t>
      </w:r>
      <w:proofErr w:type="spellEnd"/>
      <w:r w:rsidRPr="00002CEF">
        <w:rPr>
          <w:rFonts w:cs="Times New Roman"/>
          <w:szCs w:val="28"/>
        </w:rPr>
        <w:t xml:space="preserve"> провела час истории в школе для учащихся 4 класса, рассказала детям об истории этой даты, о Вожде пролетариата </w:t>
      </w:r>
      <w:proofErr w:type="spellStart"/>
      <w:r w:rsidRPr="00002CEF">
        <w:rPr>
          <w:rFonts w:cs="Times New Roman"/>
          <w:szCs w:val="28"/>
        </w:rPr>
        <w:t>В.И.Ленине</w:t>
      </w:r>
      <w:proofErr w:type="spellEnd"/>
      <w:r w:rsidRPr="00002CEF">
        <w:rPr>
          <w:rFonts w:cs="Times New Roman"/>
          <w:szCs w:val="28"/>
        </w:rPr>
        <w:t>, о пионерских и комсомольских организациях. Мероприятие сопровождалось слайдовой презентацией, звучала музыка революции.</w:t>
      </w:r>
    </w:p>
    <w:p w:rsidR="00A64640" w:rsidRDefault="00002CEF" w:rsidP="005407A1">
      <w:pPr>
        <w:shd w:val="clear" w:color="auto" w:fill="FFFFFF"/>
        <w:spacing w:after="0"/>
        <w:ind w:firstLine="709"/>
        <w:textAlignment w:val="baseline"/>
        <w:rPr>
          <w:rFonts w:cs="Times New Roman"/>
          <w:szCs w:val="28"/>
        </w:rPr>
      </w:pPr>
      <w:r w:rsidRPr="00002CEF">
        <w:rPr>
          <w:rFonts w:cs="Times New Roman"/>
          <w:szCs w:val="28"/>
        </w:rPr>
        <w:t xml:space="preserve">«Летопись века. Год 1917». Так назывался час истории, подготовленный библиотекарями с. </w:t>
      </w:r>
      <w:proofErr w:type="gramStart"/>
      <w:r w:rsidRPr="00002CEF">
        <w:rPr>
          <w:rFonts w:cs="Times New Roman"/>
          <w:szCs w:val="28"/>
        </w:rPr>
        <w:t>Полетное</w:t>
      </w:r>
      <w:proofErr w:type="gramEnd"/>
      <w:r w:rsidRPr="00002CEF">
        <w:rPr>
          <w:rFonts w:cs="Times New Roman"/>
          <w:szCs w:val="28"/>
        </w:rPr>
        <w:t xml:space="preserve"> и Прудки. Целью мероприятия было — познакомить учащихся с историей «Октябрьского восстания», пробудить интерес к историческому прошлому России. Библиотекарь </w:t>
      </w:r>
      <w:r w:rsidRPr="00002CEF">
        <w:rPr>
          <w:rFonts w:cs="Times New Roman"/>
          <w:szCs w:val="28"/>
        </w:rPr>
        <w:lastRenderedPageBreak/>
        <w:t>рассказала ребятам историю праздника — о причинах, особенностях и ключевых событиях «большевистского переворота». В ходе мероприятия ребята узнали, что политическим результатом победы стало образование нового государства — Союза Советских Социалистических Республик, и создания в нем системы социального обеспечения, подобной которой не имела ни одна страна в мире. Затем обратили внимание детей на книжную выставку, объяснили, что в книгах показаны события Первой Мировой войны, Февральской и Октябрьской революций 1917 года и через рассказы участников этих событий они имеют возможность глубже взглянуть в историю, окунуться в атмосферу крупнейших политических событий ХХ века, повлиявших на дальнейший ход всемирной истории. Мероприятие сопровождалось слайдовой презентацией, был оформлен стенд «Хроника революционных событий».</w:t>
      </w:r>
    </w:p>
    <w:p w:rsidR="00D0301D" w:rsidRDefault="004E3A5E" w:rsidP="00236616">
      <w:pPr>
        <w:shd w:val="clear" w:color="auto" w:fill="FFFFFF"/>
        <w:spacing w:after="0"/>
        <w:ind w:firstLine="708"/>
        <w:textAlignment w:val="baseline"/>
        <w:rPr>
          <w:rFonts w:cs="Times New Roman"/>
          <w:szCs w:val="28"/>
        </w:rPr>
      </w:pPr>
      <w:r w:rsidRPr="00AC11EB">
        <w:rPr>
          <w:rFonts w:cs="Times New Roman"/>
          <w:b/>
          <w:szCs w:val="28"/>
        </w:rPr>
        <w:t xml:space="preserve">Работа по </w:t>
      </w:r>
      <w:r w:rsidR="005407A1" w:rsidRPr="00AC11EB">
        <w:rPr>
          <w:rFonts w:cs="Times New Roman"/>
          <w:b/>
          <w:szCs w:val="28"/>
        </w:rPr>
        <w:t xml:space="preserve"> пропаганде чтения,</w:t>
      </w:r>
      <w:r w:rsidR="005407A1">
        <w:rPr>
          <w:rFonts w:cs="Times New Roman"/>
          <w:szCs w:val="28"/>
        </w:rPr>
        <w:t xml:space="preserve"> </w:t>
      </w:r>
      <w:r>
        <w:rPr>
          <w:rFonts w:cs="Times New Roman"/>
          <w:szCs w:val="28"/>
        </w:rPr>
        <w:t>воспитанию грамотного активного читателя ведётся в течение всего года.</w:t>
      </w:r>
    </w:p>
    <w:p w:rsidR="009120E8" w:rsidRPr="009120E8" w:rsidRDefault="009120E8" w:rsidP="009120E8">
      <w:pPr>
        <w:shd w:val="clear" w:color="auto" w:fill="FFFFFF"/>
        <w:spacing w:after="0"/>
        <w:ind w:firstLine="708"/>
        <w:textAlignment w:val="baseline"/>
        <w:rPr>
          <w:rFonts w:cs="Times New Roman"/>
          <w:szCs w:val="28"/>
        </w:rPr>
      </w:pPr>
      <w:r w:rsidRPr="009120E8">
        <w:rPr>
          <w:rFonts w:cs="Times New Roman"/>
          <w:szCs w:val="28"/>
        </w:rPr>
        <w:t>Библиотеки района приняли участие во Всероссийской творческой акции «</w:t>
      </w:r>
      <w:proofErr w:type="spellStart"/>
      <w:r w:rsidRPr="009120E8">
        <w:rPr>
          <w:rFonts w:cs="Times New Roman"/>
          <w:szCs w:val="28"/>
        </w:rPr>
        <w:t>Библионочь</w:t>
      </w:r>
      <w:proofErr w:type="spellEnd"/>
      <w:r w:rsidRPr="009120E8">
        <w:rPr>
          <w:rFonts w:cs="Times New Roman"/>
          <w:szCs w:val="28"/>
        </w:rPr>
        <w:t xml:space="preserve"> 2017».</w:t>
      </w:r>
    </w:p>
    <w:p w:rsidR="009120E8" w:rsidRPr="009120E8" w:rsidRDefault="009120E8" w:rsidP="009120E8">
      <w:pPr>
        <w:shd w:val="clear" w:color="auto" w:fill="FFFFFF"/>
        <w:spacing w:after="0"/>
        <w:ind w:firstLine="708"/>
        <w:textAlignment w:val="baseline"/>
        <w:rPr>
          <w:rFonts w:cs="Times New Roman"/>
          <w:szCs w:val="28"/>
        </w:rPr>
      </w:pPr>
      <w:r w:rsidRPr="009120E8">
        <w:rPr>
          <w:rFonts w:cs="Times New Roman"/>
          <w:szCs w:val="28"/>
        </w:rPr>
        <w:t>В библиотеках</w:t>
      </w:r>
      <w:r w:rsidR="005407A1">
        <w:rPr>
          <w:rFonts w:cs="Times New Roman"/>
          <w:szCs w:val="28"/>
        </w:rPr>
        <w:t xml:space="preserve"> района имени Лазо</w:t>
      </w:r>
      <w:r w:rsidRPr="009120E8">
        <w:rPr>
          <w:rFonts w:cs="Times New Roman"/>
          <w:szCs w:val="28"/>
        </w:rPr>
        <w:t xml:space="preserve"> это были </w:t>
      </w:r>
      <w:proofErr w:type="spellStart"/>
      <w:r w:rsidRPr="009120E8">
        <w:rPr>
          <w:rFonts w:cs="Times New Roman"/>
          <w:szCs w:val="28"/>
        </w:rPr>
        <w:t>библиосумерки</w:t>
      </w:r>
      <w:proofErr w:type="spellEnd"/>
      <w:r w:rsidRPr="009120E8">
        <w:rPr>
          <w:rFonts w:cs="Times New Roman"/>
          <w:szCs w:val="28"/>
        </w:rPr>
        <w:t xml:space="preserve">. Участников ждали интересные творческие задания, путешествия, </w:t>
      </w:r>
      <w:proofErr w:type="spellStart"/>
      <w:r w:rsidRPr="009120E8">
        <w:rPr>
          <w:rFonts w:cs="Times New Roman"/>
          <w:szCs w:val="28"/>
        </w:rPr>
        <w:t>квесты</w:t>
      </w:r>
      <w:proofErr w:type="spellEnd"/>
      <w:r w:rsidRPr="009120E8">
        <w:rPr>
          <w:rFonts w:cs="Times New Roman"/>
          <w:szCs w:val="28"/>
        </w:rPr>
        <w:t>…Основной аудиторией, конечно, были дети — самые заинтересованные и отзывчивые наши друзья.</w:t>
      </w:r>
    </w:p>
    <w:p w:rsidR="009120E8" w:rsidRPr="009120E8" w:rsidRDefault="009120E8" w:rsidP="009120E8">
      <w:pPr>
        <w:shd w:val="clear" w:color="auto" w:fill="FFFFFF"/>
        <w:spacing w:after="0"/>
        <w:ind w:firstLine="708"/>
        <w:textAlignment w:val="baseline"/>
        <w:rPr>
          <w:rFonts w:cs="Times New Roman"/>
          <w:szCs w:val="28"/>
        </w:rPr>
      </w:pPr>
      <w:r w:rsidRPr="009120E8">
        <w:rPr>
          <w:rFonts w:cs="Times New Roman"/>
          <w:szCs w:val="28"/>
        </w:rPr>
        <w:t xml:space="preserve">В п. Переяславка, с. </w:t>
      </w:r>
      <w:proofErr w:type="spellStart"/>
      <w:r w:rsidRPr="009120E8">
        <w:rPr>
          <w:rFonts w:cs="Times New Roman"/>
          <w:szCs w:val="28"/>
        </w:rPr>
        <w:t>Святогорье</w:t>
      </w:r>
      <w:proofErr w:type="spellEnd"/>
      <w:r w:rsidRPr="009120E8">
        <w:rPr>
          <w:rFonts w:cs="Times New Roman"/>
          <w:szCs w:val="28"/>
        </w:rPr>
        <w:t xml:space="preserve"> мероприятия были посвящены Году экологии, поэтому ребятам приходилось выполнять задания экологического характера — «спасать природу», с чем они успешно справились.</w:t>
      </w:r>
    </w:p>
    <w:p w:rsidR="009120E8" w:rsidRPr="009120E8" w:rsidRDefault="009120E8" w:rsidP="009120E8">
      <w:pPr>
        <w:shd w:val="clear" w:color="auto" w:fill="FFFFFF"/>
        <w:spacing w:after="0"/>
        <w:ind w:firstLine="708"/>
        <w:textAlignment w:val="baseline"/>
        <w:rPr>
          <w:rFonts w:cs="Times New Roman"/>
          <w:szCs w:val="28"/>
        </w:rPr>
      </w:pPr>
      <w:r w:rsidRPr="009120E8">
        <w:rPr>
          <w:rFonts w:cs="Times New Roman"/>
          <w:szCs w:val="28"/>
        </w:rPr>
        <w:t xml:space="preserve">В п. Переяславка прошел праздник «Живи, планета Земля!», посвященный году экологии в России. Программа вечера была разнообразна и </w:t>
      </w:r>
      <w:r w:rsidR="00AC11EB" w:rsidRPr="009120E8">
        <w:rPr>
          <w:rFonts w:cs="Times New Roman"/>
          <w:szCs w:val="28"/>
        </w:rPr>
        <w:t>рассчитана</w:t>
      </w:r>
      <w:r w:rsidRPr="009120E8">
        <w:rPr>
          <w:rFonts w:cs="Times New Roman"/>
          <w:szCs w:val="28"/>
        </w:rPr>
        <w:t xml:space="preserve"> на читателей всех возрастов. Гостей ожидали разные площадки: экологический </w:t>
      </w:r>
      <w:proofErr w:type="spellStart"/>
      <w:r w:rsidRPr="009120E8">
        <w:rPr>
          <w:rFonts w:cs="Times New Roman"/>
          <w:szCs w:val="28"/>
        </w:rPr>
        <w:t>квест</w:t>
      </w:r>
      <w:proofErr w:type="spellEnd"/>
      <w:r w:rsidRPr="009120E8">
        <w:rPr>
          <w:rFonts w:cs="Times New Roman"/>
          <w:szCs w:val="28"/>
        </w:rPr>
        <w:t xml:space="preserve"> «Земля просит помощи», «Угадай мелодию», литературная встреча с поэтом В.Г. Смирновым, « Игро</w:t>
      </w:r>
      <w:r w:rsidR="005407A1">
        <w:rPr>
          <w:rFonts w:cs="Times New Roman"/>
          <w:szCs w:val="28"/>
        </w:rPr>
        <w:t>вая полянка», «</w:t>
      </w:r>
      <w:proofErr w:type="spellStart"/>
      <w:r w:rsidR="005407A1">
        <w:rPr>
          <w:rFonts w:cs="Times New Roman"/>
          <w:szCs w:val="28"/>
        </w:rPr>
        <w:t>Аквагрим</w:t>
      </w:r>
      <w:proofErr w:type="spellEnd"/>
      <w:r w:rsidR="005407A1">
        <w:rPr>
          <w:rFonts w:cs="Times New Roman"/>
          <w:szCs w:val="28"/>
        </w:rPr>
        <w:t>», игра-</w:t>
      </w:r>
      <w:r w:rsidRPr="009120E8">
        <w:rPr>
          <w:rFonts w:cs="Times New Roman"/>
          <w:szCs w:val="28"/>
        </w:rPr>
        <w:t>лото «Собери пословицу о природе</w:t>
      </w:r>
      <w:proofErr w:type="gramStart"/>
      <w:r w:rsidRPr="009120E8">
        <w:rPr>
          <w:rFonts w:cs="Times New Roman"/>
          <w:szCs w:val="28"/>
        </w:rPr>
        <w:t>,»</w:t>
      </w:r>
      <w:proofErr w:type="gramEnd"/>
      <w:r w:rsidRPr="009120E8">
        <w:rPr>
          <w:rFonts w:cs="Times New Roman"/>
          <w:szCs w:val="28"/>
        </w:rPr>
        <w:t xml:space="preserve"> «Съедобная полянка», презентация « Самые- самые животные», мастер- классы по изготовлению поделок из бытовых материалов и многое другое.</w:t>
      </w:r>
    </w:p>
    <w:p w:rsidR="009120E8" w:rsidRDefault="009120E8" w:rsidP="005407A1">
      <w:pPr>
        <w:shd w:val="clear" w:color="auto" w:fill="FFFFFF"/>
        <w:spacing w:after="0"/>
        <w:ind w:firstLine="708"/>
        <w:textAlignment w:val="baseline"/>
        <w:rPr>
          <w:rFonts w:cs="Times New Roman"/>
          <w:szCs w:val="28"/>
        </w:rPr>
      </w:pPr>
      <w:r w:rsidRPr="009120E8">
        <w:rPr>
          <w:rFonts w:cs="Times New Roman"/>
          <w:szCs w:val="28"/>
        </w:rPr>
        <w:t xml:space="preserve">В с. </w:t>
      </w:r>
      <w:proofErr w:type="gramStart"/>
      <w:r w:rsidRPr="009120E8">
        <w:rPr>
          <w:rFonts w:cs="Times New Roman"/>
          <w:szCs w:val="28"/>
        </w:rPr>
        <w:t>Марусино</w:t>
      </w:r>
      <w:proofErr w:type="gramEnd"/>
      <w:r w:rsidRPr="009120E8">
        <w:rPr>
          <w:rFonts w:cs="Times New Roman"/>
          <w:szCs w:val="28"/>
        </w:rPr>
        <w:t xml:space="preserve"> и с. </w:t>
      </w:r>
      <w:proofErr w:type="spellStart"/>
      <w:r w:rsidRPr="009120E8">
        <w:rPr>
          <w:rFonts w:cs="Times New Roman"/>
          <w:szCs w:val="28"/>
        </w:rPr>
        <w:t>Киинск</w:t>
      </w:r>
      <w:proofErr w:type="spellEnd"/>
      <w:r w:rsidRPr="009120E8">
        <w:rPr>
          <w:rFonts w:cs="Times New Roman"/>
          <w:szCs w:val="28"/>
        </w:rPr>
        <w:t xml:space="preserve"> состоялись пиратские </w:t>
      </w:r>
      <w:proofErr w:type="spellStart"/>
      <w:r w:rsidRPr="009120E8">
        <w:rPr>
          <w:rFonts w:cs="Times New Roman"/>
          <w:szCs w:val="28"/>
        </w:rPr>
        <w:t>квесты</w:t>
      </w:r>
      <w:proofErr w:type="spellEnd"/>
      <w:r w:rsidRPr="009120E8">
        <w:rPr>
          <w:rFonts w:cs="Times New Roman"/>
          <w:szCs w:val="28"/>
        </w:rPr>
        <w:t xml:space="preserve"> под девизом «В библиотеку попадем, там сокровища найдем!». Поиски сокровищ, разумеется, сопровождались разгадыванием кроссвордов, решением различных творческих задач, участием в мастер-классах. Заслуженный сладкий приз ждал путешественников в конце пути.</w:t>
      </w:r>
    </w:p>
    <w:p w:rsidR="00AC11EB" w:rsidRDefault="009120E8" w:rsidP="009120E8">
      <w:pPr>
        <w:shd w:val="clear" w:color="auto" w:fill="FFFFFF"/>
        <w:spacing w:after="0"/>
        <w:ind w:firstLine="708"/>
        <w:textAlignment w:val="baseline"/>
        <w:rPr>
          <w:rFonts w:cs="Times New Roman"/>
          <w:szCs w:val="28"/>
        </w:rPr>
      </w:pPr>
      <w:proofErr w:type="gramStart"/>
      <w:r w:rsidRPr="009120E8">
        <w:rPr>
          <w:rFonts w:cs="Times New Roman"/>
          <w:szCs w:val="28"/>
        </w:rPr>
        <w:t>В</w:t>
      </w:r>
      <w:proofErr w:type="gramEnd"/>
      <w:r w:rsidRPr="009120E8">
        <w:rPr>
          <w:rFonts w:cs="Times New Roman"/>
          <w:szCs w:val="28"/>
        </w:rPr>
        <w:t xml:space="preserve"> </w:t>
      </w:r>
      <w:proofErr w:type="gramStart"/>
      <w:r w:rsidRPr="009120E8">
        <w:rPr>
          <w:rFonts w:cs="Times New Roman"/>
          <w:szCs w:val="28"/>
        </w:rPr>
        <w:t>с</w:t>
      </w:r>
      <w:proofErr w:type="gramEnd"/>
      <w:r w:rsidRPr="009120E8">
        <w:rPr>
          <w:rFonts w:cs="Times New Roman"/>
          <w:szCs w:val="28"/>
        </w:rPr>
        <w:t xml:space="preserve">. Полетное </w:t>
      </w:r>
      <w:proofErr w:type="spellStart"/>
      <w:r w:rsidRPr="009120E8">
        <w:rPr>
          <w:rFonts w:cs="Times New Roman"/>
          <w:szCs w:val="28"/>
        </w:rPr>
        <w:t>квест</w:t>
      </w:r>
      <w:proofErr w:type="spellEnd"/>
      <w:r w:rsidRPr="009120E8">
        <w:rPr>
          <w:rFonts w:cs="Times New Roman"/>
          <w:szCs w:val="28"/>
        </w:rPr>
        <w:t xml:space="preserve"> «Лови удачу» предполагал решение головоломок, выполнение различных смешных и серьезных заданий. В итоге победа была достигнута и награды вручены </w:t>
      </w:r>
      <w:proofErr w:type="gramStart"/>
      <w:r w:rsidRPr="009120E8">
        <w:rPr>
          <w:rFonts w:cs="Times New Roman"/>
          <w:szCs w:val="28"/>
        </w:rPr>
        <w:t>самым</w:t>
      </w:r>
      <w:proofErr w:type="gramEnd"/>
      <w:r w:rsidRPr="009120E8">
        <w:rPr>
          <w:rFonts w:cs="Times New Roman"/>
          <w:szCs w:val="28"/>
        </w:rPr>
        <w:t xml:space="preserve"> находчивым, расторопным и сообразительным.</w:t>
      </w:r>
    </w:p>
    <w:p w:rsidR="009120E8" w:rsidRDefault="009120E8" w:rsidP="009120E8">
      <w:pPr>
        <w:shd w:val="clear" w:color="auto" w:fill="FFFFFF"/>
        <w:spacing w:after="0"/>
        <w:ind w:firstLine="708"/>
        <w:textAlignment w:val="baseline"/>
        <w:rPr>
          <w:rFonts w:cs="Times New Roman"/>
          <w:szCs w:val="28"/>
        </w:rPr>
      </w:pPr>
      <w:proofErr w:type="gramStart"/>
      <w:r w:rsidRPr="009120E8">
        <w:rPr>
          <w:rFonts w:cs="Times New Roman"/>
          <w:szCs w:val="28"/>
        </w:rPr>
        <w:t>В</w:t>
      </w:r>
      <w:proofErr w:type="gramEnd"/>
      <w:r w:rsidRPr="009120E8">
        <w:rPr>
          <w:rFonts w:cs="Times New Roman"/>
          <w:szCs w:val="28"/>
        </w:rPr>
        <w:t xml:space="preserve"> </w:t>
      </w:r>
      <w:proofErr w:type="gramStart"/>
      <w:r w:rsidRPr="009120E8">
        <w:rPr>
          <w:rFonts w:cs="Times New Roman"/>
          <w:szCs w:val="28"/>
        </w:rPr>
        <w:t>с</w:t>
      </w:r>
      <w:proofErr w:type="gramEnd"/>
      <w:r w:rsidRPr="009120E8">
        <w:rPr>
          <w:rFonts w:cs="Times New Roman"/>
          <w:szCs w:val="28"/>
        </w:rPr>
        <w:t xml:space="preserve">. Дрофа библиотекарь встретила гостей у дверей </w:t>
      </w:r>
      <w:proofErr w:type="spellStart"/>
      <w:r w:rsidRPr="009120E8">
        <w:rPr>
          <w:rFonts w:cs="Times New Roman"/>
          <w:szCs w:val="28"/>
        </w:rPr>
        <w:t>Библиограда</w:t>
      </w:r>
      <w:proofErr w:type="spellEnd"/>
      <w:r w:rsidRPr="009120E8">
        <w:rPr>
          <w:rFonts w:cs="Times New Roman"/>
          <w:szCs w:val="28"/>
        </w:rPr>
        <w:t xml:space="preserve"> и проводила в царство Королевы книг. Ребята и их родители с удовольствием </w:t>
      </w:r>
      <w:r w:rsidRPr="009120E8">
        <w:rPr>
          <w:rFonts w:cs="Times New Roman"/>
          <w:szCs w:val="28"/>
        </w:rPr>
        <w:lastRenderedPageBreak/>
        <w:t>справлялись с испытаниями Королевы, на помощь участник</w:t>
      </w:r>
      <w:r w:rsidR="005407A1">
        <w:rPr>
          <w:rFonts w:cs="Times New Roman"/>
          <w:szCs w:val="28"/>
        </w:rPr>
        <w:t>а</w:t>
      </w:r>
      <w:r w:rsidRPr="009120E8">
        <w:rPr>
          <w:rFonts w:cs="Times New Roman"/>
          <w:szCs w:val="28"/>
        </w:rPr>
        <w:t>м даже прилетело Приведение</w:t>
      </w:r>
      <w:r w:rsidR="005407A1">
        <w:rPr>
          <w:rFonts w:cs="Times New Roman"/>
          <w:szCs w:val="28"/>
        </w:rPr>
        <w:t xml:space="preserve"> </w:t>
      </w:r>
      <w:r w:rsidRPr="009120E8">
        <w:rPr>
          <w:rFonts w:cs="Times New Roman"/>
          <w:szCs w:val="28"/>
        </w:rPr>
        <w:t>-</w:t>
      </w:r>
      <w:r w:rsidR="005407A1">
        <w:rPr>
          <w:rFonts w:cs="Times New Roman"/>
          <w:szCs w:val="28"/>
        </w:rPr>
        <w:t xml:space="preserve"> </w:t>
      </w:r>
      <w:r w:rsidRPr="009120E8">
        <w:rPr>
          <w:rFonts w:cs="Times New Roman"/>
          <w:szCs w:val="28"/>
        </w:rPr>
        <w:t>ночной библиотекарь. А наградой для читателей послужила дискотека «Танцы под луной». Ребята приняли участие в акции «Чудо-дерево» и украсили импровизированное дерево — книжный стеллаж, разноцветными лентами, которые символизировали многообразие литературных жанров.</w:t>
      </w:r>
    </w:p>
    <w:p w:rsidR="005407A1" w:rsidRDefault="005407A1" w:rsidP="009120E8">
      <w:pPr>
        <w:shd w:val="clear" w:color="auto" w:fill="FFFFFF"/>
        <w:spacing w:after="0"/>
        <w:ind w:firstLine="708"/>
        <w:textAlignment w:val="baseline"/>
        <w:rPr>
          <w:rFonts w:cs="Times New Roman"/>
          <w:szCs w:val="28"/>
        </w:rPr>
      </w:pPr>
      <w:r>
        <w:rPr>
          <w:rFonts w:cs="Times New Roman"/>
          <w:szCs w:val="28"/>
        </w:rPr>
        <w:t xml:space="preserve">В рамках </w:t>
      </w:r>
      <w:proofErr w:type="spellStart"/>
      <w:r w:rsidR="009120E8" w:rsidRPr="009120E8">
        <w:rPr>
          <w:rFonts w:cs="Times New Roman"/>
          <w:szCs w:val="28"/>
        </w:rPr>
        <w:t>Библионоч</w:t>
      </w:r>
      <w:r>
        <w:rPr>
          <w:rFonts w:cs="Times New Roman"/>
          <w:szCs w:val="28"/>
        </w:rPr>
        <w:t>и</w:t>
      </w:r>
      <w:proofErr w:type="spellEnd"/>
      <w:r>
        <w:rPr>
          <w:rFonts w:cs="Times New Roman"/>
          <w:szCs w:val="28"/>
        </w:rPr>
        <w:t xml:space="preserve"> </w:t>
      </w:r>
      <w:r w:rsidR="009120E8" w:rsidRPr="009120E8">
        <w:rPr>
          <w:rFonts w:cs="Times New Roman"/>
          <w:szCs w:val="28"/>
        </w:rPr>
        <w:t xml:space="preserve">2017 в городской библиотеке п. Хор состоялись вечерки «Русские традиции». У гостей была возможность </w:t>
      </w:r>
      <w:r>
        <w:rPr>
          <w:rFonts w:cs="Times New Roman"/>
          <w:szCs w:val="28"/>
        </w:rPr>
        <w:t>совершить</w:t>
      </w:r>
      <w:r w:rsidR="009120E8" w:rsidRPr="009120E8">
        <w:rPr>
          <w:rFonts w:cs="Times New Roman"/>
          <w:szCs w:val="28"/>
        </w:rPr>
        <w:t xml:space="preserve"> путешествие по улицам: «Сказочная</w:t>
      </w:r>
      <w:r>
        <w:rPr>
          <w:rFonts w:cs="Times New Roman"/>
          <w:szCs w:val="28"/>
        </w:rPr>
        <w:t>»</w:t>
      </w:r>
      <w:r w:rsidR="009120E8" w:rsidRPr="009120E8">
        <w:rPr>
          <w:rFonts w:cs="Times New Roman"/>
          <w:szCs w:val="28"/>
        </w:rPr>
        <w:t xml:space="preserve">, </w:t>
      </w:r>
      <w:r>
        <w:rPr>
          <w:rFonts w:cs="Times New Roman"/>
          <w:szCs w:val="28"/>
        </w:rPr>
        <w:t>«В</w:t>
      </w:r>
      <w:r w:rsidR="009120E8" w:rsidRPr="009120E8">
        <w:rPr>
          <w:rFonts w:cs="Times New Roman"/>
          <w:szCs w:val="28"/>
        </w:rPr>
        <w:t xml:space="preserve">еселая, шутейная», «Музыкальная», «Танцевальная» и улица «Пирожковая». Не прошли </w:t>
      </w:r>
      <w:r>
        <w:rPr>
          <w:rFonts w:cs="Times New Roman"/>
          <w:szCs w:val="28"/>
        </w:rPr>
        <w:t>мимо «Литературного базара» и «</w:t>
      </w:r>
      <w:r w:rsidR="009120E8" w:rsidRPr="009120E8">
        <w:rPr>
          <w:rFonts w:cs="Times New Roman"/>
          <w:szCs w:val="28"/>
        </w:rPr>
        <w:t xml:space="preserve">Ярмарки мастеров». На улице </w:t>
      </w:r>
    </w:p>
    <w:p w:rsidR="009120E8" w:rsidRPr="009120E8" w:rsidRDefault="009120E8" w:rsidP="009120E8">
      <w:pPr>
        <w:shd w:val="clear" w:color="auto" w:fill="FFFFFF"/>
        <w:spacing w:after="0"/>
        <w:ind w:firstLine="708"/>
        <w:textAlignment w:val="baseline"/>
        <w:rPr>
          <w:rFonts w:cs="Times New Roman"/>
          <w:szCs w:val="28"/>
        </w:rPr>
      </w:pPr>
      <w:r w:rsidRPr="009120E8">
        <w:rPr>
          <w:rFonts w:cs="Times New Roman"/>
          <w:szCs w:val="28"/>
        </w:rPr>
        <w:t xml:space="preserve">«Сказочная» </w:t>
      </w:r>
      <w:r w:rsidR="005407A1">
        <w:rPr>
          <w:rFonts w:cs="Times New Roman"/>
          <w:szCs w:val="28"/>
        </w:rPr>
        <w:t>гости</w:t>
      </w:r>
      <w:r w:rsidRPr="009120E8">
        <w:rPr>
          <w:rFonts w:cs="Times New Roman"/>
          <w:szCs w:val="28"/>
        </w:rPr>
        <w:t xml:space="preserve"> поучаствовали в инсценировке сказки и убедились, что вечером в библиотеке могут твориться самые невероятные вещи и оживать сказочные герои.</w:t>
      </w:r>
    </w:p>
    <w:p w:rsidR="00AC11EB" w:rsidRDefault="00391CC3" w:rsidP="00391CC3">
      <w:pPr>
        <w:spacing w:after="0"/>
        <w:ind w:firstLine="709"/>
        <w:rPr>
          <w:rFonts w:cs="Times New Roman"/>
          <w:bCs/>
          <w:color w:val="111111"/>
          <w:szCs w:val="28"/>
          <w:shd w:val="clear" w:color="auto" w:fill="FFFFFF"/>
        </w:rPr>
      </w:pPr>
      <w:r w:rsidRPr="00391CC3">
        <w:rPr>
          <w:rFonts w:cs="Times New Roman"/>
          <w:bCs/>
          <w:color w:val="111111"/>
          <w:szCs w:val="28"/>
          <w:shd w:val="clear" w:color="auto" w:fill="FFFFFF"/>
        </w:rPr>
        <w:t xml:space="preserve">Улица  «Музыкальная» познакомила гостей с разнообразием русской музыки:  прослушали частушки в исполнении участницы  хора «Русская песня»  пос. Хор  Зайцевой М.П., гости  исполняли частушки на конкурс.  </w:t>
      </w:r>
      <w:proofErr w:type="gramStart"/>
      <w:r w:rsidRPr="00391CC3">
        <w:rPr>
          <w:rFonts w:cs="Times New Roman"/>
          <w:bCs/>
          <w:color w:val="111111"/>
          <w:szCs w:val="28"/>
          <w:shd w:val="clear" w:color="auto" w:fill="FFFFFF"/>
        </w:rPr>
        <w:t>На улице  «Затейная, веселая, шутейная»  были проведены конкурсы, викторины с загадками, пословицами,  поговорками  и скороговорками.</w:t>
      </w:r>
      <w:proofErr w:type="gramEnd"/>
      <w:r w:rsidRPr="00391CC3">
        <w:rPr>
          <w:rFonts w:cs="Times New Roman"/>
          <w:bCs/>
          <w:color w:val="111111"/>
          <w:szCs w:val="28"/>
          <w:shd w:val="clear" w:color="auto" w:fill="FFFFFF"/>
        </w:rPr>
        <w:t xml:space="preserve"> Известная истина гласит: «Новое – это хорошо забытое старое». Ведущие вместе с гостями   вечёрки  вспоминали забытые игры наших родителей и игры нашего детства. Рассказчиков было  много, каждый старался интересней описать игру. </w:t>
      </w:r>
    </w:p>
    <w:p w:rsidR="00AC11EB" w:rsidRDefault="00AC11EB" w:rsidP="00391CC3">
      <w:pPr>
        <w:spacing w:after="0"/>
        <w:ind w:firstLine="709"/>
        <w:rPr>
          <w:rFonts w:cs="Times New Roman"/>
          <w:bCs/>
          <w:color w:val="111111"/>
          <w:szCs w:val="28"/>
          <w:shd w:val="clear" w:color="auto" w:fill="FFFFFF"/>
        </w:rPr>
      </w:pPr>
      <w:r>
        <w:rPr>
          <w:rFonts w:cs="Times New Roman"/>
          <w:bCs/>
          <w:color w:val="111111"/>
          <w:szCs w:val="28"/>
          <w:shd w:val="clear" w:color="auto" w:fill="FFFFFF"/>
        </w:rPr>
        <w:t xml:space="preserve">На улице </w:t>
      </w:r>
      <w:r w:rsidR="00391CC3" w:rsidRPr="00391CC3">
        <w:rPr>
          <w:rFonts w:cs="Times New Roman"/>
          <w:bCs/>
          <w:color w:val="111111"/>
          <w:szCs w:val="28"/>
          <w:shd w:val="clear" w:color="auto" w:fill="FFFFFF"/>
        </w:rPr>
        <w:t xml:space="preserve"> «Пирожков</w:t>
      </w:r>
      <w:r>
        <w:rPr>
          <w:rFonts w:cs="Times New Roman"/>
          <w:bCs/>
          <w:color w:val="111111"/>
          <w:szCs w:val="28"/>
          <w:shd w:val="clear" w:color="auto" w:fill="FFFFFF"/>
        </w:rPr>
        <w:t xml:space="preserve">ой» </w:t>
      </w:r>
      <w:r w:rsidR="00391CC3" w:rsidRPr="00391CC3">
        <w:rPr>
          <w:rFonts w:cs="Times New Roman"/>
          <w:bCs/>
          <w:color w:val="111111"/>
          <w:szCs w:val="28"/>
          <w:shd w:val="clear" w:color="auto" w:fill="FFFFFF"/>
        </w:rPr>
        <w:t>первый и самый большой кусок пирога получил гость</w:t>
      </w:r>
      <w:r>
        <w:rPr>
          <w:rFonts w:cs="Times New Roman"/>
          <w:bCs/>
          <w:color w:val="111111"/>
          <w:szCs w:val="28"/>
          <w:shd w:val="clear" w:color="auto" w:fill="FFFFFF"/>
        </w:rPr>
        <w:t>,</w:t>
      </w:r>
      <w:r w:rsidR="00391CC3" w:rsidRPr="00391CC3">
        <w:rPr>
          <w:rFonts w:cs="Times New Roman"/>
          <w:bCs/>
          <w:color w:val="111111"/>
          <w:szCs w:val="28"/>
          <w:shd w:val="clear" w:color="auto" w:fill="FFFFFF"/>
        </w:rPr>
        <w:t xml:space="preserve"> отгадавший загадку о приготовлении пирога. Гости пили чай с пирогом, прослушали интересные факты чаепития, вели беседу, отгадывали загадки и  смотрели видео  «Русское чаепитие». </w:t>
      </w:r>
    </w:p>
    <w:p w:rsidR="00391CC3" w:rsidRPr="00391CC3" w:rsidRDefault="00391CC3" w:rsidP="00391CC3">
      <w:pPr>
        <w:spacing w:after="0"/>
        <w:ind w:firstLine="709"/>
        <w:rPr>
          <w:rFonts w:cs="Times New Roman"/>
          <w:bCs/>
          <w:color w:val="111111"/>
          <w:szCs w:val="28"/>
          <w:shd w:val="clear" w:color="auto" w:fill="FFFFFF"/>
        </w:rPr>
      </w:pPr>
      <w:r w:rsidRPr="00391CC3">
        <w:rPr>
          <w:rFonts w:cs="Times New Roman"/>
          <w:bCs/>
          <w:color w:val="111111"/>
          <w:szCs w:val="28"/>
          <w:shd w:val="clear" w:color="auto" w:fill="FFFFFF"/>
        </w:rPr>
        <w:t xml:space="preserve">В завершении  вечёрок были  подсчитаны </w:t>
      </w:r>
      <w:proofErr w:type="spellStart"/>
      <w:r w:rsidRPr="00391CC3">
        <w:rPr>
          <w:rFonts w:cs="Times New Roman"/>
          <w:bCs/>
          <w:color w:val="111111"/>
          <w:szCs w:val="28"/>
          <w:shd w:val="clear" w:color="auto" w:fill="FFFFFF"/>
        </w:rPr>
        <w:t>библионики</w:t>
      </w:r>
      <w:proofErr w:type="spellEnd"/>
      <w:r w:rsidRPr="00391CC3">
        <w:rPr>
          <w:rFonts w:cs="Times New Roman"/>
          <w:bCs/>
          <w:color w:val="111111"/>
          <w:szCs w:val="28"/>
          <w:shd w:val="clear" w:color="auto" w:fill="FFFFFF"/>
        </w:rPr>
        <w:t xml:space="preserve">.  За первое, второе и третье места вручили призы.      </w:t>
      </w:r>
      <w:r w:rsidRPr="00391CC3">
        <w:rPr>
          <w:rFonts w:cs="Times New Roman"/>
          <w:color w:val="111111"/>
          <w:szCs w:val="28"/>
          <w:shd w:val="clear" w:color="auto" w:fill="FFFFFF"/>
        </w:rPr>
        <w:t>Всего в  акции  приняли участие 107 человек</w:t>
      </w:r>
      <w:r w:rsidRPr="00391CC3">
        <w:rPr>
          <w:rFonts w:cs="Times New Roman"/>
          <w:i/>
          <w:color w:val="111111"/>
          <w:szCs w:val="28"/>
          <w:shd w:val="clear" w:color="auto" w:fill="FFFFFF"/>
        </w:rPr>
        <w:t>.</w:t>
      </w:r>
    </w:p>
    <w:p w:rsidR="00775931" w:rsidRDefault="005407A1" w:rsidP="009120E8">
      <w:pPr>
        <w:shd w:val="clear" w:color="auto" w:fill="FFFFFF"/>
        <w:spacing w:after="0"/>
        <w:ind w:firstLine="708"/>
        <w:textAlignment w:val="baseline"/>
        <w:rPr>
          <w:rFonts w:cs="Times New Roman"/>
          <w:szCs w:val="28"/>
        </w:rPr>
      </w:pPr>
      <w:r>
        <w:rPr>
          <w:rFonts w:cs="Times New Roman"/>
          <w:szCs w:val="28"/>
        </w:rPr>
        <w:t xml:space="preserve">В течение года в библиотеках </w:t>
      </w:r>
      <w:r w:rsidRPr="00391CC3">
        <w:rPr>
          <w:rFonts w:cs="Times New Roman"/>
          <w:b/>
          <w:szCs w:val="28"/>
        </w:rPr>
        <w:t>в целях пропаганды чтения</w:t>
      </w:r>
      <w:r>
        <w:rPr>
          <w:rFonts w:cs="Times New Roman"/>
          <w:szCs w:val="28"/>
        </w:rPr>
        <w:t xml:space="preserve"> состоялись:</w:t>
      </w:r>
    </w:p>
    <w:p w:rsidR="00391CC3" w:rsidRDefault="005407A1" w:rsidP="00391CC3">
      <w:pPr>
        <w:spacing w:after="0"/>
        <w:ind w:firstLine="709"/>
        <w:rPr>
          <w:rFonts w:cs="Times New Roman"/>
          <w:szCs w:val="28"/>
        </w:rPr>
      </w:pPr>
      <w:proofErr w:type="gramStart"/>
      <w:r w:rsidRPr="00391CC3">
        <w:rPr>
          <w:rFonts w:cs="Times New Roman"/>
          <w:szCs w:val="28"/>
        </w:rPr>
        <w:t>В</w:t>
      </w:r>
      <w:proofErr w:type="gramEnd"/>
      <w:r w:rsidRPr="00391CC3">
        <w:rPr>
          <w:rFonts w:cs="Times New Roman"/>
          <w:szCs w:val="28"/>
        </w:rPr>
        <w:t xml:space="preserve"> </w:t>
      </w:r>
      <w:proofErr w:type="gramStart"/>
      <w:r w:rsidRPr="00391CC3">
        <w:rPr>
          <w:rFonts w:cs="Times New Roman"/>
          <w:szCs w:val="28"/>
        </w:rPr>
        <w:t>с</w:t>
      </w:r>
      <w:proofErr w:type="gramEnd"/>
      <w:r w:rsidRPr="00391CC3">
        <w:rPr>
          <w:rFonts w:cs="Times New Roman"/>
          <w:szCs w:val="28"/>
        </w:rPr>
        <w:t xml:space="preserve">. Полетное - </w:t>
      </w:r>
      <w:r w:rsidR="00775931" w:rsidRPr="00391CC3">
        <w:rPr>
          <w:rFonts w:cs="Times New Roman"/>
          <w:szCs w:val="28"/>
        </w:rPr>
        <w:t xml:space="preserve"> урок</w:t>
      </w:r>
      <w:r w:rsidR="00775931" w:rsidRPr="00775931">
        <w:rPr>
          <w:rFonts w:cs="Times New Roman"/>
          <w:szCs w:val="28"/>
        </w:rPr>
        <w:t xml:space="preserve"> грамотности «Грамоте учиться — всегда пригодится» посетили учащиеся 4 класса (22 чел.) Цель мероприятия: способствовать углублению интереса к русскому языку, развитию навыков общения, воспитание толерантности к представителям других национальностей. Ребята ознакомились с проблемой грамотности в мире и в России, узнали историю возникновения праздника. В занимательной, игровой форме выполнили разные задания: «Скажи одним словом», «Скажи по другому», «Эти странные словечки иностранные» и др. Мероприятия сопровождались книжной выставкой «Учись говорить и писать правильно».</w:t>
      </w:r>
    </w:p>
    <w:p w:rsidR="009120E8" w:rsidRPr="00AC11EB" w:rsidRDefault="00391CC3" w:rsidP="00AC11EB">
      <w:pPr>
        <w:spacing w:after="0"/>
        <w:ind w:firstLine="709"/>
        <w:rPr>
          <w:szCs w:val="28"/>
        </w:rPr>
      </w:pPr>
      <w:r>
        <w:rPr>
          <w:szCs w:val="28"/>
        </w:rPr>
        <w:t xml:space="preserve"> В с. </w:t>
      </w:r>
      <w:proofErr w:type="spellStart"/>
      <w:r>
        <w:rPr>
          <w:szCs w:val="28"/>
        </w:rPr>
        <w:t>Киинск</w:t>
      </w:r>
      <w:proofErr w:type="spellEnd"/>
      <w:r w:rsidR="00AC11EB">
        <w:rPr>
          <w:szCs w:val="28"/>
        </w:rPr>
        <w:t xml:space="preserve"> прошли:</w:t>
      </w:r>
      <w:r>
        <w:rPr>
          <w:szCs w:val="28"/>
        </w:rPr>
        <w:t xml:space="preserve"> </w:t>
      </w:r>
      <w:proofErr w:type="gramStart"/>
      <w:r>
        <w:rPr>
          <w:szCs w:val="28"/>
        </w:rPr>
        <w:t xml:space="preserve">«Чудесные встречи и добрые книжки» час хорошей литературы по </w:t>
      </w:r>
      <w:proofErr w:type="spellStart"/>
      <w:r>
        <w:rPr>
          <w:szCs w:val="28"/>
        </w:rPr>
        <w:t>Н.Катаеву</w:t>
      </w:r>
      <w:proofErr w:type="spellEnd"/>
      <w:r>
        <w:rPr>
          <w:szCs w:val="28"/>
        </w:rPr>
        <w:t xml:space="preserve">, </w:t>
      </w:r>
      <w:r w:rsidR="00AC11EB">
        <w:rPr>
          <w:szCs w:val="28"/>
        </w:rPr>
        <w:t xml:space="preserve"> </w:t>
      </w:r>
      <w:r>
        <w:rPr>
          <w:szCs w:val="28"/>
        </w:rPr>
        <w:t xml:space="preserve">«По дорогам творчества </w:t>
      </w:r>
      <w:proofErr w:type="spellStart"/>
      <w:r>
        <w:rPr>
          <w:szCs w:val="28"/>
        </w:rPr>
        <w:t>А.С.Пушкина</w:t>
      </w:r>
      <w:proofErr w:type="spellEnd"/>
      <w:r>
        <w:rPr>
          <w:szCs w:val="28"/>
        </w:rPr>
        <w:t xml:space="preserve">» литературный ринг, «Любимые герои спешат на помощь» </w:t>
      </w:r>
      <w:proofErr w:type="spellStart"/>
      <w:r>
        <w:rPr>
          <w:szCs w:val="28"/>
        </w:rPr>
        <w:t>квест</w:t>
      </w:r>
      <w:proofErr w:type="spellEnd"/>
      <w:r>
        <w:rPr>
          <w:szCs w:val="28"/>
        </w:rPr>
        <w:t xml:space="preserve">, «По </w:t>
      </w:r>
      <w:r>
        <w:rPr>
          <w:szCs w:val="28"/>
        </w:rPr>
        <w:lastRenderedPageBreak/>
        <w:t xml:space="preserve">страницам любимых книг» литературный серпантин, «Книги бывают разные» из истории книги и библиотеки, «Дядя Фёдор, пёс и кот» литературное путешествие,  - все эти мероприятия способствовали развитию художественного вкуса, </w:t>
      </w:r>
      <w:r w:rsidRPr="001054F6">
        <w:rPr>
          <w:rFonts w:eastAsia="Times New Roman"/>
          <w:color w:val="000000"/>
          <w:szCs w:val="24"/>
          <w:lang w:val="x-none"/>
        </w:rPr>
        <w:t>приобщен</w:t>
      </w:r>
      <w:r w:rsidRPr="001054F6">
        <w:rPr>
          <w:rFonts w:eastAsia="Times New Roman"/>
          <w:color w:val="000000"/>
          <w:szCs w:val="24"/>
        </w:rPr>
        <w:t xml:space="preserve">ию </w:t>
      </w:r>
      <w:r w:rsidRPr="001054F6">
        <w:rPr>
          <w:rFonts w:eastAsia="Times New Roman"/>
          <w:color w:val="000000"/>
          <w:szCs w:val="24"/>
          <w:lang w:val="x-none"/>
        </w:rPr>
        <w:t xml:space="preserve"> подрастающего поколения к шедеврам </w:t>
      </w:r>
      <w:r w:rsidRPr="001054F6">
        <w:rPr>
          <w:rFonts w:eastAsia="Times New Roman"/>
          <w:color w:val="000000"/>
          <w:szCs w:val="24"/>
        </w:rPr>
        <w:t xml:space="preserve"> </w:t>
      </w:r>
      <w:r w:rsidRPr="001054F6">
        <w:rPr>
          <w:rFonts w:eastAsia="Times New Roman"/>
          <w:color w:val="000000"/>
          <w:szCs w:val="24"/>
          <w:lang w:val="x-none"/>
        </w:rPr>
        <w:t>мировой и</w:t>
      </w:r>
      <w:proofErr w:type="gramEnd"/>
      <w:r w:rsidRPr="001054F6">
        <w:rPr>
          <w:rFonts w:eastAsia="Times New Roman"/>
          <w:color w:val="000000"/>
          <w:szCs w:val="24"/>
        </w:rPr>
        <w:t xml:space="preserve"> </w:t>
      </w:r>
      <w:r w:rsidRPr="001054F6">
        <w:rPr>
          <w:rFonts w:eastAsia="Times New Roman"/>
          <w:color w:val="000000"/>
          <w:szCs w:val="24"/>
          <w:lang w:val="x-none"/>
        </w:rPr>
        <w:t>отечественной культуры</w:t>
      </w:r>
      <w:r w:rsidRPr="001054F6">
        <w:rPr>
          <w:rFonts w:eastAsia="Times New Roman"/>
          <w:color w:val="000000"/>
          <w:szCs w:val="24"/>
        </w:rPr>
        <w:t>.</w:t>
      </w:r>
    </w:p>
    <w:p w:rsidR="00775931" w:rsidRDefault="00391CC3" w:rsidP="009120E8">
      <w:pPr>
        <w:shd w:val="clear" w:color="auto" w:fill="FFFFFF"/>
        <w:spacing w:after="0"/>
        <w:ind w:firstLine="708"/>
        <w:textAlignment w:val="baseline"/>
        <w:rPr>
          <w:rFonts w:cs="Times New Roman"/>
          <w:b/>
          <w:szCs w:val="28"/>
        </w:rPr>
      </w:pPr>
      <w:r w:rsidRPr="00391CC3">
        <w:rPr>
          <w:rFonts w:cs="Times New Roman"/>
          <w:b/>
          <w:szCs w:val="28"/>
        </w:rPr>
        <w:t>Выполняя задачи по</w:t>
      </w:r>
      <w:r>
        <w:rPr>
          <w:rFonts w:cs="Times New Roman"/>
          <w:b/>
          <w:szCs w:val="28"/>
        </w:rPr>
        <w:t xml:space="preserve"> нравственному воспитанию </w:t>
      </w:r>
      <w:r w:rsidRPr="00391CC3">
        <w:rPr>
          <w:rFonts w:cs="Times New Roman"/>
          <w:szCs w:val="28"/>
        </w:rPr>
        <w:t>подрастающего поколения, библиотеки уделяют б</w:t>
      </w:r>
      <w:r w:rsidR="00775931" w:rsidRPr="00391CC3">
        <w:rPr>
          <w:rFonts w:cs="Times New Roman"/>
          <w:szCs w:val="28"/>
        </w:rPr>
        <w:t>ольшое внимание</w:t>
      </w:r>
      <w:r w:rsidR="00775931">
        <w:rPr>
          <w:rFonts w:cs="Times New Roman"/>
          <w:b/>
          <w:szCs w:val="28"/>
        </w:rPr>
        <w:t xml:space="preserve"> теме толерантности.</w:t>
      </w:r>
    </w:p>
    <w:p w:rsidR="00391CC3" w:rsidRDefault="00391CC3" w:rsidP="00391CC3">
      <w:pPr>
        <w:shd w:val="clear" w:color="auto" w:fill="FFFFFF"/>
        <w:spacing w:after="0"/>
        <w:ind w:firstLine="708"/>
        <w:textAlignment w:val="baseline"/>
        <w:rPr>
          <w:rFonts w:cs="Times New Roman"/>
          <w:szCs w:val="28"/>
        </w:rPr>
      </w:pPr>
      <w:r w:rsidRPr="00391CC3">
        <w:rPr>
          <w:rFonts w:cs="Times New Roman"/>
          <w:szCs w:val="28"/>
        </w:rPr>
        <w:t xml:space="preserve">В библиотеке с. </w:t>
      </w:r>
      <w:proofErr w:type="gramStart"/>
      <w:r w:rsidRPr="00391CC3">
        <w:rPr>
          <w:rFonts w:cs="Times New Roman"/>
          <w:szCs w:val="28"/>
        </w:rPr>
        <w:t>Бичевая</w:t>
      </w:r>
      <w:proofErr w:type="gramEnd"/>
      <w:r>
        <w:rPr>
          <w:rFonts w:cs="Times New Roman"/>
          <w:b/>
          <w:szCs w:val="28"/>
        </w:rPr>
        <w:t xml:space="preserve"> </w:t>
      </w:r>
      <w:r w:rsidRPr="00984739">
        <w:rPr>
          <w:rFonts w:cs="Times New Roman"/>
          <w:szCs w:val="28"/>
        </w:rPr>
        <w:t>5 июля  был проведен час толерантности. С помощью презентации «Мы очень разные, но мы вместе» ребята познакомились с опр</w:t>
      </w:r>
      <w:r w:rsidR="008827BB">
        <w:rPr>
          <w:rFonts w:cs="Times New Roman"/>
          <w:szCs w:val="28"/>
        </w:rPr>
        <w:t>еделением толерантности</w:t>
      </w:r>
      <w:r w:rsidRPr="00984739">
        <w:rPr>
          <w:rFonts w:cs="Times New Roman"/>
          <w:szCs w:val="28"/>
        </w:rPr>
        <w:t xml:space="preserve">. Также был показан цикл </w:t>
      </w:r>
      <w:r w:rsidR="008827BB">
        <w:rPr>
          <w:rFonts w:cs="Times New Roman"/>
          <w:szCs w:val="28"/>
        </w:rPr>
        <w:t xml:space="preserve">мультфильмов «Мир без насилия», </w:t>
      </w:r>
      <w:r w:rsidRPr="00984739">
        <w:rPr>
          <w:rFonts w:cs="Times New Roman"/>
          <w:szCs w:val="28"/>
        </w:rPr>
        <w:t>ребята проанализировали разные ситуации, которые произошли с героями. В мероприятии участвовали 31 человек.</w:t>
      </w:r>
    </w:p>
    <w:p w:rsidR="00391CC3" w:rsidRDefault="00391CC3" w:rsidP="009120E8">
      <w:pPr>
        <w:shd w:val="clear" w:color="auto" w:fill="FFFFFF"/>
        <w:spacing w:after="0"/>
        <w:ind w:firstLine="708"/>
        <w:textAlignment w:val="baseline"/>
        <w:rPr>
          <w:rFonts w:cs="Times New Roman"/>
          <w:b/>
          <w:szCs w:val="28"/>
        </w:rPr>
      </w:pPr>
      <w:r w:rsidRPr="00984739">
        <w:rPr>
          <w:rFonts w:cs="Times New Roman"/>
          <w:szCs w:val="28"/>
        </w:rPr>
        <w:t xml:space="preserve">6 июля на территории, прилегающей к библиотеке, был проведён диспут «Границы толерантности». Были проведены </w:t>
      </w:r>
      <w:proofErr w:type="spellStart"/>
      <w:r w:rsidRPr="00984739">
        <w:rPr>
          <w:rFonts w:cs="Times New Roman"/>
          <w:szCs w:val="28"/>
        </w:rPr>
        <w:t>тренинговые</w:t>
      </w:r>
      <w:proofErr w:type="spellEnd"/>
      <w:r w:rsidRPr="00984739">
        <w:rPr>
          <w:rFonts w:cs="Times New Roman"/>
          <w:szCs w:val="28"/>
        </w:rPr>
        <w:t xml:space="preserve"> упражнения «Мы похожи», «Общий ритм», упражнения «Комплименты». В задание «Мозговой штурм», команды сообща написали на листочках своё определение толерантности и все вместе доказали, что толерантность безгранична и в понятие толерантность входит всё положительное (готовность быть терпимым, позволять существованию различных мнений, уважать обычаи и т.д.)</w:t>
      </w:r>
      <w:r>
        <w:rPr>
          <w:rFonts w:cs="Times New Roman"/>
          <w:szCs w:val="28"/>
        </w:rPr>
        <w:t>.</w:t>
      </w:r>
    </w:p>
    <w:p w:rsidR="00391CC3" w:rsidRDefault="00CF1178" w:rsidP="00391CC3">
      <w:pPr>
        <w:ind w:firstLine="708"/>
        <w:contextualSpacing/>
        <w:rPr>
          <w:i/>
          <w:szCs w:val="28"/>
        </w:rPr>
      </w:pPr>
      <w:r w:rsidRPr="00CF09CF">
        <w:rPr>
          <w:szCs w:val="28"/>
        </w:rPr>
        <w:t xml:space="preserve">Урок гражданственности и мужества «На планете Толерантность» состоялся в библиотеке </w:t>
      </w:r>
      <w:r w:rsidR="00391CC3">
        <w:rPr>
          <w:szCs w:val="28"/>
        </w:rPr>
        <w:t xml:space="preserve">п. Хор </w:t>
      </w:r>
      <w:r w:rsidRPr="00CF09CF">
        <w:rPr>
          <w:szCs w:val="28"/>
        </w:rPr>
        <w:t xml:space="preserve">для учащихся </w:t>
      </w:r>
      <w:r w:rsidR="00391CC3">
        <w:rPr>
          <w:szCs w:val="28"/>
        </w:rPr>
        <w:t xml:space="preserve">школы </w:t>
      </w:r>
      <w:r w:rsidRPr="00CF09CF">
        <w:rPr>
          <w:szCs w:val="28"/>
        </w:rPr>
        <w:t xml:space="preserve"> №1.  </w:t>
      </w:r>
    </w:p>
    <w:p w:rsidR="00CF1178" w:rsidRPr="00CF09CF" w:rsidRDefault="00CF1178" w:rsidP="00391CC3">
      <w:pPr>
        <w:ind w:firstLine="708"/>
        <w:contextualSpacing/>
        <w:rPr>
          <w:i/>
          <w:szCs w:val="28"/>
        </w:rPr>
      </w:pPr>
      <w:r w:rsidRPr="00CF09CF">
        <w:rPr>
          <w:szCs w:val="28"/>
        </w:rPr>
        <w:t>В ходе мероприятия ребята узнали, что слово толерантность имеет латинское происхождение и озна</w:t>
      </w:r>
      <w:r w:rsidR="00391CC3">
        <w:rPr>
          <w:szCs w:val="28"/>
        </w:rPr>
        <w:t xml:space="preserve">чает терпение, терпимость, </w:t>
      </w:r>
      <w:r w:rsidRPr="00CF09CF">
        <w:rPr>
          <w:szCs w:val="28"/>
        </w:rPr>
        <w:t xml:space="preserve">приняли участие в тестировании, чтобы узнать, насколько они толерантны, познакомились с эмблемой толерантности, которую создал немецкий художник Хельмут </w:t>
      </w:r>
      <w:proofErr w:type="spellStart"/>
      <w:r w:rsidRPr="00CF09CF">
        <w:rPr>
          <w:szCs w:val="28"/>
        </w:rPr>
        <w:t>Лангер</w:t>
      </w:r>
      <w:proofErr w:type="spellEnd"/>
      <w:r w:rsidRPr="00CF09CF">
        <w:rPr>
          <w:szCs w:val="28"/>
        </w:rPr>
        <w:t>. Прозвучали стихотворение А. Усачева «Удивительный гномик» и китайская притча «Ладная семья». Ребята ответили на ряд вопросов о том, как они понимают эту притчу. Закончилась встреча просмотром мультфильма «Ежик должен быть колючим», после которого ребята поделились своими впечатлениями и ответили на вопросы.</w:t>
      </w:r>
    </w:p>
    <w:p w:rsidR="00CF1178" w:rsidRDefault="00CF1178" w:rsidP="00391CC3">
      <w:pPr>
        <w:ind w:firstLine="708"/>
        <w:contextualSpacing/>
        <w:rPr>
          <w:szCs w:val="28"/>
        </w:rPr>
      </w:pPr>
      <w:r w:rsidRPr="00CF09CF">
        <w:rPr>
          <w:szCs w:val="28"/>
        </w:rPr>
        <w:t>Затем ребята получили творческое задание – на лепестках эмблемы «Цветок толерантности» написать синонимы к слову «толерантность». С заданием ребята справились, некоторым не хватило даже лепестков, чтобы написать все слова, которые они хотели.</w:t>
      </w:r>
    </w:p>
    <w:p w:rsidR="00391CC3" w:rsidRPr="00984739" w:rsidRDefault="00391CC3" w:rsidP="00391CC3">
      <w:pPr>
        <w:shd w:val="clear" w:color="auto" w:fill="FFFFFF"/>
        <w:spacing w:after="0"/>
        <w:ind w:firstLine="708"/>
        <w:textAlignment w:val="baseline"/>
        <w:rPr>
          <w:rFonts w:cs="Times New Roman"/>
          <w:szCs w:val="28"/>
        </w:rPr>
      </w:pPr>
      <w:r w:rsidRPr="00775931">
        <w:rPr>
          <w:rFonts w:cs="Times New Roman"/>
          <w:szCs w:val="28"/>
        </w:rPr>
        <w:t xml:space="preserve">16 ноября к Международному дню толерантности в библиотеке прошёл час общения «Что значит быть толерантным?», с показом презентации для ребят 7 класса. Также были показаны отрывки с жизненными ситуациями и ребята активно обсуждали  поведение персонажей. Учитель русского языка и литературы Корниенко С.А. обсудила  уровень толерантности в общении между ребятами в классе. Информация о толерантности была также </w:t>
      </w:r>
      <w:r w:rsidRPr="00775931">
        <w:rPr>
          <w:rFonts w:cs="Times New Roman"/>
          <w:szCs w:val="28"/>
        </w:rPr>
        <w:lastRenderedPageBreak/>
        <w:t>представлена на книжной выставке «Мы разные, но мы вместе». В мероприятии приняли участие 11 человек.</w:t>
      </w:r>
    </w:p>
    <w:p w:rsidR="00391CC3" w:rsidRPr="00775931" w:rsidRDefault="00391CC3" w:rsidP="00391CC3">
      <w:pPr>
        <w:spacing w:after="0"/>
        <w:ind w:firstLine="709"/>
        <w:rPr>
          <w:rFonts w:cs="Times New Roman"/>
          <w:color w:val="111111"/>
          <w:szCs w:val="28"/>
          <w:shd w:val="clear" w:color="auto" w:fill="FFFFFF"/>
        </w:rPr>
      </w:pPr>
      <w:r w:rsidRPr="00775931">
        <w:rPr>
          <w:rFonts w:cs="Times New Roman"/>
          <w:color w:val="111111"/>
          <w:szCs w:val="28"/>
          <w:shd w:val="clear" w:color="auto" w:fill="FFFFFF"/>
        </w:rPr>
        <w:t>В</w:t>
      </w:r>
      <w:r>
        <w:rPr>
          <w:rFonts w:cs="Times New Roman"/>
          <w:color w:val="111111"/>
          <w:szCs w:val="28"/>
          <w:shd w:val="clear" w:color="auto" w:fill="FFFFFF"/>
        </w:rPr>
        <w:t xml:space="preserve"> ноябре в</w:t>
      </w:r>
      <w:r w:rsidRPr="00775931">
        <w:rPr>
          <w:rFonts w:cs="Times New Roman"/>
          <w:color w:val="111111"/>
          <w:szCs w:val="28"/>
          <w:shd w:val="clear" w:color="auto" w:fill="FFFFFF"/>
        </w:rPr>
        <w:t xml:space="preserve"> библиотеках </w:t>
      </w:r>
      <w:proofErr w:type="gramStart"/>
      <w:r w:rsidRPr="00775931">
        <w:rPr>
          <w:rFonts w:cs="Times New Roman"/>
          <w:color w:val="111111"/>
          <w:szCs w:val="28"/>
          <w:shd w:val="clear" w:color="auto" w:fill="FFFFFF"/>
        </w:rPr>
        <w:t>сел</w:t>
      </w:r>
      <w:proofErr w:type="gramEnd"/>
      <w:r w:rsidRPr="00775931">
        <w:rPr>
          <w:rFonts w:cs="Times New Roman"/>
          <w:color w:val="111111"/>
          <w:szCs w:val="28"/>
          <w:shd w:val="clear" w:color="auto" w:fill="FFFFFF"/>
        </w:rPr>
        <w:t xml:space="preserve"> Прудки и Полетное прошел День толерантности</w:t>
      </w:r>
      <w:r>
        <w:rPr>
          <w:rFonts w:cs="Times New Roman"/>
          <w:color w:val="111111"/>
          <w:szCs w:val="28"/>
          <w:shd w:val="clear" w:color="auto" w:fill="FFFFFF"/>
        </w:rPr>
        <w:t>.</w:t>
      </w:r>
    </w:p>
    <w:p w:rsidR="00391CC3" w:rsidRPr="00775931" w:rsidRDefault="00391CC3" w:rsidP="00391CC3">
      <w:pPr>
        <w:spacing w:after="0"/>
        <w:ind w:firstLine="709"/>
        <w:rPr>
          <w:rFonts w:cs="Times New Roman"/>
          <w:color w:val="111111"/>
          <w:szCs w:val="28"/>
          <w:shd w:val="clear" w:color="auto" w:fill="FFFFFF"/>
        </w:rPr>
      </w:pPr>
      <w:r w:rsidRPr="00775931">
        <w:rPr>
          <w:rFonts w:cs="Times New Roman"/>
          <w:color w:val="111111"/>
          <w:szCs w:val="28"/>
          <w:shd w:val="clear" w:color="auto" w:fill="FFFFFF"/>
        </w:rPr>
        <w:t>16 ноября для школьников библиотекарем с. Прудки был проведен урок нравственнос</w:t>
      </w:r>
      <w:r w:rsidR="008827BB">
        <w:rPr>
          <w:rFonts w:cs="Times New Roman"/>
          <w:color w:val="111111"/>
          <w:szCs w:val="28"/>
          <w:shd w:val="clear" w:color="auto" w:fill="FFFFFF"/>
        </w:rPr>
        <w:t xml:space="preserve">ти «Азбука доброжелательности». </w:t>
      </w:r>
      <w:r w:rsidRPr="00775931">
        <w:rPr>
          <w:rFonts w:cs="Times New Roman"/>
          <w:color w:val="111111"/>
          <w:szCs w:val="28"/>
          <w:shd w:val="clear" w:color="auto" w:fill="FFFFFF"/>
        </w:rPr>
        <w:t>Дети познакомились с понятиями «толерантность, толерантное отношение», вспомнили о необходимости уважения и доброго отношения к другим людям.</w:t>
      </w:r>
    </w:p>
    <w:p w:rsidR="00391CC3" w:rsidRPr="00775931" w:rsidRDefault="00391CC3" w:rsidP="00391CC3">
      <w:pPr>
        <w:spacing w:after="0"/>
        <w:ind w:firstLine="709"/>
        <w:rPr>
          <w:rFonts w:cs="Times New Roman"/>
          <w:color w:val="111111"/>
          <w:szCs w:val="28"/>
          <w:shd w:val="clear" w:color="auto" w:fill="FFFFFF"/>
        </w:rPr>
      </w:pPr>
      <w:r w:rsidRPr="00775931">
        <w:rPr>
          <w:rFonts w:cs="Times New Roman"/>
          <w:color w:val="111111"/>
          <w:szCs w:val="28"/>
          <w:shd w:val="clear" w:color="auto" w:fill="FFFFFF"/>
        </w:rPr>
        <w:t>В игре «Качества толерантности», ребятам были предложены варианты качеств характера человека, из которых они должны были выбрать те, которые характеризуют толерантную личность, разбирали проблемные ситуации, происходящие между людьми, отвечали на вопросы, мероприятие сопровождалось презентацией «Народов много — дружба одна».</w:t>
      </w:r>
    </w:p>
    <w:p w:rsidR="00391CC3" w:rsidRPr="00775931" w:rsidRDefault="00391CC3" w:rsidP="00391CC3">
      <w:pPr>
        <w:spacing w:after="0"/>
        <w:ind w:firstLine="709"/>
        <w:rPr>
          <w:rFonts w:cs="Times New Roman"/>
          <w:color w:val="111111"/>
          <w:szCs w:val="28"/>
          <w:shd w:val="clear" w:color="auto" w:fill="FFFFFF"/>
        </w:rPr>
      </w:pPr>
      <w:r w:rsidRPr="00775931">
        <w:rPr>
          <w:rFonts w:cs="Times New Roman"/>
          <w:color w:val="111111"/>
          <w:szCs w:val="28"/>
          <w:shd w:val="clear" w:color="auto" w:fill="FFFFFF"/>
        </w:rPr>
        <w:t>В игре «Вместе мы поможем друг другу вырасти» делали комплименты своим друзьям, одноклассникам. В завершении дети просмотрели мультфильм «Азбука доброжелательности».</w:t>
      </w:r>
    </w:p>
    <w:p w:rsidR="00391CC3" w:rsidRPr="00775931" w:rsidRDefault="00391CC3" w:rsidP="00391CC3">
      <w:pPr>
        <w:spacing w:after="0"/>
        <w:ind w:firstLine="709"/>
        <w:rPr>
          <w:rFonts w:cs="Times New Roman"/>
          <w:color w:val="111111"/>
          <w:szCs w:val="28"/>
          <w:shd w:val="clear" w:color="auto" w:fill="FFFFFF"/>
        </w:rPr>
      </w:pPr>
      <w:r w:rsidRPr="00775931">
        <w:rPr>
          <w:rFonts w:cs="Times New Roman"/>
          <w:color w:val="111111"/>
          <w:szCs w:val="28"/>
          <w:shd w:val="clear" w:color="auto" w:fill="FFFFFF"/>
        </w:rPr>
        <w:t>В фойе дома культуры оформлен стенд «Все мы разные, все мы равные».</w:t>
      </w:r>
    </w:p>
    <w:p w:rsidR="00391CC3" w:rsidRPr="00775931" w:rsidRDefault="00391CC3" w:rsidP="00391CC3">
      <w:pPr>
        <w:spacing w:after="0"/>
        <w:ind w:firstLine="709"/>
        <w:rPr>
          <w:rFonts w:cs="Times New Roman"/>
          <w:color w:val="111111"/>
          <w:szCs w:val="28"/>
          <w:shd w:val="clear" w:color="auto" w:fill="FFFFFF"/>
        </w:rPr>
      </w:pPr>
      <w:r w:rsidRPr="00775931">
        <w:rPr>
          <w:rFonts w:cs="Times New Roman"/>
          <w:color w:val="111111"/>
          <w:szCs w:val="28"/>
          <w:shd w:val="clear" w:color="auto" w:fill="FFFFFF"/>
        </w:rPr>
        <w:t xml:space="preserve">17 ноября в библиотекарем с. </w:t>
      </w:r>
      <w:proofErr w:type="gramStart"/>
      <w:r w:rsidRPr="00775931">
        <w:rPr>
          <w:rFonts w:cs="Times New Roman"/>
          <w:color w:val="111111"/>
          <w:szCs w:val="28"/>
          <w:shd w:val="clear" w:color="auto" w:fill="FFFFFF"/>
        </w:rPr>
        <w:t>Полетное</w:t>
      </w:r>
      <w:proofErr w:type="gramEnd"/>
      <w:r w:rsidRPr="00775931">
        <w:rPr>
          <w:rFonts w:cs="Times New Roman"/>
          <w:color w:val="111111"/>
          <w:szCs w:val="28"/>
          <w:shd w:val="clear" w:color="auto" w:fill="FFFFFF"/>
        </w:rPr>
        <w:t xml:space="preserve"> проведен информационно-познавательный час «Толерантность — путь к миру!».</w:t>
      </w:r>
    </w:p>
    <w:p w:rsidR="00391CC3" w:rsidRDefault="00391CC3" w:rsidP="00391CC3">
      <w:pPr>
        <w:spacing w:after="0"/>
        <w:ind w:firstLine="709"/>
        <w:rPr>
          <w:rFonts w:cs="Times New Roman"/>
          <w:color w:val="111111"/>
          <w:szCs w:val="28"/>
          <w:shd w:val="clear" w:color="auto" w:fill="FFFFFF"/>
        </w:rPr>
      </w:pPr>
      <w:r w:rsidRPr="00775931">
        <w:rPr>
          <w:rFonts w:cs="Times New Roman"/>
          <w:color w:val="111111"/>
          <w:szCs w:val="28"/>
          <w:shd w:val="clear" w:color="auto" w:fill="FFFFFF"/>
        </w:rPr>
        <w:t>Целью данного мероприятия стало познакомить ребят (21 чел.) с понятием «толерантность» и «</w:t>
      </w:r>
      <w:proofErr w:type="spellStart"/>
      <w:r w:rsidRPr="00775931">
        <w:rPr>
          <w:rFonts w:cs="Times New Roman"/>
          <w:color w:val="111111"/>
          <w:szCs w:val="28"/>
          <w:shd w:val="clear" w:color="auto" w:fill="FFFFFF"/>
        </w:rPr>
        <w:t>интолерантность</w:t>
      </w:r>
      <w:proofErr w:type="spellEnd"/>
      <w:r w:rsidRPr="00775931">
        <w:rPr>
          <w:rFonts w:cs="Times New Roman"/>
          <w:color w:val="111111"/>
          <w:szCs w:val="28"/>
          <w:shd w:val="clear" w:color="auto" w:fill="FFFFFF"/>
        </w:rPr>
        <w:t xml:space="preserve">», выявить основные черты толерантной личности, сформировать правильное представление о толерантном поведении. Библиотекарь рассказала о том, что мир, как и природа многообразен и именно этим он прекрасен. В занимательной, игровой форме ребята выполнили задания: сначала ответили на вопросы теста «Твое любимое … » (увлечение, животное, фильм, цвет и т.д.), чем подтвердили свою разность. Затем, разбирая разные проблемные ситуации, ответили на вопрос «Как поступил бы я?», тем самым каждый смог проверить себя достаточно ли он толерантен. </w:t>
      </w:r>
      <w:proofErr w:type="gramStart"/>
      <w:r w:rsidRPr="00775931">
        <w:rPr>
          <w:rFonts w:cs="Times New Roman"/>
          <w:color w:val="111111"/>
          <w:szCs w:val="28"/>
          <w:shd w:val="clear" w:color="auto" w:fill="FFFFFF"/>
        </w:rPr>
        <w:t xml:space="preserve">Далее, на примере сказок, постигали тонкости понятий дружелюбие, доброта, терпимость, милосердие, размышляли, анализировали. </w:t>
      </w:r>
      <w:proofErr w:type="gramEnd"/>
    </w:p>
    <w:p w:rsidR="00A6395D" w:rsidRDefault="00A6395D" w:rsidP="00A6395D">
      <w:pPr>
        <w:shd w:val="clear" w:color="auto" w:fill="FFFFFF"/>
        <w:spacing w:after="0"/>
        <w:ind w:firstLine="708"/>
        <w:textAlignment w:val="baseline"/>
        <w:rPr>
          <w:rFonts w:cs="Times New Roman"/>
          <w:szCs w:val="28"/>
        </w:rPr>
      </w:pPr>
      <w:r w:rsidRPr="00A6395D">
        <w:rPr>
          <w:rFonts w:cs="Times New Roman"/>
          <w:szCs w:val="28"/>
        </w:rPr>
        <w:t xml:space="preserve">15 ноября библиотекарем с. </w:t>
      </w:r>
      <w:proofErr w:type="spellStart"/>
      <w:r w:rsidRPr="00A6395D">
        <w:rPr>
          <w:rFonts w:cs="Times New Roman"/>
          <w:szCs w:val="28"/>
        </w:rPr>
        <w:t>Святогорье</w:t>
      </w:r>
      <w:proofErr w:type="spellEnd"/>
      <w:r w:rsidRPr="00A6395D">
        <w:rPr>
          <w:rFonts w:cs="Times New Roman"/>
          <w:szCs w:val="28"/>
        </w:rPr>
        <w:t xml:space="preserve"> </w:t>
      </w:r>
      <w:r>
        <w:rPr>
          <w:rFonts w:cs="Times New Roman"/>
          <w:szCs w:val="28"/>
        </w:rPr>
        <w:t>для</w:t>
      </w:r>
      <w:r w:rsidRPr="00A6395D">
        <w:rPr>
          <w:rFonts w:cs="Times New Roman"/>
          <w:szCs w:val="28"/>
        </w:rPr>
        <w:t xml:space="preserve"> уч</w:t>
      </w:r>
      <w:r>
        <w:rPr>
          <w:rFonts w:cs="Times New Roman"/>
          <w:szCs w:val="28"/>
        </w:rPr>
        <w:t>ащихся</w:t>
      </w:r>
      <w:r w:rsidRPr="00A6395D">
        <w:rPr>
          <w:rFonts w:cs="Times New Roman"/>
          <w:szCs w:val="28"/>
        </w:rPr>
        <w:t xml:space="preserve"> 9 класса (11 человек) была проведена интеллектуальная игра «Своя игра» на тему «Толерантность и мы».  Ребятам за правильный ответ выдавались жетоны с количеством заработанных баллов. Ребята с большим энтузиазмом отвечали на вопросы. В библиотеке в этот день была оформлена книжная выставка «Толерантность – путь к миру», куда вошли произведения таких авторов, как В. Драгунского, Э. Успенского, П. Бажова, Л. </w:t>
      </w:r>
      <w:proofErr w:type="spellStart"/>
      <w:r w:rsidRPr="00A6395D">
        <w:rPr>
          <w:rFonts w:cs="Times New Roman"/>
          <w:szCs w:val="28"/>
        </w:rPr>
        <w:t>Лагина</w:t>
      </w:r>
      <w:proofErr w:type="spellEnd"/>
      <w:r w:rsidRPr="00A6395D">
        <w:rPr>
          <w:rFonts w:cs="Times New Roman"/>
          <w:szCs w:val="28"/>
        </w:rPr>
        <w:t xml:space="preserve">, Д. </w:t>
      </w:r>
      <w:proofErr w:type="spellStart"/>
      <w:r w:rsidRPr="00A6395D">
        <w:rPr>
          <w:rFonts w:cs="Times New Roman"/>
          <w:szCs w:val="28"/>
        </w:rPr>
        <w:t>Родари</w:t>
      </w:r>
      <w:proofErr w:type="spellEnd"/>
      <w:r w:rsidRPr="00A6395D">
        <w:rPr>
          <w:rFonts w:cs="Times New Roman"/>
          <w:szCs w:val="28"/>
        </w:rPr>
        <w:t xml:space="preserve">, сборник произведений о дружбе «Мы </w:t>
      </w:r>
      <w:proofErr w:type="gramStart"/>
      <w:r w:rsidRPr="00A6395D">
        <w:rPr>
          <w:rFonts w:cs="Times New Roman"/>
          <w:szCs w:val="28"/>
        </w:rPr>
        <w:t>разные-но</w:t>
      </w:r>
      <w:proofErr w:type="gramEnd"/>
      <w:r w:rsidRPr="00A6395D">
        <w:rPr>
          <w:rFonts w:cs="Times New Roman"/>
          <w:szCs w:val="28"/>
        </w:rPr>
        <w:t xml:space="preserve"> мы дружим», А. Волкова, А. Линдгрен.</w:t>
      </w:r>
    </w:p>
    <w:p w:rsidR="00604E60" w:rsidRPr="00604E60" w:rsidRDefault="00604E60" w:rsidP="00604E60">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В ноябре для учащихся 9 -х классо</w:t>
      </w:r>
      <w:r w:rsidR="008827BB">
        <w:rPr>
          <w:rFonts w:cs="Times New Roman"/>
          <w:color w:val="111111"/>
          <w:szCs w:val="28"/>
          <w:shd w:val="clear" w:color="auto" w:fill="FFFFFF"/>
        </w:rPr>
        <w:t xml:space="preserve">в в библиотеке </w:t>
      </w:r>
      <w:proofErr w:type="spellStart"/>
      <w:r w:rsidR="008827BB">
        <w:rPr>
          <w:rFonts w:cs="Times New Roman"/>
          <w:color w:val="111111"/>
          <w:szCs w:val="28"/>
          <w:shd w:val="clear" w:color="auto" w:fill="FFFFFF"/>
        </w:rPr>
        <w:t>р.п</w:t>
      </w:r>
      <w:proofErr w:type="spellEnd"/>
      <w:r w:rsidR="008827BB">
        <w:rPr>
          <w:rFonts w:cs="Times New Roman"/>
          <w:color w:val="111111"/>
          <w:szCs w:val="28"/>
          <w:shd w:val="clear" w:color="auto" w:fill="FFFFFF"/>
        </w:rPr>
        <w:t>. П</w:t>
      </w:r>
      <w:r w:rsidRPr="00604E60">
        <w:rPr>
          <w:rFonts w:cs="Times New Roman"/>
          <w:color w:val="111111"/>
          <w:szCs w:val="28"/>
          <w:shd w:val="clear" w:color="auto" w:fill="FFFFFF"/>
        </w:rPr>
        <w:t xml:space="preserve">ереяславка был проведен  урок-тренинг «Мы выбираем толерантность», посвящённый </w:t>
      </w:r>
      <w:r w:rsidRPr="00604E60">
        <w:rPr>
          <w:rFonts w:cs="Times New Roman"/>
          <w:color w:val="111111"/>
          <w:szCs w:val="28"/>
          <w:shd w:val="clear" w:color="auto" w:fill="FFFFFF"/>
        </w:rPr>
        <w:lastRenderedPageBreak/>
        <w:t xml:space="preserve">международному Дню толерантности. Ребята учились находить правильное решение из предложенных ситуаций, активно и эмоционально включались в работу, отыскивая верный ответ. В завершении мероприятия  были подведены итоги тренинга: всем участникам остались на память «следы» с позитивом «В добрый путь». </w:t>
      </w:r>
    </w:p>
    <w:p w:rsidR="00604E60" w:rsidRDefault="00604E60" w:rsidP="00604E60">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Час духовности «Милосердие - отклик  души» провела библиотекарь старшего абонемента для учащихся 5-8 классов. Цель мероприятия - воспитание в детях человечности, милосердия, умения прийти на помощь нуждающимся в ней, стремления быть благородным в жизни, развитию нравственных качеств: доброты, толерантности. Ребята проходили тест на милосердие, «наполняли» корзинку добродетельными поступками, оставляя человеческие пороки, находили выход из предложенных ситуаций и так далее. В соответствии с возрастом детей материал усложнялся и дополнялся новыми сведениями, тестами, конкурсами, литературой.  В заключении проходил блиц-обзор  художественной литературы о добре, любви</w:t>
      </w:r>
      <w:r>
        <w:rPr>
          <w:rFonts w:cs="Times New Roman"/>
          <w:color w:val="111111"/>
          <w:szCs w:val="28"/>
          <w:shd w:val="clear" w:color="auto" w:fill="FFFFFF"/>
        </w:rPr>
        <w:t xml:space="preserve">, </w:t>
      </w:r>
      <w:r w:rsidRPr="00604E60">
        <w:rPr>
          <w:rFonts w:cs="Times New Roman"/>
          <w:color w:val="111111"/>
          <w:szCs w:val="28"/>
          <w:shd w:val="clear" w:color="auto" w:fill="FFFFFF"/>
        </w:rPr>
        <w:t>сострадании. На мероприятиях присутствовало 80 человек.</w:t>
      </w:r>
    </w:p>
    <w:p w:rsidR="00391CC3" w:rsidRDefault="00391CC3" w:rsidP="00391CC3">
      <w:pPr>
        <w:spacing w:after="0"/>
        <w:ind w:firstLine="709"/>
        <w:rPr>
          <w:rFonts w:cs="Times New Roman"/>
          <w:color w:val="111111"/>
          <w:szCs w:val="28"/>
          <w:shd w:val="clear" w:color="auto" w:fill="FFFFFF"/>
        </w:rPr>
      </w:pPr>
      <w:r>
        <w:rPr>
          <w:rFonts w:cs="Times New Roman"/>
          <w:color w:val="111111"/>
          <w:szCs w:val="28"/>
          <w:shd w:val="clear" w:color="auto" w:fill="FFFFFF"/>
        </w:rPr>
        <w:t xml:space="preserve">В библиотеке с. </w:t>
      </w:r>
      <w:proofErr w:type="spellStart"/>
      <w:r>
        <w:rPr>
          <w:rFonts w:cs="Times New Roman"/>
          <w:color w:val="111111"/>
          <w:szCs w:val="28"/>
          <w:shd w:val="clear" w:color="auto" w:fill="FFFFFF"/>
        </w:rPr>
        <w:t>Киинск</w:t>
      </w:r>
      <w:proofErr w:type="spellEnd"/>
      <w:r>
        <w:rPr>
          <w:rFonts w:cs="Times New Roman"/>
          <w:color w:val="111111"/>
          <w:szCs w:val="28"/>
          <w:shd w:val="clear" w:color="auto" w:fill="FFFFFF"/>
        </w:rPr>
        <w:t xml:space="preserve"> к</w:t>
      </w:r>
      <w:r w:rsidRPr="00BF433C">
        <w:rPr>
          <w:rFonts w:cs="Times New Roman"/>
          <w:color w:val="111111"/>
          <w:szCs w:val="28"/>
          <w:shd w:val="clear" w:color="auto" w:fill="FFFFFF"/>
        </w:rPr>
        <w:t xml:space="preserve">о дню толерантности было проведено </w:t>
      </w:r>
      <w:r>
        <w:rPr>
          <w:rFonts w:cs="Times New Roman"/>
          <w:color w:val="111111"/>
          <w:szCs w:val="28"/>
          <w:shd w:val="clear" w:color="auto" w:fill="FFFFFF"/>
        </w:rPr>
        <w:t>три мероприятия.</w:t>
      </w:r>
    </w:p>
    <w:p w:rsidR="00391CC3" w:rsidRPr="00BF433C" w:rsidRDefault="00391CC3" w:rsidP="00391CC3">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В познавательной  программе  «Страна толерантности» для учащихся 1-4 класса,  путешествовали по городам «Доброта» (читали и обсуждали сказку «Путник и тигр»), «Озеро улыбки», «Волшебные слова».</w:t>
      </w:r>
    </w:p>
    <w:p w:rsidR="00391CC3" w:rsidRDefault="00391CC3" w:rsidP="00391CC3">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В диспуте «Многоликая толерантность» для учащихся 5-8 классов обсуждали просмотренные фильмы о толерантности, пред</w:t>
      </w:r>
      <w:r>
        <w:rPr>
          <w:rFonts w:cs="Times New Roman"/>
          <w:color w:val="111111"/>
          <w:szCs w:val="28"/>
          <w:shd w:val="clear" w:color="auto" w:fill="FFFFFF"/>
        </w:rPr>
        <w:t xml:space="preserve">ложенные ситуации.             </w:t>
      </w:r>
    </w:p>
    <w:p w:rsidR="00391CC3" w:rsidRPr="00BF433C" w:rsidRDefault="00391CC3" w:rsidP="00391CC3">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 xml:space="preserve">Также ребята приняли участие в Международном интернет конкурсе «Толерантный мир». Все мероприятия прошли под девизом «Мы разные, но мы вместе!». </w:t>
      </w:r>
    </w:p>
    <w:p w:rsidR="00391CC3" w:rsidRDefault="00391CC3" w:rsidP="00391CC3">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 xml:space="preserve">Для более качественного проведения мероприятий библиотекарь приняла участие в </w:t>
      </w:r>
      <w:proofErr w:type="spellStart"/>
      <w:r w:rsidRPr="00BF433C">
        <w:rPr>
          <w:rFonts w:cs="Times New Roman"/>
          <w:color w:val="111111"/>
          <w:szCs w:val="28"/>
          <w:shd w:val="clear" w:color="auto" w:fill="FFFFFF"/>
        </w:rPr>
        <w:t>вебинаре</w:t>
      </w:r>
      <w:proofErr w:type="spellEnd"/>
      <w:r w:rsidRPr="00BF433C">
        <w:rPr>
          <w:rFonts w:cs="Times New Roman"/>
          <w:color w:val="111111"/>
          <w:szCs w:val="28"/>
          <w:shd w:val="clear" w:color="auto" w:fill="FFFFFF"/>
        </w:rPr>
        <w:t xml:space="preserve"> «Патриотическое воспитание молодёжи и развитие толерантности в молодёжной среде».</w:t>
      </w:r>
    </w:p>
    <w:p w:rsidR="00391CC3" w:rsidRPr="00BF433C" w:rsidRDefault="00391CC3" w:rsidP="00391CC3">
      <w:pPr>
        <w:spacing w:after="0"/>
        <w:ind w:firstLine="709"/>
        <w:rPr>
          <w:rFonts w:cs="Times New Roman"/>
          <w:color w:val="111111"/>
          <w:szCs w:val="28"/>
          <w:shd w:val="clear" w:color="auto" w:fill="FFFFFF"/>
        </w:rPr>
      </w:pPr>
      <w:r>
        <w:rPr>
          <w:rFonts w:cs="Times New Roman"/>
          <w:color w:val="111111"/>
          <w:szCs w:val="28"/>
          <w:shd w:val="clear" w:color="auto" w:fill="FFFFFF"/>
        </w:rPr>
        <w:t xml:space="preserve">Кроме того  библиотекой с. </w:t>
      </w:r>
      <w:proofErr w:type="spellStart"/>
      <w:r>
        <w:rPr>
          <w:rFonts w:cs="Times New Roman"/>
          <w:color w:val="111111"/>
          <w:szCs w:val="28"/>
          <w:shd w:val="clear" w:color="auto" w:fill="FFFFFF"/>
        </w:rPr>
        <w:t>Киинск</w:t>
      </w:r>
      <w:proofErr w:type="spellEnd"/>
      <w:r>
        <w:rPr>
          <w:rFonts w:cs="Times New Roman"/>
          <w:color w:val="111111"/>
          <w:szCs w:val="28"/>
          <w:shd w:val="clear" w:color="auto" w:fill="FFFFFF"/>
        </w:rPr>
        <w:t xml:space="preserve"> проведены и другие мероприятия, способствующие нравственному совершенствованию подрастающего поколения. Например, </w:t>
      </w:r>
      <w:r w:rsidRPr="00BF433C">
        <w:rPr>
          <w:rFonts w:cs="Times New Roman"/>
          <w:color w:val="111111"/>
          <w:szCs w:val="28"/>
          <w:shd w:val="clear" w:color="auto" w:fill="FFFFFF"/>
        </w:rPr>
        <w:t xml:space="preserve">праздничная программа «Дорогами добра» была посвящена Дню добровольцев и содержала в себе рассказ о Дне добровольцев, который праздновался в этом году впервые; были подведены итоги акции «50 добрых дел», звучали песни и стихи, сценки  о доброте. </w:t>
      </w:r>
    </w:p>
    <w:p w:rsidR="00391CC3" w:rsidRDefault="00391CC3" w:rsidP="00391CC3">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Ко дню пожилых людей  в библиотеке  прошла творческая встреча поколений «Радость – залог вечной молодости». В мероприятии приняли участие учащиеся начальной школы, педагоги, мамы и бабушки. Общее количество участников – 31 человек.</w:t>
      </w:r>
    </w:p>
    <w:p w:rsidR="00391CC3" w:rsidRPr="00BF433C" w:rsidRDefault="00391CC3" w:rsidP="00391CC3">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 xml:space="preserve">Основная идея данного мероприятия состояла в передаче знаний и умений от старших поколений младшим. Ребята с мамами и бабушками учились повязывать на шею платки, делать из салфеток цветы. Самым </w:t>
      </w:r>
      <w:r w:rsidRPr="00BF433C">
        <w:rPr>
          <w:rFonts w:cs="Times New Roman"/>
          <w:color w:val="111111"/>
          <w:szCs w:val="28"/>
          <w:shd w:val="clear" w:color="auto" w:fill="FFFFFF"/>
        </w:rPr>
        <w:lastRenderedPageBreak/>
        <w:t>интересным и захватывающим занятием стало рисование на песке. На песочном полотне появлялись деревья, животные, дома. Каждый старался выразить свою индивидуальность. Где ещё можно увидеть такое единство действий, мыслей между взрослыми и детьми!</w:t>
      </w:r>
    </w:p>
    <w:p w:rsidR="00391CC3" w:rsidRDefault="00391CC3" w:rsidP="00A6395D">
      <w:pPr>
        <w:spacing w:after="0"/>
        <w:ind w:firstLine="709"/>
        <w:rPr>
          <w:rFonts w:cs="Times New Roman"/>
          <w:b/>
          <w:szCs w:val="28"/>
        </w:rPr>
      </w:pPr>
      <w:r w:rsidRPr="00BF433C">
        <w:rPr>
          <w:rFonts w:cs="Times New Roman"/>
          <w:color w:val="111111"/>
          <w:szCs w:val="28"/>
          <w:shd w:val="clear" w:color="auto" w:fill="FFFFFF"/>
        </w:rPr>
        <w:t>Акция «Поздравительная открытка первому встречному» помогла поднять настроение многим односельчанам. Дети изготовили красочные открытки, а потом дарили их проходившим по улице людям просто так.</w:t>
      </w:r>
    </w:p>
    <w:p w:rsidR="008827BB" w:rsidRDefault="008827BB" w:rsidP="008827BB">
      <w:pPr>
        <w:shd w:val="clear" w:color="auto" w:fill="FFFFFF"/>
        <w:spacing w:after="0"/>
        <w:ind w:firstLine="708"/>
        <w:textAlignment w:val="baseline"/>
        <w:rPr>
          <w:rFonts w:cs="Times New Roman"/>
          <w:szCs w:val="28"/>
        </w:rPr>
      </w:pPr>
      <w:r w:rsidRPr="00775931">
        <w:rPr>
          <w:rFonts w:cs="Times New Roman"/>
          <w:szCs w:val="28"/>
        </w:rPr>
        <w:t xml:space="preserve">1 декабря в библиотеке прошел урок доброты «Лети, лети, лепесток…» для ребят 1 и 2 классов. Целью нашего мероприятия было стать добрее, внимательней к проблемам детей инвалидов. Вначале мероприятия была показан мультфильм по сказке В. Катаева «Цветик – </w:t>
      </w:r>
      <w:proofErr w:type="spellStart"/>
      <w:r w:rsidRPr="00775931">
        <w:rPr>
          <w:rFonts w:cs="Times New Roman"/>
          <w:szCs w:val="28"/>
        </w:rPr>
        <w:t>семицветик</w:t>
      </w:r>
      <w:proofErr w:type="spellEnd"/>
      <w:r w:rsidRPr="00775931">
        <w:rPr>
          <w:rFonts w:cs="Times New Roman"/>
          <w:szCs w:val="28"/>
        </w:rPr>
        <w:t xml:space="preserve">». После просмотра ребята изготовили два цветика – </w:t>
      </w:r>
      <w:proofErr w:type="spellStart"/>
      <w:r w:rsidRPr="00775931">
        <w:rPr>
          <w:rFonts w:cs="Times New Roman"/>
          <w:szCs w:val="28"/>
        </w:rPr>
        <w:t>семицветика</w:t>
      </w:r>
      <w:proofErr w:type="spellEnd"/>
      <w:r w:rsidRPr="00775931">
        <w:rPr>
          <w:rFonts w:cs="Times New Roman"/>
          <w:szCs w:val="28"/>
        </w:rPr>
        <w:t xml:space="preserve">. С помощью первого цветка, отрывая лепесток за лепестком, библиотекарь вместе с ребятами восстановил все события, которые произошли в сказке. На втором цветке мы написали пожелания: чем мы можем помочь детям – инвалидам. В мероприятии приняли участие </w:t>
      </w:r>
      <w:r>
        <w:rPr>
          <w:rFonts w:cs="Times New Roman"/>
          <w:szCs w:val="28"/>
        </w:rPr>
        <w:t xml:space="preserve">34 человека. </w:t>
      </w:r>
    </w:p>
    <w:p w:rsidR="008827BB" w:rsidRPr="00BF433C" w:rsidRDefault="008827BB" w:rsidP="008827BB">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 xml:space="preserve">В День инвалидов прошёл  час интересных сообщений «Люди с неограниченными возможностями». Разговор шёл </w:t>
      </w:r>
      <w:proofErr w:type="gramStart"/>
      <w:r w:rsidRPr="00BF433C">
        <w:rPr>
          <w:rFonts w:cs="Times New Roman"/>
          <w:color w:val="111111"/>
          <w:szCs w:val="28"/>
          <w:shd w:val="clear" w:color="auto" w:fill="FFFFFF"/>
        </w:rPr>
        <w:t>о</w:t>
      </w:r>
      <w:proofErr w:type="gramEnd"/>
      <w:r w:rsidRPr="00BF433C">
        <w:rPr>
          <w:rFonts w:cs="Times New Roman"/>
          <w:color w:val="111111"/>
          <w:szCs w:val="28"/>
          <w:shd w:val="clear" w:color="auto" w:fill="FFFFFF"/>
        </w:rPr>
        <w:t xml:space="preserve"> наших </w:t>
      </w:r>
      <w:proofErr w:type="spellStart"/>
      <w:r w:rsidRPr="00BF433C">
        <w:rPr>
          <w:rFonts w:cs="Times New Roman"/>
          <w:color w:val="111111"/>
          <w:szCs w:val="28"/>
          <w:shd w:val="clear" w:color="auto" w:fill="FFFFFF"/>
        </w:rPr>
        <w:t>пар</w:t>
      </w:r>
      <w:r>
        <w:rPr>
          <w:rFonts w:cs="Times New Roman"/>
          <w:color w:val="111111"/>
          <w:szCs w:val="28"/>
          <w:shd w:val="clear" w:color="auto" w:fill="FFFFFF"/>
        </w:rPr>
        <w:t>о</w:t>
      </w:r>
      <w:r w:rsidRPr="00BF433C">
        <w:rPr>
          <w:rFonts w:cs="Times New Roman"/>
          <w:color w:val="111111"/>
          <w:szCs w:val="28"/>
          <w:shd w:val="clear" w:color="auto" w:fill="FFFFFF"/>
        </w:rPr>
        <w:t>олимпийцах</w:t>
      </w:r>
      <w:proofErr w:type="spellEnd"/>
      <w:r w:rsidRPr="00BF433C">
        <w:rPr>
          <w:rFonts w:cs="Times New Roman"/>
          <w:color w:val="111111"/>
          <w:szCs w:val="28"/>
          <w:shd w:val="clear" w:color="auto" w:fill="FFFFFF"/>
        </w:rPr>
        <w:t xml:space="preserve">, добившихся высоких результатов в спорте. </w:t>
      </w:r>
    </w:p>
    <w:p w:rsidR="00CF1178" w:rsidRDefault="00BF433C" w:rsidP="00BF433C">
      <w:pPr>
        <w:spacing w:after="0"/>
        <w:ind w:firstLine="709"/>
        <w:rPr>
          <w:rFonts w:cs="Times New Roman"/>
          <w:color w:val="111111"/>
          <w:szCs w:val="28"/>
          <w:shd w:val="clear" w:color="auto" w:fill="FFFFFF"/>
        </w:rPr>
      </w:pPr>
      <w:r>
        <w:rPr>
          <w:rFonts w:cs="Times New Roman"/>
          <w:color w:val="111111"/>
          <w:szCs w:val="28"/>
          <w:shd w:val="clear" w:color="auto" w:fill="FFFFFF"/>
        </w:rPr>
        <w:t xml:space="preserve">В библиотеке </w:t>
      </w:r>
      <w:proofErr w:type="gramStart"/>
      <w:r>
        <w:rPr>
          <w:rFonts w:cs="Times New Roman"/>
          <w:color w:val="111111"/>
          <w:szCs w:val="28"/>
          <w:shd w:val="clear" w:color="auto" w:fill="FFFFFF"/>
        </w:rPr>
        <w:t>с</w:t>
      </w:r>
      <w:proofErr w:type="gramEnd"/>
      <w:r>
        <w:rPr>
          <w:rFonts w:cs="Times New Roman"/>
          <w:color w:val="111111"/>
          <w:szCs w:val="28"/>
          <w:shd w:val="clear" w:color="auto" w:fill="FFFFFF"/>
        </w:rPr>
        <w:t xml:space="preserve">. </w:t>
      </w:r>
      <w:proofErr w:type="gramStart"/>
      <w:r>
        <w:rPr>
          <w:rFonts w:cs="Times New Roman"/>
          <w:color w:val="111111"/>
          <w:szCs w:val="28"/>
          <w:shd w:val="clear" w:color="auto" w:fill="FFFFFF"/>
        </w:rPr>
        <w:t>Георгиевка</w:t>
      </w:r>
      <w:proofErr w:type="gramEnd"/>
      <w:r>
        <w:rPr>
          <w:rFonts w:cs="Times New Roman"/>
          <w:color w:val="111111"/>
          <w:szCs w:val="28"/>
          <w:shd w:val="clear" w:color="auto" w:fill="FFFFFF"/>
        </w:rPr>
        <w:t xml:space="preserve"> состоялась б</w:t>
      </w:r>
      <w:r w:rsidRPr="00BF433C">
        <w:rPr>
          <w:rFonts w:cs="Times New Roman"/>
          <w:color w:val="111111"/>
          <w:szCs w:val="28"/>
          <w:shd w:val="clear" w:color="auto" w:fill="FFFFFF"/>
        </w:rPr>
        <w:t xml:space="preserve">еседа – дискуссия «Как зависть душу разъедает» </w:t>
      </w:r>
      <w:r>
        <w:rPr>
          <w:rFonts w:cs="Times New Roman"/>
          <w:color w:val="111111"/>
          <w:szCs w:val="28"/>
          <w:shd w:val="clear" w:color="auto" w:fill="FFFFFF"/>
        </w:rPr>
        <w:t xml:space="preserve">для подростков. </w:t>
      </w:r>
      <w:r w:rsidRPr="00BF433C">
        <w:rPr>
          <w:rFonts w:cs="Times New Roman"/>
          <w:color w:val="111111"/>
          <w:szCs w:val="28"/>
          <w:shd w:val="clear" w:color="auto" w:fill="FFFFFF"/>
        </w:rPr>
        <w:t xml:space="preserve">Разговор пошёл о месте человека в обществе, о том, что такое человеческие пороки, как они влияют на  нас. Отвечали на вопросы в предложенных ситуациях – (мальчик позавидовал однокласснику «Вовке купили компьютер»). </w:t>
      </w:r>
    </w:p>
    <w:p w:rsidR="008827BB" w:rsidRDefault="008827BB" w:rsidP="00BF433C">
      <w:pPr>
        <w:spacing w:after="0"/>
        <w:ind w:firstLine="709"/>
        <w:rPr>
          <w:rFonts w:cs="Times New Roman"/>
          <w:b/>
          <w:color w:val="111111"/>
          <w:szCs w:val="28"/>
          <w:shd w:val="clear" w:color="auto" w:fill="FFFFFF"/>
        </w:rPr>
      </w:pPr>
      <w:r>
        <w:rPr>
          <w:rFonts w:cs="Times New Roman"/>
          <w:color w:val="111111"/>
          <w:szCs w:val="28"/>
          <w:shd w:val="clear" w:color="auto" w:fill="FFFFFF"/>
        </w:rPr>
        <w:t>Другие темы духовно-нравственного воспитания также активно разрабатывались в ходе проведения мероприятий.</w:t>
      </w:r>
    </w:p>
    <w:p w:rsidR="00BF433C" w:rsidRPr="008827BB" w:rsidRDefault="00A6395D" w:rsidP="00BF433C">
      <w:pPr>
        <w:spacing w:after="0"/>
        <w:ind w:firstLine="709"/>
        <w:rPr>
          <w:rFonts w:cs="Times New Roman"/>
          <w:color w:val="111111"/>
          <w:szCs w:val="28"/>
          <w:shd w:val="clear" w:color="auto" w:fill="FFFFFF"/>
        </w:rPr>
      </w:pPr>
      <w:r w:rsidRPr="008827BB">
        <w:rPr>
          <w:rFonts w:cs="Times New Roman"/>
          <w:color w:val="111111"/>
          <w:szCs w:val="28"/>
          <w:shd w:val="clear" w:color="auto" w:fill="FFFFFF"/>
        </w:rPr>
        <w:t xml:space="preserve">В библиотеке п. </w:t>
      </w:r>
      <w:proofErr w:type="spellStart"/>
      <w:r w:rsidRPr="008827BB">
        <w:rPr>
          <w:rFonts w:cs="Times New Roman"/>
          <w:color w:val="111111"/>
          <w:szCs w:val="28"/>
          <w:shd w:val="clear" w:color="auto" w:fill="FFFFFF"/>
        </w:rPr>
        <w:t>Мухен</w:t>
      </w:r>
      <w:proofErr w:type="spellEnd"/>
      <w:r w:rsidRPr="008827BB">
        <w:rPr>
          <w:rFonts w:cs="Times New Roman"/>
          <w:color w:val="111111"/>
          <w:szCs w:val="28"/>
          <w:shd w:val="clear" w:color="auto" w:fill="FFFFFF"/>
        </w:rPr>
        <w:t xml:space="preserve"> состоялись:</w:t>
      </w:r>
      <w:r w:rsidR="00E4519C" w:rsidRPr="008827BB">
        <w:rPr>
          <w:rFonts w:cs="Times New Roman"/>
          <w:color w:val="111111"/>
          <w:szCs w:val="28"/>
          <w:shd w:val="clear" w:color="auto" w:fill="FFFFFF"/>
        </w:rPr>
        <w:t xml:space="preserve"> </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 xml:space="preserve">15 января </w:t>
      </w:r>
      <w:r w:rsidR="00A6395D">
        <w:rPr>
          <w:rFonts w:cs="Times New Roman"/>
          <w:color w:val="111111"/>
          <w:szCs w:val="28"/>
          <w:shd w:val="clear" w:color="auto" w:fill="FFFFFF"/>
        </w:rPr>
        <w:t>литературно – музы</w:t>
      </w:r>
      <w:r w:rsidR="00A6395D" w:rsidRPr="00E4519C">
        <w:rPr>
          <w:rFonts w:cs="Times New Roman"/>
          <w:color w:val="111111"/>
          <w:szCs w:val="28"/>
          <w:shd w:val="clear" w:color="auto" w:fill="FFFFFF"/>
        </w:rPr>
        <w:t xml:space="preserve">кальный час </w:t>
      </w:r>
      <w:r w:rsidRPr="00E4519C">
        <w:rPr>
          <w:rFonts w:cs="Times New Roman"/>
          <w:color w:val="111111"/>
          <w:szCs w:val="28"/>
          <w:shd w:val="clear" w:color="auto" w:fill="FFFFFF"/>
        </w:rPr>
        <w:t>«И нравы, и язык, и старина святая»</w:t>
      </w:r>
      <w:r w:rsidR="00A6395D">
        <w:rPr>
          <w:rFonts w:cs="Times New Roman"/>
          <w:color w:val="111111"/>
          <w:szCs w:val="28"/>
          <w:shd w:val="clear" w:color="auto" w:fill="FFFFFF"/>
        </w:rPr>
        <w:t>.</w:t>
      </w:r>
      <w:r w:rsidRPr="00E4519C">
        <w:rPr>
          <w:rFonts w:cs="Times New Roman"/>
          <w:color w:val="111111"/>
          <w:szCs w:val="28"/>
          <w:shd w:val="clear" w:color="auto" w:fill="FFFFFF"/>
        </w:rPr>
        <w:t xml:space="preserve"> </w:t>
      </w:r>
    </w:p>
    <w:p w:rsidR="00A6395D"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 xml:space="preserve">13 марта «День православной книги» - час общения с настоятелем храма посёлка </w:t>
      </w:r>
      <w:proofErr w:type="spellStart"/>
      <w:r w:rsidRPr="00E4519C">
        <w:rPr>
          <w:rFonts w:cs="Times New Roman"/>
          <w:color w:val="111111"/>
          <w:szCs w:val="28"/>
          <w:shd w:val="clear" w:color="auto" w:fill="FFFFFF"/>
        </w:rPr>
        <w:t>Мухен</w:t>
      </w:r>
      <w:proofErr w:type="spellEnd"/>
      <w:r w:rsidRPr="00E4519C">
        <w:rPr>
          <w:rFonts w:cs="Times New Roman"/>
          <w:color w:val="111111"/>
          <w:szCs w:val="28"/>
          <w:shd w:val="clear" w:color="auto" w:fill="FFFFFF"/>
        </w:rPr>
        <w:t xml:space="preserve"> священником Алексеем. Ребята познакомились с </w:t>
      </w:r>
      <w:r w:rsidR="00A6395D">
        <w:rPr>
          <w:rFonts w:cs="Times New Roman"/>
          <w:color w:val="111111"/>
          <w:szCs w:val="28"/>
          <w:shd w:val="clear" w:color="auto" w:fill="FFFFFF"/>
        </w:rPr>
        <w:t>православными</w:t>
      </w:r>
      <w:r w:rsidRPr="00E4519C">
        <w:rPr>
          <w:rFonts w:cs="Times New Roman"/>
          <w:color w:val="111111"/>
          <w:szCs w:val="28"/>
          <w:shd w:val="clear" w:color="auto" w:fill="FFFFFF"/>
        </w:rPr>
        <w:t xml:space="preserve"> книгами в частности с книгой «Апостол». </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7  июля «Есть книга вечная любви» - час информационной культуры к Всемирному Дню семьи, любви и верности. Участниками этой программы стали приёмные семьи и пользователи библиотеки.</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Проведён ряд мероприятий о толерантности, где библиотекари  знакомили  учащихся с понятием «толерантность», его происхождением, значением и актуальностью его формирования, как нравственного качества личности.</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5 июля «Пусть дружат дети всей Земли» - час толерантности;</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3 ноября «Мы разные, но мы вместе» час толерантности;</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Проведён ряд уроков доброты.</w:t>
      </w:r>
    </w:p>
    <w:p w:rsidR="00A6395D" w:rsidRDefault="00E4519C" w:rsidP="00A6395D">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lastRenderedPageBreak/>
        <w:t>Дано  представление о добре и зле; воспитание стремления совершать добрые дела; развивать самооценку учащихся.</w:t>
      </w:r>
    </w:p>
    <w:p w:rsidR="00E4519C" w:rsidRPr="00E4519C" w:rsidRDefault="00E4519C" w:rsidP="00A6395D">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11 апреля «Дружба – главное чудо» - урок дружбы,  о нравственных общечеловеческих ценностях, сформировать  понятие доброты.</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13 июля «Вместе весело шагать…» - час добрых дел;</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6 октября «День добра и уважения» - литературное общение;</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19 ноября «Поговорим о доброте» - час доброты;</w:t>
      </w:r>
    </w:p>
    <w:p w:rsid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5 декабря «Взгляни на мир глазами доброты» - урок доброты.</w:t>
      </w:r>
    </w:p>
    <w:p w:rsidR="00834A7F" w:rsidRDefault="00A6395D" w:rsidP="00E4519C">
      <w:pPr>
        <w:spacing w:after="0"/>
        <w:ind w:firstLine="709"/>
        <w:rPr>
          <w:rFonts w:cs="Times New Roman"/>
          <w:color w:val="111111"/>
          <w:szCs w:val="28"/>
          <w:shd w:val="clear" w:color="auto" w:fill="FFFFFF"/>
        </w:rPr>
      </w:pPr>
      <w:r>
        <w:rPr>
          <w:rFonts w:cs="Times New Roman"/>
          <w:color w:val="111111"/>
          <w:szCs w:val="28"/>
          <w:shd w:val="clear" w:color="auto" w:fill="FFFFFF"/>
        </w:rPr>
        <w:t>В библиотеке</w:t>
      </w:r>
      <w:r w:rsidR="00E4519C" w:rsidRPr="00E4519C">
        <w:rPr>
          <w:rFonts w:cs="Times New Roman"/>
          <w:color w:val="111111"/>
          <w:szCs w:val="28"/>
          <w:shd w:val="clear" w:color="auto" w:fill="FFFFFF"/>
        </w:rPr>
        <w:t xml:space="preserve">  </w:t>
      </w:r>
      <w:r>
        <w:rPr>
          <w:rFonts w:cs="Times New Roman"/>
          <w:color w:val="111111"/>
          <w:szCs w:val="28"/>
          <w:shd w:val="clear" w:color="auto" w:fill="FFFFFF"/>
        </w:rPr>
        <w:t>п</w:t>
      </w:r>
      <w:r w:rsidRPr="008827BB">
        <w:rPr>
          <w:rFonts w:cs="Times New Roman"/>
          <w:b/>
          <w:color w:val="111111"/>
          <w:szCs w:val="28"/>
          <w:shd w:val="clear" w:color="auto" w:fill="FFFFFF"/>
        </w:rPr>
        <w:t xml:space="preserve">. </w:t>
      </w:r>
      <w:r w:rsidRPr="008827BB">
        <w:rPr>
          <w:rFonts w:cs="Times New Roman"/>
          <w:color w:val="111111"/>
          <w:szCs w:val="28"/>
          <w:shd w:val="clear" w:color="auto" w:fill="FFFFFF"/>
        </w:rPr>
        <w:t>Обор п</w:t>
      </w:r>
      <w:r>
        <w:rPr>
          <w:rFonts w:cs="Times New Roman"/>
          <w:color w:val="111111"/>
          <w:szCs w:val="28"/>
          <w:shd w:val="clear" w:color="auto" w:fill="FFFFFF"/>
        </w:rPr>
        <w:t>рошло 6 мероприятий, в</w:t>
      </w:r>
      <w:r w:rsidR="008827BB">
        <w:rPr>
          <w:rFonts w:cs="Times New Roman"/>
          <w:color w:val="111111"/>
          <w:szCs w:val="28"/>
          <w:shd w:val="clear" w:color="auto" w:fill="FFFFFF"/>
        </w:rPr>
        <w:t xml:space="preserve"> </w:t>
      </w:r>
      <w:r>
        <w:rPr>
          <w:rFonts w:cs="Times New Roman"/>
          <w:color w:val="111111"/>
          <w:szCs w:val="28"/>
          <w:shd w:val="clear" w:color="auto" w:fill="FFFFFF"/>
        </w:rPr>
        <w:t>том числе ф</w:t>
      </w:r>
      <w:r w:rsidR="00E4519C" w:rsidRPr="00E4519C">
        <w:rPr>
          <w:rFonts w:cs="Times New Roman"/>
          <w:color w:val="111111"/>
          <w:szCs w:val="28"/>
          <w:shd w:val="clear" w:color="auto" w:fill="FFFFFF"/>
        </w:rPr>
        <w:t>ольклорный вечер «У зимы святки свои порядки» прошёл для взросл</w:t>
      </w:r>
      <w:r>
        <w:rPr>
          <w:rFonts w:cs="Times New Roman"/>
          <w:color w:val="111111"/>
          <w:szCs w:val="28"/>
          <w:shd w:val="clear" w:color="auto" w:fill="FFFFFF"/>
        </w:rPr>
        <w:t>ых читателей</w:t>
      </w:r>
      <w:r w:rsidR="00E4519C" w:rsidRPr="00E4519C">
        <w:rPr>
          <w:rFonts w:cs="Times New Roman"/>
          <w:color w:val="111111"/>
          <w:szCs w:val="28"/>
          <w:shd w:val="clear" w:color="auto" w:fill="FFFFFF"/>
        </w:rPr>
        <w:t>,  где вспомнили, как праздновали святки на Руси, каким богатым выбором обычаев, обрядов, примет сопровождался праздник.</w:t>
      </w:r>
    </w:p>
    <w:p w:rsidR="00A6395D" w:rsidRPr="00834A7F" w:rsidRDefault="00A6395D" w:rsidP="00A6395D">
      <w:pPr>
        <w:spacing w:after="0"/>
        <w:ind w:firstLine="709"/>
        <w:textAlignment w:val="baseline"/>
        <w:rPr>
          <w:rFonts w:cs="Times New Roman"/>
          <w:b/>
          <w:color w:val="111111"/>
          <w:szCs w:val="28"/>
          <w:shd w:val="clear" w:color="auto" w:fill="FFFFFF"/>
        </w:rPr>
      </w:pPr>
      <w:r>
        <w:rPr>
          <w:rFonts w:cs="Times New Roman"/>
          <w:szCs w:val="28"/>
        </w:rPr>
        <w:t xml:space="preserve">Библиотекой с. </w:t>
      </w:r>
      <w:proofErr w:type="gramStart"/>
      <w:r>
        <w:rPr>
          <w:rFonts w:cs="Times New Roman"/>
          <w:szCs w:val="28"/>
        </w:rPr>
        <w:t>Полетное</w:t>
      </w:r>
      <w:proofErr w:type="gramEnd"/>
      <w:r>
        <w:rPr>
          <w:rFonts w:cs="Times New Roman"/>
          <w:szCs w:val="28"/>
        </w:rPr>
        <w:t xml:space="preserve"> проведены   мероприятия </w:t>
      </w:r>
      <w:r w:rsidRPr="00375EA3">
        <w:rPr>
          <w:rFonts w:cs="Times New Roman"/>
          <w:szCs w:val="28"/>
        </w:rPr>
        <w:t xml:space="preserve"> в форме бе</w:t>
      </w:r>
      <w:r>
        <w:rPr>
          <w:rFonts w:cs="Times New Roman"/>
          <w:szCs w:val="28"/>
        </w:rPr>
        <w:t>седы с эл. презентацией «Жили-были сказочные семьи» (15 мая)</w:t>
      </w:r>
      <w:r w:rsidRPr="00375EA3">
        <w:rPr>
          <w:rFonts w:cs="Times New Roman"/>
          <w:szCs w:val="28"/>
        </w:rPr>
        <w:t xml:space="preserve">, </w:t>
      </w:r>
      <w:r>
        <w:rPr>
          <w:rFonts w:cs="Times New Roman"/>
          <w:szCs w:val="28"/>
        </w:rPr>
        <w:t xml:space="preserve">литературно-игровой программы с просмотром мультфильма и мастер-классом «День семьи, любви и верности» (8 июля) для детей. Наиболее интересным было   </w:t>
      </w:r>
      <w:r w:rsidRPr="00A6395D">
        <w:rPr>
          <w:rFonts w:cs="Times New Roman"/>
          <w:szCs w:val="28"/>
        </w:rPr>
        <w:t>мероприятие «Благослови, Господь, семью»</w:t>
      </w:r>
      <w:r w:rsidRPr="00DC2A01">
        <w:rPr>
          <w:rFonts w:cs="Times New Roman"/>
          <w:szCs w:val="28"/>
        </w:rPr>
        <w:t xml:space="preserve"> (9 июля) - развлекательная программа с конкурсами, эстафетами и рисунками плакатов «Семейное дерево».  Участие приняли 3 семьи. Возрастной диапазон участников – от 7 месяцев до 50 лет. </w:t>
      </w:r>
    </w:p>
    <w:p w:rsidR="00834A7F" w:rsidRPr="00834A7F" w:rsidRDefault="00834A7F" w:rsidP="00834A7F">
      <w:pPr>
        <w:spacing w:after="0"/>
        <w:ind w:firstLine="709"/>
        <w:rPr>
          <w:rFonts w:cs="Times New Roman"/>
          <w:color w:val="111111"/>
          <w:szCs w:val="28"/>
          <w:shd w:val="clear" w:color="auto" w:fill="FFFFFF"/>
        </w:rPr>
      </w:pPr>
      <w:r w:rsidRPr="00834A7F">
        <w:rPr>
          <w:rFonts w:cs="Times New Roman"/>
          <w:color w:val="111111"/>
          <w:szCs w:val="28"/>
          <w:shd w:val="clear" w:color="auto" w:fill="FFFFFF"/>
        </w:rPr>
        <w:t xml:space="preserve">Коллектив библиотеки </w:t>
      </w:r>
      <w:r w:rsidR="00A6395D">
        <w:rPr>
          <w:rFonts w:cs="Times New Roman"/>
          <w:color w:val="111111"/>
          <w:szCs w:val="28"/>
          <w:shd w:val="clear" w:color="auto" w:fill="FFFFFF"/>
        </w:rPr>
        <w:t xml:space="preserve">п. </w:t>
      </w:r>
      <w:r w:rsidR="00A6395D" w:rsidRPr="008827BB">
        <w:rPr>
          <w:rFonts w:cs="Times New Roman"/>
          <w:color w:val="111111"/>
          <w:szCs w:val="28"/>
          <w:shd w:val="clear" w:color="auto" w:fill="FFFFFF"/>
        </w:rPr>
        <w:t>Переяславка</w:t>
      </w:r>
      <w:r w:rsidR="00A6395D">
        <w:rPr>
          <w:rFonts w:cs="Times New Roman"/>
          <w:b/>
          <w:color w:val="111111"/>
          <w:szCs w:val="28"/>
          <w:shd w:val="clear" w:color="auto" w:fill="FFFFFF"/>
        </w:rPr>
        <w:t xml:space="preserve"> </w:t>
      </w:r>
      <w:r w:rsidRPr="00834A7F">
        <w:rPr>
          <w:rFonts w:cs="Times New Roman"/>
          <w:color w:val="111111"/>
          <w:szCs w:val="28"/>
          <w:shd w:val="clear" w:color="auto" w:fill="FFFFFF"/>
        </w:rPr>
        <w:t>совместно отделом соц</w:t>
      </w:r>
      <w:r w:rsidR="00A6395D">
        <w:rPr>
          <w:rFonts w:cs="Times New Roman"/>
          <w:color w:val="111111"/>
          <w:szCs w:val="28"/>
          <w:shd w:val="clear" w:color="auto" w:fill="FFFFFF"/>
        </w:rPr>
        <w:t>иальной поддержки населения</w:t>
      </w:r>
      <w:r w:rsidRPr="00834A7F">
        <w:rPr>
          <w:rFonts w:cs="Times New Roman"/>
          <w:color w:val="111111"/>
          <w:szCs w:val="28"/>
          <w:shd w:val="clear" w:color="auto" w:fill="FFFFFF"/>
        </w:rPr>
        <w:t xml:space="preserve"> </w:t>
      </w:r>
      <w:r w:rsidR="00A6395D">
        <w:rPr>
          <w:rFonts w:cs="Times New Roman"/>
          <w:color w:val="111111"/>
          <w:szCs w:val="28"/>
          <w:shd w:val="clear" w:color="auto" w:fill="FFFFFF"/>
        </w:rPr>
        <w:t xml:space="preserve">провели в июне </w:t>
      </w:r>
      <w:r w:rsidRPr="00834A7F">
        <w:rPr>
          <w:rFonts w:cs="Times New Roman"/>
          <w:color w:val="111111"/>
          <w:szCs w:val="28"/>
          <w:shd w:val="clear" w:color="auto" w:fill="FFFFFF"/>
        </w:rPr>
        <w:t xml:space="preserve">12  </w:t>
      </w:r>
      <w:r w:rsidR="00A6395D">
        <w:rPr>
          <w:rFonts w:cs="Times New Roman"/>
          <w:color w:val="111111"/>
          <w:szCs w:val="28"/>
          <w:shd w:val="clear" w:color="auto" w:fill="FFFFFF"/>
        </w:rPr>
        <w:t>районную</w:t>
      </w:r>
      <w:r w:rsidRPr="00834A7F">
        <w:rPr>
          <w:rFonts w:cs="Times New Roman"/>
          <w:color w:val="111111"/>
          <w:szCs w:val="28"/>
          <w:shd w:val="clear" w:color="auto" w:fill="FFFFFF"/>
        </w:rPr>
        <w:t xml:space="preserve"> выставк</w:t>
      </w:r>
      <w:r w:rsidR="00A6395D">
        <w:rPr>
          <w:rFonts w:cs="Times New Roman"/>
          <w:color w:val="111111"/>
          <w:szCs w:val="28"/>
          <w:shd w:val="clear" w:color="auto" w:fill="FFFFFF"/>
        </w:rPr>
        <w:t>у</w:t>
      </w:r>
      <w:r w:rsidRPr="00834A7F">
        <w:rPr>
          <w:rFonts w:cs="Times New Roman"/>
          <w:color w:val="111111"/>
          <w:szCs w:val="28"/>
          <w:shd w:val="clear" w:color="auto" w:fill="FFFFFF"/>
        </w:rPr>
        <w:t xml:space="preserve"> прикладного, изобразительного творчества и фото инвалидов</w:t>
      </w:r>
      <w:r w:rsidR="00A6395D">
        <w:rPr>
          <w:rFonts w:cs="Times New Roman"/>
          <w:color w:val="111111"/>
          <w:szCs w:val="28"/>
          <w:shd w:val="clear" w:color="auto" w:fill="FFFFFF"/>
        </w:rPr>
        <w:t xml:space="preserve">, </w:t>
      </w:r>
      <w:proofErr w:type="gramStart"/>
      <w:r w:rsidR="00A6395D">
        <w:rPr>
          <w:rFonts w:cs="Times New Roman"/>
          <w:color w:val="111111"/>
          <w:szCs w:val="28"/>
          <w:shd w:val="clear" w:color="auto" w:fill="FFFFFF"/>
        </w:rPr>
        <w:t>на</w:t>
      </w:r>
      <w:proofErr w:type="gramEnd"/>
      <w:r w:rsidR="00A6395D">
        <w:rPr>
          <w:rFonts w:cs="Times New Roman"/>
          <w:color w:val="111111"/>
          <w:szCs w:val="28"/>
          <w:shd w:val="clear" w:color="auto" w:fill="FFFFFF"/>
        </w:rPr>
        <w:t xml:space="preserve"> которой было </w:t>
      </w:r>
      <w:r w:rsidRPr="00834A7F">
        <w:rPr>
          <w:rFonts w:cs="Times New Roman"/>
          <w:color w:val="111111"/>
          <w:szCs w:val="28"/>
          <w:shd w:val="clear" w:color="auto" w:fill="FFFFFF"/>
        </w:rPr>
        <w:t xml:space="preserve"> представлено более </w:t>
      </w:r>
      <w:r w:rsidR="00A6395D">
        <w:rPr>
          <w:rFonts w:cs="Times New Roman"/>
          <w:color w:val="111111"/>
          <w:szCs w:val="28"/>
          <w:shd w:val="clear" w:color="auto" w:fill="FFFFFF"/>
        </w:rPr>
        <w:t>100 работ. Цель выставки</w:t>
      </w:r>
      <w:r w:rsidRPr="00834A7F">
        <w:rPr>
          <w:rFonts w:cs="Times New Roman"/>
          <w:color w:val="111111"/>
          <w:szCs w:val="28"/>
          <w:shd w:val="clear" w:color="auto" w:fill="FFFFFF"/>
        </w:rPr>
        <w:t xml:space="preserve">: показать увлеченность людей-инвалидов, их </w:t>
      </w:r>
      <w:r w:rsidR="00A6395D">
        <w:rPr>
          <w:rFonts w:cs="Times New Roman"/>
          <w:color w:val="111111"/>
          <w:szCs w:val="28"/>
          <w:shd w:val="clear" w:color="auto" w:fill="FFFFFF"/>
        </w:rPr>
        <w:t xml:space="preserve">желание </w:t>
      </w:r>
      <w:r w:rsidRPr="00834A7F">
        <w:rPr>
          <w:rFonts w:cs="Times New Roman"/>
          <w:color w:val="111111"/>
          <w:szCs w:val="28"/>
          <w:shd w:val="clear" w:color="auto" w:fill="FFFFFF"/>
        </w:rPr>
        <w:t>самоутверждени</w:t>
      </w:r>
      <w:r w:rsidR="00A6395D">
        <w:rPr>
          <w:rFonts w:cs="Times New Roman"/>
          <w:color w:val="111111"/>
          <w:szCs w:val="28"/>
          <w:shd w:val="clear" w:color="auto" w:fill="FFFFFF"/>
        </w:rPr>
        <w:t>я</w:t>
      </w:r>
      <w:r w:rsidRPr="00834A7F">
        <w:rPr>
          <w:rFonts w:cs="Times New Roman"/>
          <w:color w:val="111111"/>
          <w:szCs w:val="28"/>
          <w:shd w:val="clear" w:color="auto" w:fill="FFFFFF"/>
        </w:rPr>
        <w:t xml:space="preserve"> в обществе.   Данную выставку посетили более ста человек. </w:t>
      </w:r>
    </w:p>
    <w:p w:rsidR="00E4519C" w:rsidRDefault="00A6395D" w:rsidP="00BF433C">
      <w:pPr>
        <w:spacing w:after="0"/>
        <w:ind w:firstLine="709"/>
        <w:rPr>
          <w:rFonts w:cs="Times New Roman"/>
          <w:color w:val="111111"/>
          <w:szCs w:val="28"/>
          <w:shd w:val="clear" w:color="auto" w:fill="FFFFFF"/>
        </w:rPr>
      </w:pPr>
      <w:r>
        <w:rPr>
          <w:rFonts w:cs="Times New Roman"/>
          <w:color w:val="111111"/>
          <w:szCs w:val="28"/>
          <w:shd w:val="clear" w:color="auto" w:fill="FFFFFF"/>
        </w:rPr>
        <w:t>П</w:t>
      </w:r>
      <w:r w:rsidR="00834A7F" w:rsidRPr="00834A7F">
        <w:rPr>
          <w:rFonts w:cs="Times New Roman"/>
          <w:color w:val="111111"/>
          <w:szCs w:val="28"/>
          <w:shd w:val="clear" w:color="auto" w:fill="FFFFFF"/>
        </w:rPr>
        <w:t>ознавательная игровая программа с элементами театрализации «Путешествие по городу Доброты и улыбок» была проведена библиотекарями к декаде людей с ОВЗ. Участники праздника отправились в увлекательное путешествие по городу Доброты и улыбок на автобусе «Дружба». Главной цель было вернуть улыбку Дереву Доброты. На нём должны были появиться весёлые листики – смайлики после участия ребят и родителей в конкурсах, играх, викторинах. Все они были связаны с лучшими человеческими качествами – добротой, вежливостью, дружелюбием. Ребята играли, танцевали, пели.  Благодаря их всестороннему участию на Дереве Доброты снова появилась улыбка. Праздник завершился вручением медалек – смайликов и сладких подарков. Все участники праздника получили большой заряд позитивной энергии, научились лучше понимать друг друга и радоваться обычным житейским вещам. На мероприятии участвовало 30 человек. Подарки были вручены специалистами отдела соцзащиты.</w:t>
      </w:r>
    </w:p>
    <w:p w:rsidR="00BF433C" w:rsidRPr="00BF433C" w:rsidRDefault="00A6395D" w:rsidP="00BF433C">
      <w:pPr>
        <w:spacing w:after="0"/>
        <w:ind w:firstLine="709"/>
        <w:rPr>
          <w:rFonts w:cs="Times New Roman"/>
          <w:color w:val="111111"/>
          <w:szCs w:val="28"/>
          <w:shd w:val="clear" w:color="auto" w:fill="FFFFFF"/>
        </w:rPr>
      </w:pPr>
      <w:r>
        <w:rPr>
          <w:rFonts w:cs="Times New Roman"/>
          <w:color w:val="111111"/>
          <w:szCs w:val="28"/>
          <w:shd w:val="clear" w:color="auto" w:fill="FFFFFF"/>
        </w:rPr>
        <w:t xml:space="preserve">В </w:t>
      </w:r>
      <w:r w:rsidR="00BF433C" w:rsidRPr="00BF433C">
        <w:rPr>
          <w:rFonts w:cs="Times New Roman"/>
          <w:color w:val="111111"/>
          <w:szCs w:val="28"/>
          <w:shd w:val="clear" w:color="auto" w:fill="FFFFFF"/>
        </w:rPr>
        <w:t>октябр</w:t>
      </w:r>
      <w:r>
        <w:rPr>
          <w:rFonts w:cs="Times New Roman"/>
          <w:color w:val="111111"/>
          <w:szCs w:val="28"/>
          <w:shd w:val="clear" w:color="auto" w:fill="FFFFFF"/>
        </w:rPr>
        <w:t>е</w:t>
      </w:r>
      <w:r w:rsidR="00BF433C" w:rsidRPr="00BF433C">
        <w:rPr>
          <w:rFonts w:cs="Times New Roman"/>
          <w:color w:val="111111"/>
          <w:szCs w:val="28"/>
          <w:shd w:val="clear" w:color="auto" w:fill="FFFFFF"/>
        </w:rPr>
        <w:t xml:space="preserve"> работники </w:t>
      </w:r>
      <w:r>
        <w:rPr>
          <w:rFonts w:cs="Times New Roman"/>
          <w:color w:val="111111"/>
          <w:szCs w:val="28"/>
          <w:shd w:val="clear" w:color="auto" w:fill="FFFFFF"/>
        </w:rPr>
        <w:t>библиотек совместно с клубниками</w:t>
      </w:r>
      <w:r w:rsidR="00BF433C" w:rsidRPr="00BF433C">
        <w:rPr>
          <w:rFonts w:cs="Times New Roman"/>
          <w:color w:val="111111"/>
          <w:szCs w:val="28"/>
          <w:shd w:val="clear" w:color="auto" w:fill="FFFFFF"/>
        </w:rPr>
        <w:t xml:space="preserve"> провели праздничн</w:t>
      </w:r>
      <w:r>
        <w:rPr>
          <w:rFonts w:cs="Times New Roman"/>
          <w:color w:val="111111"/>
          <w:szCs w:val="28"/>
          <w:shd w:val="clear" w:color="auto" w:fill="FFFFFF"/>
        </w:rPr>
        <w:t>ые программы</w:t>
      </w:r>
      <w:r w:rsidR="00BF433C" w:rsidRPr="00BF433C">
        <w:rPr>
          <w:rFonts w:cs="Times New Roman"/>
          <w:color w:val="111111"/>
          <w:szCs w:val="28"/>
          <w:shd w:val="clear" w:color="auto" w:fill="FFFFFF"/>
        </w:rPr>
        <w:t xml:space="preserve">, </w:t>
      </w:r>
      <w:proofErr w:type="gramStart"/>
      <w:r w:rsidR="00BF433C" w:rsidRPr="00BF433C">
        <w:rPr>
          <w:rFonts w:cs="Times New Roman"/>
          <w:color w:val="111111"/>
          <w:szCs w:val="28"/>
          <w:shd w:val="clear" w:color="auto" w:fill="FFFFFF"/>
        </w:rPr>
        <w:t>посвященную</w:t>
      </w:r>
      <w:proofErr w:type="gramEnd"/>
      <w:r w:rsidR="00BF433C" w:rsidRPr="00BF433C">
        <w:rPr>
          <w:rFonts w:cs="Times New Roman"/>
          <w:color w:val="111111"/>
          <w:szCs w:val="28"/>
          <w:shd w:val="clear" w:color="auto" w:fill="FFFFFF"/>
        </w:rPr>
        <w:t xml:space="preserve"> Международному дню пожилого человека.</w:t>
      </w:r>
    </w:p>
    <w:p w:rsidR="00834A7F" w:rsidRPr="00D0301D" w:rsidRDefault="00A6395D" w:rsidP="00A6395D">
      <w:pPr>
        <w:spacing w:after="0"/>
        <w:ind w:firstLine="709"/>
        <w:rPr>
          <w:b/>
          <w:iCs/>
          <w:color w:val="000000"/>
          <w:szCs w:val="28"/>
        </w:rPr>
      </w:pPr>
      <w:r>
        <w:rPr>
          <w:rFonts w:cs="Times New Roman"/>
          <w:color w:val="111111"/>
          <w:szCs w:val="28"/>
          <w:shd w:val="clear" w:color="auto" w:fill="FFFFFF"/>
        </w:rPr>
        <w:lastRenderedPageBreak/>
        <w:t>Так, г</w:t>
      </w:r>
      <w:r w:rsidR="00BF433C" w:rsidRPr="00BF433C">
        <w:rPr>
          <w:rFonts w:cs="Times New Roman"/>
          <w:color w:val="111111"/>
          <w:szCs w:val="28"/>
          <w:shd w:val="clear" w:color="auto" w:fill="FFFFFF"/>
        </w:rPr>
        <w:t>остями литературно-музыкального вечера</w:t>
      </w:r>
      <w:r>
        <w:rPr>
          <w:rFonts w:cs="Times New Roman"/>
          <w:color w:val="111111"/>
          <w:szCs w:val="28"/>
          <w:shd w:val="clear" w:color="auto" w:fill="FFFFFF"/>
        </w:rPr>
        <w:t xml:space="preserve"> </w:t>
      </w:r>
      <w:proofErr w:type="gramStart"/>
      <w:r>
        <w:rPr>
          <w:rFonts w:cs="Times New Roman"/>
          <w:color w:val="111111"/>
          <w:szCs w:val="28"/>
          <w:shd w:val="clear" w:color="auto" w:fill="FFFFFF"/>
        </w:rPr>
        <w:t>в</w:t>
      </w:r>
      <w:proofErr w:type="gramEnd"/>
      <w:r>
        <w:rPr>
          <w:rFonts w:cs="Times New Roman"/>
          <w:color w:val="111111"/>
          <w:szCs w:val="28"/>
          <w:shd w:val="clear" w:color="auto" w:fill="FFFFFF"/>
        </w:rPr>
        <w:t xml:space="preserve"> </w:t>
      </w:r>
      <w:proofErr w:type="gramStart"/>
      <w:r>
        <w:rPr>
          <w:rFonts w:cs="Times New Roman"/>
          <w:color w:val="111111"/>
          <w:szCs w:val="28"/>
          <w:shd w:val="clear" w:color="auto" w:fill="FFFFFF"/>
        </w:rPr>
        <w:t>с</w:t>
      </w:r>
      <w:proofErr w:type="gramEnd"/>
      <w:r>
        <w:rPr>
          <w:rFonts w:cs="Times New Roman"/>
          <w:color w:val="111111"/>
          <w:szCs w:val="28"/>
          <w:shd w:val="clear" w:color="auto" w:fill="FFFFFF"/>
        </w:rPr>
        <w:t>. Полетное</w:t>
      </w:r>
      <w:r w:rsidR="00BF433C" w:rsidRPr="00BF433C">
        <w:rPr>
          <w:rFonts w:cs="Times New Roman"/>
          <w:color w:val="111111"/>
          <w:szCs w:val="28"/>
          <w:shd w:val="clear" w:color="auto" w:fill="FFFFFF"/>
        </w:rPr>
        <w:t xml:space="preserve"> стали не только люди «золотого» возраста, но и их внуки, которые пришли порадовать родных и знакомых своей культурной программой. Ведущие поздравили всех присутствующих с праздником, пожелали крепкого здоровья, оптимизма, внимания со стороны родных и близких, поблагодарили старых знакомых за новую встречу, а вновь прибывших за стремление подружиться с ними. Под веселую музыку гости угощались ароматным чайком со сладостями, а в это время для них звучали песни, стихи, частушки, исполнялись сценки, проводились конкурсы, в которых они принимали активное участие. В память об этой встрече, всем приглашенным были подарены вазочки, сделанные своими руками. Подобные встречи — это прекрасная возможность для людей преклонных лет в непринужденной обстановке обменяться мнениями, поделиться воспоминаниями, ведь главной ценностью для пожилого человека является общение.</w:t>
      </w:r>
    </w:p>
    <w:p w:rsidR="00F63EBC" w:rsidRPr="00834A7F" w:rsidRDefault="000614D8" w:rsidP="00834A7F">
      <w:pPr>
        <w:spacing w:after="0"/>
        <w:ind w:firstLine="709"/>
        <w:rPr>
          <w:rFonts w:cs="Times New Roman"/>
          <w:b/>
          <w:color w:val="111111"/>
          <w:szCs w:val="28"/>
          <w:shd w:val="clear" w:color="auto" w:fill="FFFFFF"/>
        </w:rPr>
      </w:pPr>
      <w:r w:rsidRPr="009177BB">
        <w:rPr>
          <w:rFonts w:cs="Times New Roman"/>
          <w:b/>
          <w:color w:val="111111"/>
          <w:szCs w:val="28"/>
          <w:shd w:val="clear" w:color="auto" w:fill="FFFFFF"/>
        </w:rPr>
        <w:t>Патриотическое воспитание</w:t>
      </w:r>
      <w:r w:rsidRPr="000614D8">
        <w:rPr>
          <w:rFonts w:cs="Times New Roman"/>
          <w:color w:val="111111"/>
          <w:szCs w:val="28"/>
          <w:shd w:val="clear" w:color="auto" w:fill="FFFFFF"/>
        </w:rPr>
        <w:t xml:space="preserve"> всегда было в центре внимания библиотек</w:t>
      </w:r>
      <w:r w:rsidR="009120E8">
        <w:rPr>
          <w:rFonts w:cs="Times New Roman"/>
          <w:color w:val="111111"/>
          <w:szCs w:val="28"/>
          <w:shd w:val="clear" w:color="auto" w:fill="FFFFFF"/>
        </w:rPr>
        <w:t>, не стал исключение и 2017</w:t>
      </w:r>
      <w:r>
        <w:rPr>
          <w:rFonts w:cs="Times New Roman"/>
          <w:color w:val="111111"/>
          <w:szCs w:val="28"/>
          <w:shd w:val="clear" w:color="auto" w:fill="FFFFFF"/>
        </w:rPr>
        <w:t xml:space="preserve"> год.</w:t>
      </w:r>
    </w:p>
    <w:p w:rsidR="00F63EBC" w:rsidRDefault="00623A28" w:rsidP="00236616">
      <w:pPr>
        <w:spacing w:after="0"/>
        <w:ind w:firstLine="709"/>
        <w:rPr>
          <w:rFonts w:cs="Times New Roman"/>
          <w:color w:val="111111"/>
          <w:szCs w:val="28"/>
          <w:shd w:val="clear" w:color="auto" w:fill="FFFFFF"/>
        </w:rPr>
      </w:pPr>
      <w:r>
        <w:rPr>
          <w:rFonts w:cs="Times New Roman"/>
          <w:color w:val="111111"/>
          <w:szCs w:val="28"/>
          <w:shd w:val="clear" w:color="auto" w:fill="FFFFFF"/>
        </w:rPr>
        <w:t>С</w:t>
      </w:r>
      <w:r w:rsidR="000614D8" w:rsidRPr="000614D8">
        <w:rPr>
          <w:rFonts w:cs="Times New Roman"/>
          <w:color w:val="111111"/>
          <w:szCs w:val="28"/>
          <w:shd w:val="clear" w:color="auto" w:fill="FFFFFF"/>
        </w:rPr>
        <w:t xml:space="preserve">пециалисты библиотек активно работают в данном направлении, используя современные формы и методы библиотечной деятельности. Мероприятия, проводимые библиотеками </w:t>
      </w:r>
      <w:r w:rsidR="000614D8">
        <w:rPr>
          <w:rFonts w:cs="Times New Roman"/>
          <w:color w:val="111111"/>
          <w:szCs w:val="28"/>
          <w:shd w:val="clear" w:color="auto" w:fill="FFFFFF"/>
        </w:rPr>
        <w:t xml:space="preserve">района имени Лазо </w:t>
      </w:r>
      <w:r w:rsidR="000614D8" w:rsidRPr="000614D8">
        <w:rPr>
          <w:rFonts w:cs="Times New Roman"/>
          <w:color w:val="111111"/>
          <w:szCs w:val="28"/>
          <w:shd w:val="clear" w:color="auto" w:fill="FFFFFF"/>
        </w:rPr>
        <w:t xml:space="preserve"> в рамках патриотического воспитания, можно разделить на </w:t>
      </w:r>
      <w:r>
        <w:rPr>
          <w:rFonts w:cs="Times New Roman"/>
          <w:color w:val="111111"/>
          <w:szCs w:val="28"/>
          <w:shd w:val="clear" w:color="auto" w:fill="FFFFFF"/>
        </w:rPr>
        <w:t>3 основных направления</w:t>
      </w:r>
      <w:r w:rsidR="000614D8">
        <w:rPr>
          <w:rFonts w:cs="Times New Roman"/>
          <w:color w:val="111111"/>
          <w:szCs w:val="28"/>
          <w:shd w:val="clear" w:color="auto" w:fill="FFFFFF"/>
        </w:rPr>
        <w:t>:</w:t>
      </w:r>
    </w:p>
    <w:p w:rsidR="000614D8" w:rsidRDefault="000614D8" w:rsidP="00236616">
      <w:pPr>
        <w:spacing w:after="0"/>
        <w:ind w:firstLine="709"/>
        <w:rPr>
          <w:rFonts w:cs="Times New Roman"/>
          <w:color w:val="111111"/>
          <w:szCs w:val="28"/>
          <w:shd w:val="clear" w:color="auto" w:fill="FFFFFF"/>
        </w:rPr>
      </w:pPr>
      <w:r w:rsidRPr="00710B1C">
        <w:rPr>
          <w:rFonts w:cs="Times New Roman"/>
          <w:color w:val="111111"/>
          <w:szCs w:val="28"/>
          <w:shd w:val="clear" w:color="auto" w:fill="FFFFFF"/>
        </w:rPr>
        <w:t xml:space="preserve">1. </w:t>
      </w:r>
      <w:r w:rsidRPr="00710B1C">
        <w:rPr>
          <w:rStyle w:val="af1"/>
          <w:rFonts w:cs="Times New Roman"/>
          <w:color w:val="111111"/>
          <w:szCs w:val="28"/>
          <w:shd w:val="clear" w:color="auto" w:fill="FFFFFF"/>
        </w:rPr>
        <w:t>Историко-патриотическое воспитание</w:t>
      </w:r>
      <w:r w:rsidRPr="009177BB">
        <w:rPr>
          <w:rStyle w:val="af1"/>
          <w:rFonts w:cs="Times New Roman"/>
          <w:b w:val="0"/>
          <w:color w:val="111111"/>
          <w:szCs w:val="28"/>
          <w:shd w:val="clear" w:color="auto" w:fill="FFFFFF"/>
        </w:rPr>
        <w:t>,</w:t>
      </w:r>
      <w:r w:rsidRPr="009177BB">
        <w:rPr>
          <w:rStyle w:val="apple-converted-space"/>
          <w:rFonts w:cs="Times New Roman"/>
          <w:color w:val="111111"/>
          <w:szCs w:val="28"/>
          <w:shd w:val="clear" w:color="auto" w:fill="FFFFFF"/>
        </w:rPr>
        <w:t> </w:t>
      </w:r>
      <w:r w:rsidRPr="009177BB">
        <w:rPr>
          <w:rFonts w:cs="Times New Roman"/>
          <w:color w:val="111111"/>
          <w:szCs w:val="28"/>
          <w:shd w:val="clear" w:color="auto" w:fill="FFFFFF"/>
        </w:rPr>
        <w:t>его цель пропаганда и изучение российской военной истории, военных подвигов российских солдат в Отечественных войнах и локальных конфликтах</w:t>
      </w:r>
      <w:r w:rsidR="00F30AB1">
        <w:rPr>
          <w:rFonts w:cs="Times New Roman"/>
          <w:color w:val="111111"/>
          <w:szCs w:val="28"/>
          <w:shd w:val="clear" w:color="auto" w:fill="FFFFFF"/>
        </w:rPr>
        <w:t>.</w:t>
      </w:r>
    </w:p>
    <w:p w:rsidR="004F1B9E" w:rsidRPr="004F1B9E" w:rsidRDefault="00CF1178" w:rsidP="004F1B9E">
      <w:pPr>
        <w:spacing w:after="0"/>
        <w:ind w:firstLine="709"/>
        <w:rPr>
          <w:rStyle w:val="af1"/>
          <w:rFonts w:cs="Times New Roman"/>
          <w:b w:val="0"/>
          <w:color w:val="111111"/>
          <w:szCs w:val="28"/>
          <w:shd w:val="clear" w:color="auto" w:fill="FFFFFF"/>
        </w:rPr>
      </w:pPr>
      <w:r w:rsidRPr="004F1B9E">
        <w:rPr>
          <w:rStyle w:val="af1"/>
          <w:rFonts w:cs="Times New Roman"/>
          <w:b w:val="0"/>
          <w:color w:val="111111"/>
          <w:szCs w:val="28"/>
          <w:shd w:val="clear" w:color="auto" w:fill="FFFFFF"/>
        </w:rPr>
        <w:t xml:space="preserve">В феврале 2017 года в читальном зале </w:t>
      </w:r>
      <w:r w:rsidR="004F1B9E" w:rsidRPr="004F1B9E">
        <w:rPr>
          <w:rStyle w:val="af1"/>
          <w:rFonts w:cs="Times New Roman"/>
          <w:b w:val="0"/>
          <w:color w:val="111111"/>
          <w:szCs w:val="28"/>
          <w:shd w:val="clear" w:color="auto" w:fill="FFFFFF"/>
        </w:rPr>
        <w:t xml:space="preserve">детской библиотеки п. Хор </w:t>
      </w:r>
      <w:r w:rsidRPr="004F1B9E">
        <w:rPr>
          <w:rStyle w:val="af1"/>
          <w:rFonts w:cs="Times New Roman"/>
          <w:b w:val="0"/>
          <w:color w:val="111111"/>
          <w:szCs w:val="28"/>
          <w:shd w:val="clear" w:color="auto" w:fill="FFFFFF"/>
        </w:rPr>
        <w:t xml:space="preserve">был  проведен час мужества </w:t>
      </w:r>
      <w:r w:rsidR="004F1B9E" w:rsidRPr="004F1B9E">
        <w:rPr>
          <w:rStyle w:val="af1"/>
          <w:rFonts w:cs="Times New Roman"/>
          <w:b w:val="0"/>
          <w:color w:val="111111"/>
          <w:szCs w:val="28"/>
          <w:shd w:val="clear" w:color="auto" w:fill="FFFFFF"/>
        </w:rPr>
        <w:t>для старшеклассников</w:t>
      </w:r>
      <w:r w:rsidRPr="004F1B9E">
        <w:rPr>
          <w:rStyle w:val="af1"/>
          <w:rFonts w:cs="Times New Roman"/>
          <w:b w:val="0"/>
          <w:color w:val="111111"/>
          <w:szCs w:val="28"/>
          <w:shd w:val="clear" w:color="auto" w:fill="FFFFFF"/>
        </w:rPr>
        <w:t xml:space="preserve"> «Пока мы помним – мы живем», посвященный Дню Памяти о россиянах исполнивших ин</w:t>
      </w:r>
      <w:r w:rsidR="004F1B9E" w:rsidRPr="004F1B9E">
        <w:rPr>
          <w:rStyle w:val="af1"/>
          <w:rFonts w:cs="Times New Roman"/>
          <w:b w:val="0"/>
          <w:color w:val="111111"/>
          <w:szCs w:val="28"/>
          <w:shd w:val="clear" w:color="auto" w:fill="FFFFFF"/>
        </w:rPr>
        <w:t xml:space="preserve">тернациональный долг </w:t>
      </w:r>
      <w:r w:rsidRPr="004F1B9E">
        <w:rPr>
          <w:rStyle w:val="af1"/>
          <w:rFonts w:cs="Times New Roman"/>
          <w:b w:val="0"/>
          <w:color w:val="111111"/>
          <w:szCs w:val="28"/>
          <w:shd w:val="clear" w:color="auto" w:fill="FFFFFF"/>
        </w:rPr>
        <w:t xml:space="preserve">в Афганистане, Чечне, на острове </w:t>
      </w:r>
      <w:proofErr w:type="spellStart"/>
      <w:r w:rsidRPr="004F1B9E">
        <w:rPr>
          <w:rStyle w:val="af1"/>
          <w:rFonts w:cs="Times New Roman"/>
          <w:b w:val="0"/>
          <w:color w:val="111111"/>
          <w:szCs w:val="28"/>
          <w:shd w:val="clear" w:color="auto" w:fill="FFFFFF"/>
        </w:rPr>
        <w:t>Даманском</w:t>
      </w:r>
      <w:proofErr w:type="spellEnd"/>
      <w:r w:rsidRPr="004F1B9E">
        <w:rPr>
          <w:rStyle w:val="af1"/>
          <w:rFonts w:cs="Times New Roman"/>
          <w:b w:val="0"/>
          <w:color w:val="111111"/>
          <w:szCs w:val="28"/>
          <w:shd w:val="clear" w:color="auto" w:fill="FFFFFF"/>
        </w:rPr>
        <w:t>. В память о погибших российских  солдатах дети запустили белы</w:t>
      </w:r>
      <w:r w:rsidR="004F1B9E" w:rsidRPr="004F1B9E">
        <w:rPr>
          <w:rStyle w:val="af1"/>
          <w:rFonts w:cs="Times New Roman"/>
          <w:b w:val="0"/>
          <w:color w:val="111111"/>
          <w:szCs w:val="28"/>
          <w:shd w:val="clear" w:color="auto" w:fill="FFFFFF"/>
        </w:rPr>
        <w:t>е шары с бумажными журавликами.</w:t>
      </w:r>
    </w:p>
    <w:p w:rsidR="00CF1178" w:rsidRPr="004F1B9E" w:rsidRDefault="004F1B9E" w:rsidP="004F1B9E">
      <w:pPr>
        <w:spacing w:after="0"/>
        <w:ind w:firstLine="709"/>
        <w:rPr>
          <w:rStyle w:val="af1"/>
          <w:rFonts w:cs="Times New Roman"/>
          <w:b w:val="0"/>
          <w:color w:val="111111"/>
          <w:szCs w:val="28"/>
          <w:shd w:val="clear" w:color="auto" w:fill="FFFFFF"/>
        </w:rPr>
      </w:pPr>
      <w:r w:rsidRPr="004F1B9E">
        <w:rPr>
          <w:rStyle w:val="af1"/>
          <w:rFonts w:cs="Times New Roman"/>
          <w:b w:val="0"/>
          <w:color w:val="111111"/>
          <w:szCs w:val="28"/>
          <w:shd w:val="clear" w:color="auto" w:fill="FFFFFF"/>
        </w:rPr>
        <w:t>Библиотеками п. Хор</w:t>
      </w:r>
      <w:r w:rsidR="008827BB">
        <w:rPr>
          <w:rStyle w:val="af1"/>
          <w:rFonts w:cs="Times New Roman"/>
          <w:b w:val="0"/>
          <w:color w:val="111111"/>
          <w:szCs w:val="28"/>
          <w:shd w:val="clear" w:color="auto" w:fill="FFFFFF"/>
        </w:rPr>
        <w:t xml:space="preserve"> б</w:t>
      </w:r>
      <w:r w:rsidR="00CF1178" w:rsidRPr="004F1B9E">
        <w:rPr>
          <w:rStyle w:val="af1"/>
          <w:rFonts w:cs="Times New Roman"/>
          <w:b w:val="0"/>
          <w:color w:val="111111"/>
          <w:szCs w:val="28"/>
          <w:shd w:val="clear" w:color="auto" w:fill="FFFFFF"/>
        </w:rPr>
        <w:t>ыли проведены мероприятия</w:t>
      </w:r>
      <w:r w:rsidRPr="004F1B9E">
        <w:rPr>
          <w:rStyle w:val="af1"/>
          <w:rFonts w:cs="Times New Roman"/>
          <w:b w:val="0"/>
          <w:color w:val="111111"/>
          <w:szCs w:val="28"/>
          <w:shd w:val="clear" w:color="auto" w:fill="FFFFFF"/>
        </w:rPr>
        <w:t>, посвященные Дню Победы</w:t>
      </w:r>
      <w:r w:rsidR="00CF1178" w:rsidRPr="004F1B9E">
        <w:rPr>
          <w:rStyle w:val="af1"/>
          <w:rFonts w:cs="Times New Roman"/>
          <w:b w:val="0"/>
          <w:color w:val="111111"/>
          <w:szCs w:val="28"/>
          <w:shd w:val="clear" w:color="auto" w:fill="FFFFFF"/>
        </w:rPr>
        <w:t>:</w:t>
      </w:r>
    </w:p>
    <w:p w:rsidR="004F1B9E" w:rsidRPr="004F1B9E" w:rsidRDefault="00CF1178" w:rsidP="004F1B9E">
      <w:pPr>
        <w:spacing w:after="0"/>
        <w:ind w:firstLine="709"/>
        <w:rPr>
          <w:rStyle w:val="af1"/>
          <w:rFonts w:cs="Times New Roman"/>
          <w:b w:val="0"/>
          <w:color w:val="111111"/>
          <w:szCs w:val="28"/>
          <w:shd w:val="clear" w:color="auto" w:fill="FFFFFF"/>
        </w:rPr>
      </w:pPr>
      <w:r w:rsidRPr="004F1B9E">
        <w:rPr>
          <w:rStyle w:val="af1"/>
          <w:rFonts w:cs="Times New Roman"/>
          <w:b w:val="0"/>
          <w:color w:val="111111"/>
          <w:szCs w:val="28"/>
          <w:shd w:val="clear" w:color="auto" w:fill="FFFFFF"/>
        </w:rPr>
        <w:t>- урок мужества «Наши земляки – участники войны» и обзор  у книжной выставки «Свет солдатских костр</w:t>
      </w:r>
      <w:r w:rsidR="004F1B9E" w:rsidRPr="004F1B9E">
        <w:rPr>
          <w:rStyle w:val="af1"/>
          <w:rFonts w:cs="Times New Roman"/>
          <w:b w:val="0"/>
          <w:color w:val="111111"/>
          <w:szCs w:val="28"/>
          <w:shd w:val="clear" w:color="auto" w:fill="FFFFFF"/>
        </w:rPr>
        <w:t xml:space="preserve">ов»;  </w:t>
      </w:r>
    </w:p>
    <w:p w:rsidR="004F1B9E" w:rsidRPr="004F1B9E" w:rsidRDefault="00CF1178" w:rsidP="004F1B9E">
      <w:pPr>
        <w:spacing w:after="0"/>
        <w:ind w:firstLine="709"/>
        <w:rPr>
          <w:rStyle w:val="af1"/>
          <w:rFonts w:cs="Times New Roman"/>
          <w:b w:val="0"/>
          <w:color w:val="111111"/>
          <w:szCs w:val="28"/>
          <w:shd w:val="clear" w:color="auto" w:fill="FFFFFF"/>
        </w:rPr>
      </w:pPr>
      <w:r w:rsidRPr="004F1B9E">
        <w:rPr>
          <w:rStyle w:val="af1"/>
          <w:rFonts w:cs="Times New Roman"/>
          <w:b w:val="0"/>
          <w:color w:val="111111"/>
          <w:szCs w:val="28"/>
          <w:shd w:val="clear" w:color="auto" w:fill="FFFFFF"/>
        </w:rPr>
        <w:t>- урок мужес</w:t>
      </w:r>
      <w:r w:rsidR="004F1B9E" w:rsidRPr="004F1B9E">
        <w:rPr>
          <w:rStyle w:val="af1"/>
          <w:rFonts w:cs="Times New Roman"/>
          <w:b w:val="0"/>
          <w:color w:val="111111"/>
          <w:szCs w:val="28"/>
          <w:shd w:val="clear" w:color="auto" w:fill="FFFFFF"/>
        </w:rPr>
        <w:t>тва «Пока мы помним, мы живём»;</w:t>
      </w:r>
    </w:p>
    <w:p w:rsidR="004F1B9E" w:rsidRPr="004F1B9E" w:rsidRDefault="00CF1178" w:rsidP="004F1B9E">
      <w:pPr>
        <w:spacing w:after="0"/>
        <w:ind w:firstLine="709"/>
        <w:rPr>
          <w:rStyle w:val="af1"/>
          <w:rFonts w:cs="Times New Roman"/>
          <w:b w:val="0"/>
          <w:color w:val="111111"/>
          <w:szCs w:val="28"/>
          <w:shd w:val="clear" w:color="auto" w:fill="FFFFFF"/>
        </w:rPr>
      </w:pPr>
      <w:r w:rsidRPr="004F1B9E">
        <w:rPr>
          <w:rStyle w:val="af1"/>
          <w:rFonts w:cs="Times New Roman"/>
          <w:b w:val="0"/>
          <w:color w:val="111111"/>
          <w:szCs w:val="28"/>
          <w:shd w:val="clear" w:color="auto" w:fill="FFFFFF"/>
        </w:rPr>
        <w:t>-  час памяти «Помнить, чтобы жить»  В музыкальной видео программе были показаны трагические фрагменты начала Великой Отечественной войны. С детьми был проведен мастер – класс по изготовлению бумажных журавликов.</w:t>
      </w:r>
    </w:p>
    <w:p w:rsidR="004F1B9E" w:rsidRPr="004F1B9E" w:rsidRDefault="00CF1178" w:rsidP="004F1B9E">
      <w:pPr>
        <w:spacing w:after="0"/>
        <w:ind w:firstLine="709"/>
        <w:rPr>
          <w:rStyle w:val="af1"/>
          <w:rFonts w:cs="Times New Roman"/>
          <w:b w:val="0"/>
          <w:color w:val="111111"/>
          <w:szCs w:val="28"/>
          <w:shd w:val="clear" w:color="auto" w:fill="FFFFFF"/>
        </w:rPr>
      </w:pPr>
      <w:r w:rsidRPr="004F1B9E">
        <w:rPr>
          <w:rStyle w:val="af1"/>
          <w:rFonts w:cs="Times New Roman"/>
          <w:b w:val="0"/>
          <w:color w:val="111111"/>
          <w:szCs w:val="28"/>
          <w:shd w:val="clear" w:color="auto" w:fill="FFFFFF"/>
        </w:rPr>
        <w:t>- интеллектуал</w:t>
      </w:r>
      <w:r w:rsidR="004F1B9E" w:rsidRPr="004F1B9E">
        <w:rPr>
          <w:rStyle w:val="af1"/>
          <w:rFonts w:cs="Times New Roman"/>
          <w:b w:val="0"/>
          <w:color w:val="111111"/>
          <w:szCs w:val="28"/>
          <w:shd w:val="clear" w:color="auto" w:fill="FFFFFF"/>
        </w:rPr>
        <w:t>ьная игра «Что мы знаем о ВОВ»;</w:t>
      </w:r>
    </w:p>
    <w:p w:rsidR="00CF1178" w:rsidRDefault="00CF1178" w:rsidP="00236616">
      <w:pPr>
        <w:spacing w:after="0"/>
        <w:ind w:firstLine="709"/>
        <w:rPr>
          <w:rStyle w:val="af1"/>
          <w:rFonts w:cs="Times New Roman"/>
          <w:color w:val="111111"/>
          <w:szCs w:val="28"/>
          <w:shd w:val="clear" w:color="auto" w:fill="FFFFFF"/>
        </w:rPr>
      </w:pPr>
      <w:r w:rsidRPr="004F1B9E">
        <w:rPr>
          <w:rStyle w:val="af1"/>
          <w:rFonts w:cs="Times New Roman"/>
          <w:b w:val="0"/>
          <w:color w:val="111111"/>
          <w:szCs w:val="28"/>
          <w:shd w:val="clear" w:color="auto" w:fill="FFFFFF"/>
        </w:rPr>
        <w:t>- урок памяти «Не проходите мимо любви или войной не уничтоженное сердце» и пр.</w:t>
      </w:r>
    </w:p>
    <w:p w:rsidR="004F1B9E" w:rsidRDefault="004F1B9E" w:rsidP="004F1B9E">
      <w:pPr>
        <w:spacing w:after="0"/>
        <w:ind w:firstLine="709"/>
        <w:rPr>
          <w:rFonts w:cs="Times New Roman"/>
          <w:color w:val="111111"/>
          <w:szCs w:val="28"/>
          <w:shd w:val="clear" w:color="auto" w:fill="FFFFFF"/>
        </w:rPr>
      </w:pPr>
      <w:r w:rsidRPr="00834A7F">
        <w:rPr>
          <w:rFonts w:cs="Times New Roman"/>
          <w:color w:val="111111"/>
          <w:szCs w:val="28"/>
          <w:shd w:val="clear" w:color="auto" w:fill="FFFFFF"/>
        </w:rPr>
        <w:t xml:space="preserve"> </w:t>
      </w:r>
      <w:r w:rsidR="00834A7F" w:rsidRPr="00834A7F">
        <w:rPr>
          <w:rFonts w:cs="Times New Roman"/>
          <w:color w:val="111111"/>
          <w:szCs w:val="28"/>
          <w:shd w:val="clear" w:color="auto" w:fill="FFFFFF"/>
        </w:rPr>
        <w:t xml:space="preserve">«Российские знамёна» - </w:t>
      </w:r>
      <w:r>
        <w:rPr>
          <w:rFonts w:cs="Times New Roman"/>
          <w:color w:val="111111"/>
          <w:szCs w:val="28"/>
          <w:shd w:val="clear" w:color="auto" w:fill="FFFFFF"/>
        </w:rPr>
        <w:t xml:space="preserve">так назывался </w:t>
      </w:r>
      <w:r w:rsidR="00834A7F" w:rsidRPr="00834A7F">
        <w:rPr>
          <w:rFonts w:cs="Times New Roman"/>
          <w:color w:val="111111"/>
          <w:szCs w:val="28"/>
          <w:shd w:val="clear" w:color="auto" w:fill="FFFFFF"/>
        </w:rPr>
        <w:t>патриотический час о гербе, флаге, гимне</w:t>
      </w:r>
      <w:r>
        <w:rPr>
          <w:rFonts w:cs="Times New Roman"/>
          <w:color w:val="111111"/>
          <w:szCs w:val="28"/>
          <w:shd w:val="clear" w:color="auto" w:fill="FFFFFF"/>
        </w:rPr>
        <w:t xml:space="preserve">, проведенный в библиотеке с. </w:t>
      </w:r>
      <w:proofErr w:type="gramStart"/>
      <w:r>
        <w:rPr>
          <w:rFonts w:cs="Times New Roman"/>
          <w:color w:val="111111"/>
          <w:szCs w:val="28"/>
          <w:shd w:val="clear" w:color="auto" w:fill="FFFFFF"/>
        </w:rPr>
        <w:t>Полетное</w:t>
      </w:r>
      <w:proofErr w:type="gramEnd"/>
      <w:r w:rsidR="00834A7F" w:rsidRPr="00834A7F">
        <w:rPr>
          <w:rFonts w:cs="Times New Roman"/>
          <w:color w:val="111111"/>
          <w:szCs w:val="28"/>
          <w:shd w:val="clear" w:color="auto" w:fill="FFFFFF"/>
        </w:rPr>
        <w:t xml:space="preserve">.  Цель мероприятия:  в </w:t>
      </w:r>
      <w:r w:rsidR="00834A7F" w:rsidRPr="00834A7F">
        <w:rPr>
          <w:rFonts w:cs="Times New Roman"/>
          <w:color w:val="111111"/>
          <w:szCs w:val="28"/>
          <w:shd w:val="clear" w:color="auto" w:fill="FFFFFF"/>
        </w:rPr>
        <w:lastRenderedPageBreak/>
        <w:t xml:space="preserve">занимательной форме познакомить ребят  с символами Российской  Федерации, с их историей.  Библиотекарь рассказала историю возникновения и утверждения флага, как одного из символов государства, о том, что  в  каждой  стране  существует  триединство символов: герб, флаг, гимн. Ребята узнали  интересные факты об истории  нашего российского флага, например, тот факт, что он ведет историю с 1668 года и служит России уже более 300 лет. Рассказ сопровождался видео-презентацией. Дети с удовольствием отгадывали  загадки про то,   чем гордится наша Родина,   и поучаствовали в электронной викторине -  «Флаги  зарубежных стран».  Затем ребята выполнили  мастер-класс: из трех бумажных полосок – синей, белой и красной – составить флаг нашей  Родины,  расположив  полоски в правильном порядке и закрепив  на древке. Завершением  мероприятия стал «живой Российский флаг», который  ребята изобразили  у здания Дома культуры.       </w:t>
      </w:r>
    </w:p>
    <w:p w:rsidR="00BF433C" w:rsidRDefault="00BF433C" w:rsidP="004F1B9E">
      <w:pPr>
        <w:spacing w:after="0"/>
        <w:ind w:firstLine="709"/>
        <w:rPr>
          <w:rFonts w:cs="Times New Roman"/>
          <w:color w:val="111111"/>
          <w:szCs w:val="28"/>
          <w:shd w:val="clear" w:color="auto" w:fill="FFFFFF"/>
        </w:rPr>
      </w:pPr>
      <w:r>
        <w:rPr>
          <w:rFonts w:cs="Times New Roman"/>
          <w:color w:val="111111"/>
          <w:szCs w:val="28"/>
          <w:shd w:val="clear" w:color="auto" w:fill="FFFFFF"/>
        </w:rPr>
        <w:t>В библиотеке с</w:t>
      </w:r>
      <w:r w:rsidRPr="008827BB">
        <w:rPr>
          <w:rFonts w:cs="Times New Roman"/>
          <w:color w:val="111111"/>
          <w:szCs w:val="28"/>
          <w:shd w:val="clear" w:color="auto" w:fill="FFFFFF"/>
        </w:rPr>
        <w:t xml:space="preserve">. </w:t>
      </w:r>
      <w:proofErr w:type="spellStart"/>
      <w:r w:rsidRPr="008827BB">
        <w:rPr>
          <w:rFonts w:cs="Times New Roman"/>
          <w:color w:val="111111"/>
          <w:szCs w:val="28"/>
          <w:shd w:val="clear" w:color="auto" w:fill="FFFFFF"/>
        </w:rPr>
        <w:t>Киинск</w:t>
      </w:r>
      <w:proofErr w:type="spellEnd"/>
      <w:r>
        <w:rPr>
          <w:rFonts w:cs="Times New Roman"/>
          <w:color w:val="111111"/>
          <w:szCs w:val="28"/>
          <w:shd w:val="clear" w:color="auto" w:fill="FFFFFF"/>
        </w:rPr>
        <w:t xml:space="preserve"> </w:t>
      </w:r>
      <w:r w:rsidRPr="00BF433C">
        <w:rPr>
          <w:rFonts w:cs="Times New Roman"/>
          <w:color w:val="111111"/>
          <w:szCs w:val="28"/>
          <w:shd w:val="clear" w:color="auto" w:fill="FFFFFF"/>
        </w:rPr>
        <w:t xml:space="preserve"> по данному направлени</w:t>
      </w:r>
      <w:r>
        <w:rPr>
          <w:rFonts w:cs="Times New Roman"/>
          <w:color w:val="111111"/>
          <w:szCs w:val="28"/>
          <w:shd w:val="clear" w:color="auto" w:fill="FFFFFF"/>
        </w:rPr>
        <w:t>ю было проведено 14 мероприятий, в том числе:</w:t>
      </w:r>
    </w:p>
    <w:p w:rsidR="00BF433C" w:rsidRDefault="00BF433C" w:rsidP="00BF433C">
      <w:pPr>
        <w:spacing w:after="0"/>
        <w:ind w:firstLine="709"/>
        <w:rPr>
          <w:rFonts w:cs="Times New Roman"/>
          <w:color w:val="111111"/>
          <w:szCs w:val="28"/>
          <w:shd w:val="clear" w:color="auto" w:fill="FFFFFF"/>
        </w:rPr>
      </w:pPr>
      <w:r>
        <w:rPr>
          <w:rFonts w:cs="Times New Roman"/>
          <w:color w:val="111111"/>
          <w:szCs w:val="28"/>
          <w:shd w:val="clear" w:color="auto" w:fill="FFFFFF"/>
        </w:rPr>
        <w:t xml:space="preserve">- </w:t>
      </w:r>
      <w:r w:rsidRPr="00BF433C">
        <w:rPr>
          <w:rFonts w:cs="Times New Roman"/>
          <w:color w:val="111111"/>
          <w:szCs w:val="28"/>
          <w:shd w:val="clear" w:color="auto" w:fill="FFFFFF"/>
        </w:rPr>
        <w:t>видео</w:t>
      </w:r>
      <w:r>
        <w:rPr>
          <w:rFonts w:cs="Times New Roman"/>
          <w:color w:val="111111"/>
          <w:szCs w:val="28"/>
          <w:shd w:val="clear" w:color="auto" w:fill="FFFFFF"/>
        </w:rPr>
        <w:t xml:space="preserve"> </w:t>
      </w:r>
      <w:r w:rsidRPr="00BF433C">
        <w:rPr>
          <w:rFonts w:cs="Times New Roman"/>
          <w:color w:val="111111"/>
          <w:szCs w:val="28"/>
          <w:shd w:val="clear" w:color="auto" w:fill="FFFFFF"/>
        </w:rPr>
        <w:t xml:space="preserve">урок «Дорогами мужества» (просмотр фильма, обсуждение); «Ты хочешь мира?  Помни о войне!»  </w:t>
      </w:r>
    </w:p>
    <w:p w:rsidR="00BF433C" w:rsidRPr="00BF433C" w:rsidRDefault="00BF433C" w:rsidP="00BF433C">
      <w:pPr>
        <w:spacing w:after="0"/>
        <w:ind w:firstLine="709"/>
        <w:rPr>
          <w:rFonts w:cs="Times New Roman"/>
          <w:color w:val="111111"/>
          <w:szCs w:val="28"/>
          <w:shd w:val="clear" w:color="auto" w:fill="FFFFFF"/>
        </w:rPr>
      </w:pPr>
      <w:proofErr w:type="gramStart"/>
      <w:r>
        <w:rPr>
          <w:rFonts w:cs="Times New Roman"/>
          <w:color w:val="111111"/>
          <w:szCs w:val="28"/>
          <w:shd w:val="clear" w:color="auto" w:fill="FFFFFF"/>
        </w:rPr>
        <w:t xml:space="preserve">- </w:t>
      </w:r>
      <w:r w:rsidRPr="00BF433C">
        <w:rPr>
          <w:rFonts w:cs="Times New Roman"/>
          <w:color w:val="111111"/>
          <w:szCs w:val="28"/>
          <w:shd w:val="clear" w:color="auto" w:fill="FFFFFF"/>
        </w:rPr>
        <w:t xml:space="preserve">урок – воспоминание; митинг ««Здравица миру и памяти»; «Шаги  Великой  Победы»  литературно – музыкальная композиция; урок памяти «900 дней и ночей Ленинграда», беседа «Внимая ужасам войны» и т.д. </w:t>
      </w:r>
      <w:proofErr w:type="gramEnd"/>
    </w:p>
    <w:p w:rsidR="00BF433C" w:rsidRPr="00BF433C" w:rsidRDefault="00BF433C" w:rsidP="00BF433C">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 xml:space="preserve">Библиотека приняла участие в </w:t>
      </w:r>
      <w:proofErr w:type="spellStart"/>
      <w:r w:rsidRPr="00BF433C">
        <w:rPr>
          <w:rFonts w:cs="Times New Roman"/>
          <w:color w:val="111111"/>
          <w:szCs w:val="28"/>
          <w:shd w:val="clear" w:color="auto" w:fill="FFFFFF"/>
        </w:rPr>
        <w:t>межпоселенческом</w:t>
      </w:r>
      <w:proofErr w:type="spellEnd"/>
      <w:r w:rsidRPr="00BF433C">
        <w:rPr>
          <w:rFonts w:cs="Times New Roman"/>
          <w:color w:val="111111"/>
          <w:szCs w:val="28"/>
          <w:shd w:val="clear" w:color="auto" w:fill="FFFFFF"/>
        </w:rPr>
        <w:t xml:space="preserve"> конкурсе «Наследники Победы» (диплом участника); не осталась в стороне от акции «Читаем детям о войне». </w:t>
      </w:r>
    </w:p>
    <w:p w:rsidR="00BF433C" w:rsidRPr="00BF433C" w:rsidRDefault="00BF433C" w:rsidP="00BF433C">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 xml:space="preserve"> Такая форма работы, как акции активно используется в работе библиотеки по всем направлениям, так как помогает вовлечь в мероприятие не только детей, но и молодёжь и взрослых. Например, трудовой десант «Да будет светлой наша память» по очистке территории вокруг памятника  собрал 45 участников, из которых – 13 взрослых и 6 из числа молодёжи. </w:t>
      </w:r>
    </w:p>
    <w:p w:rsidR="00BF433C" w:rsidRDefault="00BF433C" w:rsidP="00BF433C">
      <w:pPr>
        <w:spacing w:after="0"/>
        <w:ind w:firstLine="709"/>
        <w:rPr>
          <w:rFonts w:cs="Times New Roman"/>
          <w:color w:val="111111"/>
          <w:szCs w:val="28"/>
          <w:shd w:val="clear" w:color="auto" w:fill="FFFFFF"/>
        </w:rPr>
      </w:pPr>
      <w:r w:rsidRPr="00BF433C">
        <w:rPr>
          <w:rFonts w:cs="Times New Roman"/>
          <w:color w:val="111111"/>
          <w:szCs w:val="28"/>
          <w:shd w:val="clear" w:color="auto" w:fill="FFFFFF"/>
        </w:rPr>
        <w:t>Акция «Ветеран живёт рядом» проводилась  не только в преддверии Дня Победы, но и в течение года. Ребята помогали  одиноким бабушкам (носили  дрова, воду), поздравляли  с праздником, помогали  содержать территорию вокруг памятника в чистоте, убирали  снег.</w:t>
      </w:r>
    </w:p>
    <w:p w:rsidR="004F1B9E" w:rsidRPr="00604E60" w:rsidRDefault="00834A7F" w:rsidP="00834A7F">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 xml:space="preserve">Библиотекарем взрослого читального зала </w:t>
      </w:r>
      <w:r w:rsidR="004F1B9E" w:rsidRPr="00604E60">
        <w:rPr>
          <w:rFonts w:cs="Times New Roman"/>
          <w:color w:val="111111"/>
          <w:szCs w:val="28"/>
          <w:shd w:val="clear" w:color="auto" w:fill="FFFFFF"/>
        </w:rPr>
        <w:t>библиотеки п.</w:t>
      </w:r>
      <w:r w:rsidR="00604E60" w:rsidRPr="00604E60">
        <w:rPr>
          <w:rFonts w:cs="Times New Roman"/>
          <w:color w:val="111111"/>
          <w:szCs w:val="28"/>
          <w:shd w:val="clear" w:color="auto" w:fill="FFFFFF"/>
        </w:rPr>
        <w:t xml:space="preserve"> </w:t>
      </w:r>
      <w:r w:rsidR="004F1B9E" w:rsidRPr="00604E60">
        <w:rPr>
          <w:rFonts w:cs="Times New Roman"/>
          <w:color w:val="111111"/>
          <w:szCs w:val="28"/>
          <w:shd w:val="clear" w:color="auto" w:fill="FFFFFF"/>
        </w:rPr>
        <w:t xml:space="preserve">Переяславка </w:t>
      </w:r>
      <w:r w:rsidR="00604E60" w:rsidRPr="00604E60">
        <w:rPr>
          <w:rFonts w:cs="Times New Roman"/>
          <w:color w:val="111111"/>
          <w:szCs w:val="28"/>
          <w:shd w:val="clear" w:color="auto" w:fill="FFFFFF"/>
        </w:rPr>
        <w:t xml:space="preserve">для учащихся </w:t>
      </w:r>
      <w:r w:rsidRPr="00604E60">
        <w:rPr>
          <w:rFonts w:cs="Times New Roman"/>
          <w:color w:val="111111"/>
          <w:szCs w:val="28"/>
          <w:shd w:val="clear" w:color="auto" w:fill="FFFFFF"/>
        </w:rPr>
        <w:t xml:space="preserve"> 9-11 классов была  проведена  «900 дней и ночей», посвящённая блокадному Ленинграду. Учащимся  в ходе мероприятия  были розданы</w:t>
      </w:r>
      <w:r w:rsidR="004F1B9E" w:rsidRPr="00604E60">
        <w:rPr>
          <w:rFonts w:cs="Times New Roman"/>
          <w:color w:val="111111"/>
          <w:szCs w:val="28"/>
          <w:shd w:val="clear" w:color="auto" w:fill="FFFFFF"/>
        </w:rPr>
        <w:t xml:space="preserve"> копии продовольственных</w:t>
      </w:r>
      <w:r w:rsidRPr="00604E60">
        <w:rPr>
          <w:rFonts w:cs="Times New Roman"/>
          <w:color w:val="111111"/>
          <w:szCs w:val="28"/>
          <w:shd w:val="clear" w:color="auto" w:fill="FFFFFF"/>
        </w:rPr>
        <w:t xml:space="preserve"> карточки времен 1941 года на  норму  выдачи хлеба. Звучавший Ленинградский метроном, и зажженная свеча памяти, непроизвольно подвигли ребят на ее передачу из рук в руки.  </w:t>
      </w:r>
      <w:proofErr w:type="gramStart"/>
      <w:r w:rsidRPr="00604E60">
        <w:rPr>
          <w:rFonts w:cs="Times New Roman"/>
          <w:color w:val="111111"/>
          <w:szCs w:val="28"/>
          <w:shd w:val="clear" w:color="auto" w:fill="FFFFFF"/>
        </w:rPr>
        <w:t>Слова</w:t>
      </w:r>
      <w:proofErr w:type="gramEnd"/>
      <w:r w:rsidRPr="00604E60">
        <w:rPr>
          <w:rFonts w:cs="Times New Roman"/>
          <w:color w:val="111111"/>
          <w:szCs w:val="28"/>
          <w:shd w:val="clear" w:color="auto" w:fill="FFFFFF"/>
        </w:rPr>
        <w:t xml:space="preserve"> сказанные вместе «Мы помним!» в завершении мероприятия должны ещё раз напомнить молодому поколению о нашей истории</w:t>
      </w:r>
      <w:r w:rsidR="004F1B9E" w:rsidRPr="00604E60">
        <w:rPr>
          <w:rFonts w:cs="Times New Roman"/>
          <w:color w:val="111111"/>
          <w:szCs w:val="28"/>
          <w:shd w:val="clear" w:color="auto" w:fill="FFFFFF"/>
        </w:rPr>
        <w:t>.</w:t>
      </w:r>
    </w:p>
    <w:p w:rsidR="00604E60" w:rsidRPr="00604E60" w:rsidRDefault="00604E60" w:rsidP="00604E60">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 xml:space="preserve">В феврале  входе </w:t>
      </w:r>
      <w:proofErr w:type="spellStart"/>
      <w:r w:rsidR="008827BB" w:rsidRPr="00604E60">
        <w:rPr>
          <w:rFonts w:cs="Times New Roman"/>
          <w:color w:val="111111"/>
          <w:szCs w:val="28"/>
          <w:shd w:val="clear" w:color="auto" w:fill="FFFFFF"/>
        </w:rPr>
        <w:t>конкурсно</w:t>
      </w:r>
      <w:proofErr w:type="spellEnd"/>
      <w:r w:rsidRPr="00604E60">
        <w:rPr>
          <w:rFonts w:cs="Times New Roman"/>
          <w:color w:val="111111"/>
          <w:szCs w:val="28"/>
          <w:shd w:val="clear" w:color="auto" w:fill="FFFFFF"/>
        </w:rPr>
        <w:t xml:space="preserve">-игровой программы «Эй, мальчишки» ребята узнали историю образования </w:t>
      </w:r>
      <w:proofErr w:type="gramStart"/>
      <w:r w:rsidRPr="00604E60">
        <w:rPr>
          <w:rFonts w:cs="Times New Roman"/>
          <w:color w:val="111111"/>
          <w:szCs w:val="28"/>
          <w:shd w:val="clear" w:color="auto" w:fill="FFFFFF"/>
        </w:rPr>
        <w:t>военно- морского</w:t>
      </w:r>
      <w:proofErr w:type="gramEnd"/>
      <w:r w:rsidRPr="00604E60">
        <w:rPr>
          <w:rFonts w:cs="Times New Roman"/>
          <w:color w:val="111111"/>
          <w:szCs w:val="28"/>
          <w:shd w:val="clear" w:color="auto" w:fill="FFFFFF"/>
        </w:rPr>
        <w:t xml:space="preserve"> флота, вспомнили </w:t>
      </w:r>
      <w:r w:rsidRPr="00604E60">
        <w:rPr>
          <w:rFonts w:cs="Times New Roman"/>
          <w:color w:val="111111"/>
          <w:szCs w:val="28"/>
          <w:shd w:val="clear" w:color="auto" w:fill="FFFFFF"/>
        </w:rPr>
        <w:lastRenderedPageBreak/>
        <w:t>великих полководцев А. Суворова, М. Кутузова, Г. Жукова., расширили представление о современных родах войск, их предназначении и  оснащении. Затем мальчики участвовали в конкурсах «Строевая подготовка», мерились силой, перетягивая канат. Вместе с девочками  они танцевали матросский танец «Яблочко» на армейском привале.    Мероприятие помогло детям узнать много нового из  истории российской армии, познакомиться с современными вооруженными силами, проявить творческие способности.  Проведено 4 раза.</w:t>
      </w:r>
    </w:p>
    <w:p w:rsidR="00604E60" w:rsidRPr="00604E60" w:rsidRDefault="00604E60" w:rsidP="00604E60">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 xml:space="preserve">20 и 21 февраля с целью развития патриотического воспитания детей, библиотекарь отдела обслуживания провела детскую игровую программу «Армейская академия» ко Дню защитника отечества, для  учащихся 2-4 классов МБОУ СОШ №2 </w:t>
      </w:r>
      <w:proofErr w:type="spellStart"/>
      <w:r w:rsidRPr="00604E60">
        <w:rPr>
          <w:rFonts w:cs="Times New Roman"/>
          <w:color w:val="111111"/>
          <w:szCs w:val="28"/>
          <w:shd w:val="clear" w:color="auto" w:fill="FFFFFF"/>
        </w:rPr>
        <w:t>р.п</w:t>
      </w:r>
      <w:proofErr w:type="spellEnd"/>
      <w:r w:rsidRPr="00604E60">
        <w:rPr>
          <w:rFonts w:cs="Times New Roman"/>
          <w:color w:val="111111"/>
          <w:szCs w:val="28"/>
          <w:shd w:val="clear" w:color="auto" w:fill="FFFFFF"/>
        </w:rPr>
        <w:t xml:space="preserve">. Переяславка.     </w:t>
      </w:r>
    </w:p>
    <w:p w:rsidR="00604E60" w:rsidRPr="00604E60" w:rsidRDefault="00604E60" w:rsidP="00834A7F">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 xml:space="preserve">Ребята принимали участие в конкурсах  «Юный медик», «Статен в строю – силен в бою», «Снайперская дуэль», «Ратные страницы истории», «Саперы» в которых они соревновались в скорости, ловкости, смекалке и находчивости. Все  команды     были награждены  грамотами  и небольшим сладким  подарком. Всего в мероприятии приняли участие  45 человек. </w:t>
      </w:r>
    </w:p>
    <w:p w:rsidR="004F1B9E" w:rsidRPr="00604E60" w:rsidRDefault="004F1B9E" w:rsidP="004F1B9E">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В марте  библиографом  был   проведен обзор   «Война! Твой  горький  след и в  книгах, что  на  полках»  для читателей старшего возраста.   Было представлено 9 книг.</w:t>
      </w:r>
    </w:p>
    <w:p w:rsidR="004F1B9E" w:rsidRPr="00604E60" w:rsidRDefault="00834A7F" w:rsidP="00834A7F">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 xml:space="preserve">11апреля </w:t>
      </w:r>
      <w:r w:rsidR="004F1B9E" w:rsidRPr="00604E60">
        <w:rPr>
          <w:rFonts w:cs="Times New Roman"/>
          <w:color w:val="111111"/>
          <w:szCs w:val="28"/>
          <w:shd w:val="clear" w:color="auto" w:fill="FFFFFF"/>
        </w:rPr>
        <w:t xml:space="preserve">в </w:t>
      </w:r>
      <w:r w:rsidRPr="00604E60">
        <w:rPr>
          <w:rFonts w:cs="Times New Roman"/>
          <w:color w:val="111111"/>
          <w:szCs w:val="28"/>
          <w:shd w:val="clear" w:color="auto" w:fill="FFFFFF"/>
        </w:rPr>
        <w:t>Международный день освобождения узников концлагерей»</w:t>
      </w:r>
      <w:r w:rsidR="004F1B9E" w:rsidRPr="00604E60">
        <w:rPr>
          <w:rFonts w:cs="Times New Roman"/>
          <w:color w:val="111111"/>
          <w:szCs w:val="28"/>
          <w:shd w:val="clear" w:color="auto" w:fill="FFFFFF"/>
        </w:rPr>
        <w:t xml:space="preserve"> для учащихся 8-11  классов п. Переяславка и  с. </w:t>
      </w:r>
      <w:proofErr w:type="spellStart"/>
      <w:r w:rsidR="004F1B9E" w:rsidRPr="00604E60">
        <w:rPr>
          <w:rFonts w:cs="Times New Roman"/>
          <w:color w:val="111111"/>
          <w:szCs w:val="28"/>
          <w:shd w:val="clear" w:color="auto" w:fill="FFFFFF"/>
        </w:rPr>
        <w:t>Кругликово</w:t>
      </w:r>
      <w:proofErr w:type="spellEnd"/>
      <w:r w:rsidR="004F1B9E" w:rsidRPr="00604E60">
        <w:rPr>
          <w:rFonts w:cs="Times New Roman"/>
          <w:color w:val="111111"/>
          <w:szCs w:val="28"/>
          <w:shd w:val="clear" w:color="auto" w:fill="FFFFFF"/>
        </w:rPr>
        <w:t xml:space="preserve"> были подготовлены тематические мероприятия презентации  под названием «Свеча памяти» о героях, погибших в фашистских застенках. </w:t>
      </w:r>
    </w:p>
    <w:p w:rsidR="004F1B9E" w:rsidRPr="00604E60" w:rsidRDefault="00834A7F" w:rsidP="00834A7F">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С 20 по 22  июня    библиографом биб</w:t>
      </w:r>
      <w:r w:rsidR="004F1B9E" w:rsidRPr="00604E60">
        <w:rPr>
          <w:rFonts w:cs="Times New Roman"/>
          <w:color w:val="111111"/>
          <w:szCs w:val="28"/>
          <w:shd w:val="clear" w:color="auto" w:fill="FFFFFF"/>
        </w:rPr>
        <w:t>лиотеки была проведена  беседа-</w:t>
      </w:r>
      <w:r w:rsidRPr="00604E60">
        <w:rPr>
          <w:rFonts w:cs="Times New Roman"/>
          <w:color w:val="111111"/>
          <w:szCs w:val="28"/>
          <w:shd w:val="clear" w:color="auto" w:fill="FFFFFF"/>
        </w:rPr>
        <w:t xml:space="preserve">презентация -  «День памяти  и скорби» с показом   мемориала  «Брестская крепость», где  прошли  первые часы  и дни  этой жестокой  войны. </w:t>
      </w:r>
    </w:p>
    <w:p w:rsidR="00834A7F" w:rsidRDefault="004F1B9E" w:rsidP="00BF433C">
      <w:pPr>
        <w:spacing w:after="0"/>
        <w:ind w:firstLine="709"/>
        <w:rPr>
          <w:rFonts w:cs="Times New Roman"/>
          <w:color w:val="111111"/>
          <w:szCs w:val="28"/>
          <w:shd w:val="clear" w:color="auto" w:fill="FFFFFF"/>
        </w:rPr>
      </w:pPr>
      <w:r w:rsidRPr="00604E60">
        <w:rPr>
          <w:rFonts w:cs="Times New Roman"/>
          <w:color w:val="111111"/>
          <w:szCs w:val="28"/>
          <w:shd w:val="clear" w:color="auto" w:fill="FFFFFF"/>
        </w:rPr>
        <w:t xml:space="preserve">Учащиеся 1-8 </w:t>
      </w:r>
      <w:r w:rsidR="00834A7F" w:rsidRPr="00604E60">
        <w:rPr>
          <w:rFonts w:cs="Times New Roman"/>
          <w:color w:val="111111"/>
          <w:szCs w:val="28"/>
          <w:shd w:val="clear" w:color="auto" w:fill="FFFFFF"/>
        </w:rPr>
        <w:t xml:space="preserve"> класс</w:t>
      </w:r>
      <w:r w:rsidRPr="00604E60">
        <w:rPr>
          <w:rFonts w:cs="Times New Roman"/>
          <w:color w:val="111111"/>
          <w:szCs w:val="28"/>
          <w:shd w:val="clear" w:color="auto" w:fill="FFFFFF"/>
        </w:rPr>
        <w:t>ов</w:t>
      </w:r>
      <w:r w:rsidR="00834A7F" w:rsidRPr="00604E60">
        <w:rPr>
          <w:rFonts w:cs="Times New Roman"/>
          <w:color w:val="111111"/>
          <w:szCs w:val="28"/>
          <w:shd w:val="clear" w:color="auto" w:fill="FFFFFF"/>
        </w:rPr>
        <w:t xml:space="preserve"> внимательно слушали  о защитниках   крепости. Библиограф   рассказала  о   посещении  крепости во время экскурсии в 1981  году и   заочно познакомила их  с  мемориалом. Отрадно было то, что дети 4-5 классов  приводили  примеры из книг, которые читали. Слушая  песню «Лучшая песня о  войне», каждый участник,   приложив руку  к  груди,  отдал дань памяти  тем,  кто защищал нашу Родину  от фашистов. Всего на мероприятии участвовало 83 человека.  </w:t>
      </w:r>
    </w:p>
    <w:p w:rsidR="00E4519C" w:rsidRPr="008827BB" w:rsidRDefault="00604E60" w:rsidP="00BF433C">
      <w:pPr>
        <w:spacing w:after="0"/>
        <w:ind w:firstLine="709"/>
        <w:rPr>
          <w:rFonts w:cs="Times New Roman"/>
          <w:color w:val="111111"/>
          <w:szCs w:val="28"/>
          <w:shd w:val="clear" w:color="auto" w:fill="FFFFFF"/>
        </w:rPr>
      </w:pPr>
      <w:r w:rsidRPr="008827BB">
        <w:rPr>
          <w:rFonts w:cs="Times New Roman"/>
          <w:color w:val="111111"/>
          <w:szCs w:val="28"/>
          <w:shd w:val="clear" w:color="auto" w:fill="FFFFFF"/>
        </w:rPr>
        <w:t xml:space="preserve">В библиотеке с. </w:t>
      </w:r>
      <w:proofErr w:type="spellStart"/>
      <w:r w:rsidR="00E4519C" w:rsidRPr="008827BB">
        <w:rPr>
          <w:rFonts w:cs="Times New Roman"/>
          <w:color w:val="111111"/>
          <w:szCs w:val="28"/>
          <w:shd w:val="clear" w:color="auto" w:fill="FFFFFF"/>
        </w:rPr>
        <w:t>Могилевка</w:t>
      </w:r>
      <w:proofErr w:type="spellEnd"/>
      <w:r w:rsidRPr="008827BB">
        <w:rPr>
          <w:rFonts w:cs="Times New Roman"/>
          <w:color w:val="111111"/>
          <w:szCs w:val="28"/>
          <w:shd w:val="clear" w:color="auto" w:fill="FFFFFF"/>
        </w:rPr>
        <w:t xml:space="preserve"> </w:t>
      </w:r>
      <w:r w:rsidR="00AC11EB" w:rsidRPr="008827BB">
        <w:rPr>
          <w:rFonts w:cs="Times New Roman"/>
          <w:color w:val="111111"/>
          <w:szCs w:val="28"/>
          <w:shd w:val="clear" w:color="auto" w:fill="FFFFFF"/>
        </w:rPr>
        <w:t>состоялись</w:t>
      </w:r>
      <w:r w:rsidRPr="008827BB">
        <w:rPr>
          <w:rFonts w:cs="Times New Roman"/>
          <w:color w:val="111111"/>
          <w:szCs w:val="28"/>
          <w:shd w:val="clear" w:color="auto" w:fill="FFFFFF"/>
        </w:rPr>
        <w:t xml:space="preserve"> следующие мероприятия:</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 xml:space="preserve">«Блокадный Ленинград» - час мужества для 6 класса. Вниманию детей была представлена презентация, дети из литературного клуба (что </w:t>
      </w:r>
      <w:proofErr w:type="gramStart"/>
      <w:r w:rsidRPr="00E4519C">
        <w:rPr>
          <w:rFonts w:cs="Times New Roman"/>
          <w:color w:val="111111"/>
          <w:szCs w:val="28"/>
          <w:shd w:val="clear" w:color="auto" w:fill="FFFFFF"/>
        </w:rPr>
        <w:t>при</w:t>
      </w:r>
      <w:proofErr w:type="gramEnd"/>
      <w:r w:rsidRPr="00E4519C">
        <w:rPr>
          <w:rFonts w:cs="Times New Roman"/>
          <w:color w:val="111111"/>
          <w:szCs w:val="28"/>
          <w:shd w:val="clear" w:color="auto" w:fill="FFFFFF"/>
        </w:rPr>
        <w:t xml:space="preserve"> библиотеки), читали стихи.</w:t>
      </w:r>
    </w:p>
    <w:p w:rsidR="00604E60" w:rsidRDefault="00E4519C" w:rsidP="00604E60">
      <w:pPr>
        <w:spacing w:after="0"/>
        <w:ind w:firstLine="1"/>
        <w:rPr>
          <w:rFonts w:cs="Times New Roman"/>
          <w:color w:val="111111"/>
          <w:szCs w:val="28"/>
          <w:shd w:val="clear" w:color="auto" w:fill="FFFFFF"/>
        </w:rPr>
      </w:pPr>
      <w:r w:rsidRPr="00E4519C">
        <w:rPr>
          <w:rFonts w:cs="Times New Roman"/>
          <w:color w:val="111111"/>
          <w:szCs w:val="28"/>
          <w:shd w:val="clear" w:color="auto" w:fill="FFFFFF"/>
        </w:rPr>
        <w:t xml:space="preserve">«Мы – казаки!» это мероприятие подготовлено и проведено для кадетского класса казачьей направленности МБОУ СОШ </w:t>
      </w:r>
      <w:proofErr w:type="spellStart"/>
      <w:r w:rsidRPr="00E4519C">
        <w:rPr>
          <w:rFonts w:cs="Times New Roman"/>
          <w:color w:val="111111"/>
          <w:szCs w:val="28"/>
          <w:shd w:val="clear" w:color="auto" w:fill="FFFFFF"/>
        </w:rPr>
        <w:t>с</w:t>
      </w:r>
      <w:proofErr w:type="gramStart"/>
      <w:r w:rsidRPr="00E4519C">
        <w:rPr>
          <w:rFonts w:cs="Times New Roman"/>
          <w:color w:val="111111"/>
          <w:szCs w:val="28"/>
          <w:shd w:val="clear" w:color="auto" w:fill="FFFFFF"/>
        </w:rPr>
        <w:t>.М</w:t>
      </w:r>
      <w:proofErr w:type="gramEnd"/>
      <w:r w:rsidRPr="00E4519C">
        <w:rPr>
          <w:rFonts w:cs="Times New Roman"/>
          <w:color w:val="111111"/>
          <w:szCs w:val="28"/>
          <w:shd w:val="clear" w:color="auto" w:fill="FFFFFF"/>
        </w:rPr>
        <w:t>огилевка</w:t>
      </w:r>
      <w:proofErr w:type="spellEnd"/>
      <w:r w:rsidRPr="00E4519C">
        <w:rPr>
          <w:rFonts w:cs="Times New Roman"/>
          <w:color w:val="111111"/>
          <w:szCs w:val="28"/>
          <w:shd w:val="clear" w:color="auto" w:fill="FFFFFF"/>
        </w:rPr>
        <w:t xml:space="preserve">. Цель мероприятия:  </w:t>
      </w:r>
      <w:r w:rsidR="00604E60">
        <w:rPr>
          <w:rFonts w:cs="Times New Roman"/>
          <w:color w:val="111111"/>
          <w:szCs w:val="28"/>
          <w:shd w:val="clear" w:color="auto" w:fill="FFFFFF"/>
        </w:rPr>
        <w:t>поз</w:t>
      </w:r>
      <w:r w:rsidRPr="00E4519C">
        <w:rPr>
          <w:rFonts w:cs="Times New Roman"/>
          <w:color w:val="111111"/>
          <w:szCs w:val="28"/>
          <w:shd w:val="clear" w:color="auto" w:fill="FFFFFF"/>
        </w:rPr>
        <w:t xml:space="preserve">накомить подрастающие поколение  с традициями и обрядами казачества, </w:t>
      </w:r>
      <w:r w:rsidR="00604E60">
        <w:rPr>
          <w:rFonts w:cs="Times New Roman"/>
          <w:color w:val="111111"/>
          <w:szCs w:val="28"/>
          <w:shd w:val="clear" w:color="auto" w:fill="FFFFFF"/>
        </w:rPr>
        <w:t>историей</w:t>
      </w:r>
      <w:r w:rsidRPr="00E4519C">
        <w:rPr>
          <w:rFonts w:cs="Times New Roman"/>
          <w:color w:val="111111"/>
          <w:szCs w:val="28"/>
          <w:shd w:val="clear" w:color="auto" w:fill="FFFFFF"/>
        </w:rPr>
        <w:t xml:space="preserve"> </w:t>
      </w:r>
      <w:r w:rsidR="00604E60">
        <w:rPr>
          <w:rFonts w:cs="Times New Roman"/>
          <w:color w:val="111111"/>
          <w:szCs w:val="28"/>
          <w:shd w:val="clear" w:color="auto" w:fill="FFFFFF"/>
        </w:rPr>
        <w:t>появления</w:t>
      </w:r>
      <w:r w:rsidRPr="00E4519C">
        <w:rPr>
          <w:rFonts w:cs="Times New Roman"/>
          <w:color w:val="111111"/>
          <w:szCs w:val="28"/>
          <w:shd w:val="clear" w:color="auto" w:fill="FFFFFF"/>
        </w:rPr>
        <w:t xml:space="preserve"> каз</w:t>
      </w:r>
      <w:r w:rsidR="00604E60">
        <w:rPr>
          <w:rFonts w:cs="Times New Roman"/>
          <w:color w:val="111111"/>
          <w:szCs w:val="28"/>
          <w:shd w:val="clear" w:color="auto" w:fill="FFFFFF"/>
        </w:rPr>
        <w:t>аков на Дальневосточной земле.</w:t>
      </w:r>
    </w:p>
    <w:p w:rsidR="00604E60" w:rsidRDefault="00E4519C" w:rsidP="00604E60">
      <w:pPr>
        <w:spacing w:after="0"/>
        <w:ind w:firstLine="708"/>
        <w:rPr>
          <w:rFonts w:cs="Times New Roman"/>
          <w:color w:val="111111"/>
          <w:szCs w:val="28"/>
          <w:shd w:val="clear" w:color="auto" w:fill="FFFFFF"/>
        </w:rPr>
      </w:pPr>
      <w:r w:rsidRPr="00E4519C">
        <w:rPr>
          <w:rFonts w:cs="Times New Roman"/>
          <w:color w:val="111111"/>
          <w:szCs w:val="28"/>
          <w:shd w:val="clear" w:color="auto" w:fill="FFFFFF"/>
        </w:rPr>
        <w:lastRenderedPageBreak/>
        <w:t xml:space="preserve">В </w:t>
      </w:r>
      <w:r w:rsidR="00604E60">
        <w:rPr>
          <w:rFonts w:cs="Times New Roman"/>
          <w:color w:val="111111"/>
          <w:szCs w:val="28"/>
          <w:shd w:val="clear" w:color="auto" w:fill="FFFFFF"/>
        </w:rPr>
        <w:t>рамках празднования</w:t>
      </w:r>
      <w:r w:rsidRPr="00E4519C">
        <w:rPr>
          <w:rFonts w:cs="Times New Roman"/>
          <w:color w:val="111111"/>
          <w:szCs w:val="28"/>
          <w:shd w:val="clear" w:color="auto" w:fill="FFFFFF"/>
        </w:rPr>
        <w:t xml:space="preserve"> </w:t>
      </w:r>
      <w:r w:rsidR="00604E60">
        <w:rPr>
          <w:rFonts w:cs="Times New Roman"/>
          <w:color w:val="111111"/>
          <w:szCs w:val="28"/>
          <w:shd w:val="clear" w:color="auto" w:fill="FFFFFF"/>
        </w:rPr>
        <w:t>Дня</w:t>
      </w:r>
      <w:r w:rsidRPr="00E4519C">
        <w:rPr>
          <w:rFonts w:cs="Times New Roman"/>
          <w:color w:val="111111"/>
          <w:szCs w:val="28"/>
          <w:shd w:val="clear" w:color="auto" w:fill="FFFFFF"/>
        </w:rPr>
        <w:t xml:space="preserve"> </w:t>
      </w:r>
      <w:r w:rsidR="00604E60">
        <w:rPr>
          <w:rFonts w:cs="Times New Roman"/>
          <w:color w:val="111111"/>
          <w:szCs w:val="28"/>
          <w:shd w:val="clear" w:color="auto" w:fill="FFFFFF"/>
        </w:rPr>
        <w:t>Победы, был</w:t>
      </w:r>
      <w:r w:rsidRPr="00E4519C">
        <w:rPr>
          <w:rFonts w:cs="Times New Roman"/>
          <w:color w:val="111111"/>
          <w:szCs w:val="28"/>
          <w:shd w:val="clear" w:color="auto" w:fill="FFFFFF"/>
        </w:rPr>
        <w:t xml:space="preserve"> проведен</w:t>
      </w:r>
      <w:r w:rsidR="00604E60">
        <w:rPr>
          <w:rFonts w:cs="Times New Roman"/>
          <w:color w:val="111111"/>
          <w:szCs w:val="28"/>
          <w:shd w:val="clear" w:color="auto" w:fill="FFFFFF"/>
        </w:rPr>
        <w:t xml:space="preserve"> </w:t>
      </w:r>
      <w:r w:rsidR="00604E60" w:rsidRPr="00E4519C">
        <w:rPr>
          <w:rFonts w:cs="Times New Roman"/>
          <w:color w:val="111111"/>
          <w:szCs w:val="28"/>
          <w:shd w:val="clear" w:color="auto" w:fill="FFFFFF"/>
        </w:rPr>
        <w:t xml:space="preserve">час мужества для </w:t>
      </w:r>
      <w:r w:rsidR="00604E60">
        <w:rPr>
          <w:rFonts w:cs="Times New Roman"/>
          <w:color w:val="111111"/>
          <w:szCs w:val="28"/>
          <w:shd w:val="clear" w:color="auto" w:fill="FFFFFF"/>
        </w:rPr>
        <w:t xml:space="preserve">3-4 классов </w:t>
      </w:r>
      <w:r w:rsidRPr="00E4519C">
        <w:rPr>
          <w:rFonts w:cs="Times New Roman"/>
          <w:color w:val="111111"/>
          <w:szCs w:val="28"/>
          <w:shd w:val="clear" w:color="auto" w:fill="FFFFFF"/>
        </w:rPr>
        <w:t>«Цена Победы»</w:t>
      </w:r>
      <w:r w:rsidR="00604E60">
        <w:rPr>
          <w:rFonts w:cs="Times New Roman"/>
          <w:color w:val="111111"/>
          <w:szCs w:val="28"/>
          <w:shd w:val="clear" w:color="auto" w:fill="FFFFFF"/>
        </w:rPr>
        <w:t>. Б</w:t>
      </w:r>
      <w:r w:rsidRPr="00E4519C">
        <w:rPr>
          <w:rFonts w:cs="Times New Roman"/>
          <w:color w:val="111111"/>
          <w:szCs w:val="28"/>
          <w:shd w:val="clear" w:color="auto" w:fill="FFFFFF"/>
        </w:rPr>
        <w:t xml:space="preserve">иблиотекарь  рассказала об односельчанах – участников ВОВ, чьё имя занесено в Книгу Памяти Хабаровского края и района имени Лазо. Участники клуба «Литературная гостиная» и библиотекарь принимали участие в концертной программе «Песни Победы», а также посетили индивидуально с поздравлением тружеников тыла и вдов участников войны тех, кто по причине болезни не присутствовали на празднике. </w:t>
      </w:r>
    </w:p>
    <w:p w:rsidR="00E4519C" w:rsidRPr="00E4519C" w:rsidRDefault="00E4519C" w:rsidP="00604E60">
      <w:pPr>
        <w:spacing w:after="0"/>
        <w:ind w:firstLine="708"/>
        <w:rPr>
          <w:rFonts w:cs="Times New Roman"/>
          <w:color w:val="111111"/>
          <w:szCs w:val="28"/>
          <w:shd w:val="clear" w:color="auto" w:fill="FFFFFF"/>
        </w:rPr>
      </w:pPr>
      <w:r w:rsidRPr="00E4519C">
        <w:rPr>
          <w:rFonts w:cs="Times New Roman"/>
          <w:color w:val="111111"/>
          <w:szCs w:val="28"/>
          <w:shd w:val="clear" w:color="auto" w:fill="FFFFFF"/>
        </w:rPr>
        <w:t xml:space="preserve">5 мая в Библиотеке семейного чтения </w:t>
      </w:r>
      <w:r w:rsidR="00604E60">
        <w:rPr>
          <w:rFonts w:cs="Times New Roman"/>
          <w:color w:val="111111"/>
          <w:szCs w:val="28"/>
          <w:shd w:val="clear" w:color="auto" w:fill="FFFFFF"/>
        </w:rPr>
        <w:t>п</w:t>
      </w:r>
      <w:r w:rsidR="00604E60" w:rsidRPr="008827BB">
        <w:rPr>
          <w:rFonts w:cs="Times New Roman"/>
          <w:color w:val="111111"/>
          <w:szCs w:val="28"/>
          <w:shd w:val="clear" w:color="auto" w:fill="FFFFFF"/>
        </w:rPr>
        <w:t xml:space="preserve">. </w:t>
      </w:r>
      <w:proofErr w:type="spellStart"/>
      <w:r w:rsidR="00604E60" w:rsidRPr="008827BB">
        <w:rPr>
          <w:rFonts w:cs="Times New Roman"/>
          <w:color w:val="111111"/>
          <w:szCs w:val="28"/>
          <w:shd w:val="clear" w:color="auto" w:fill="FFFFFF"/>
        </w:rPr>
        <w:t>Мухен</w:t>
      </w:r>
      <w:proofErr w:type="spellEnd"/>
      <w:r w:rsidR="00604E60" w:rsidRPr="008827BB">
        <w:rPr>
          <w:rFonts w:cs="Times New Roman"/>
          <w:color w:val="111111"/>
          <w:szCs w:val="28"/>
          <w:shd w:val="clear" w:color="auto" w:fill="FFFFFF"/>
        </w:rPr>
        <w:t xml:space="preserve"> </w:t>
      </w:r>
      <w:r w:rsidRPr="008827BB">
        <w:rPr>
          <w:rFonts w:cs="Times New Roman"/>
          <w:color w:val="111111"/>
          <w:szCs w:val="28"/>
          <w:shd w:val="clear" w:color="auto" w:fill="FFFFFF"/>
        </w:rPr>
        <w:t>прошёл</w:t>
      </w:r>
      <w:r w:rsidRPr="00E4519C">
        <w:rPr>
          <w:rFonts w:cs="Times New Roman"/>
          <w:color w:val="111111"/>
          <w:szCs w:val="28"/>
          <w:shd w:val="clear" w:color="auto" w:fill="FFFFFF"/>
        </w:rPr>
        <w:t xml:space="preserve">  литературно-музыкальный час, посвященный Дню Победы «Мы помним ваши имена». Цель часа  помочь наглядно и образно восстановить картину военных действий во время второй мировой Великой Отечественной Войны. Показать, как в этот период переплелись трагедия и мужество, боль и героизм защитников нашего Отечества, как одного из важнейших свойств бытия  через книги, журналы и чтение. </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 xml:space="preserve">Члены клубного формирования ветеранов «Вдохновение», пользователи библиотеки делились своими воспоминаниями своего военного детства. В </w:t>
      </w:r>
      <w:r w:rsidR="00B35ABF">
        <w:rPr>
          <w:rFonts w:cs="Times New Roman"/>
          <w:color w:val="111111"/>
          <w:szCs w:val="28"/>
          <w:shd w:val="clear" w:color="auto" w:fill="FFFFFF"/>
        </w:rPr>
        <w:t>литературно</w:t>
      </w:r>
      <w:r w:rsidRPr="00E4519C">
        <w:rPr>
          <w:rFonts w:cs="Times New Roman"/>
          <w:color w:val="111111"/>
          <w:szCs w:val="28"/>
          <w:shd w:val="clear" w:color="auto" w:fill="FFFFFF"/>
        </w:rPr>
        <w:t xml:space="preserve">-музыкальном  часе, приняли, участие дети из опекаемых семей читали стихи, звучали произведения  военных лет: «Священная война», «Журавли», «Огонёк», «Катюша», «Дорога на Берлин» в исполнении учащихся ДШИ. </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22 июня урок мужества «Лишь память сердца говорит»  перед митингом ко дню памяти и скорби.</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В читальном зале  Библиотеки  присут</w:t>
      </w:r>
      <w:r w:rsidR="00B35ABF">
        <w:rPr>
          <w:rFonts w:cs="Times New Roman"/>
          <w:color w:val="111111"/>
          <w:szCs w:val="28"/>
          <w:shd w:val="clear" w:color="auto" w:fill="FFFFFF"/>
        </w:rPr>
        <w:t>ствовали, пользователи библиоте</w:t>
      </w:r>
      <w:r w:rsidRPr="00E4519C">
        <w:rPr>
          <w:rFonts w:cs="Times New Roman"/>
          <w:color w:val="111111"/>
          <w:szCs w:val="28"/>
          <w:shd w:val="clear" w:color="auto" w:fill="FFFFFF"/>
        </w:rPr>
        <w:t xml:space="preserve">ки, члены клубного формирования ветеранов «Вдохновение», дети </w:t>
      </w:r>
      <w:proofErr w:type="gramStart"/>
      <w:r w:rsidRPr="00E4519C">
        <w:rPr>
          <w:rFonts w:cs="Times New Roman"/>
          <w:color w:val="111111"/>
          <w:szCs w:val="28"/>
          <w:shd w:val="clear" w:color="auto" w:fill="FFFFFF"/>
        </w:rPr>
        <w:t>оздорови-тельной</w:t>
      </w:r>
      <w:proofErr w:type="gramEnd"/>
      <w:r w:rsidRPr="00E4519C">
        <w:rPr>
          <w:rFonts w:cs="Times New Roman"/>
          <w:color w:val="111111"/>
          <w:szCs w:val="28"/>
          <w:shd w:val="clear" w:color="auto" w:fill="FFFFFF"/>
        </w:rPr>
        <w:t xml:space="preserve"> площадки МКУК «СКЦ «ЛАД» городского поселения «Рабочий посёлок» </w:t>
      </w:r>
      <w:proofErr w:type="spellStart"/>
      <w:r w:rsidRPr="00E4519C">
        <w:rPr>
          <w:rFonts w:cs="Times New Roman"/>
          <w:color w:val="111111"/>
          <w:szCs w:val="28"/>
          <w:shd w:val="clear" w:color="auto" w:fill="FFFFFF"/>
        </w:rPr>
        <w:t>Мухен</w:t>
      </w:r>
      <w:proofErr w:type="spellEnd"/>
      <w:r w:rsidRPr="00E4519C">
        <w:rPr>
          <w:rFonts w:cs="Times New Roman"/>
          <w:color w:val="111111"/>
          <w:szCs w:val="28"/>
          <w:shd w:val="clear" w:color="auto" w:fill="FFFFFF"/>
        </w:rPr>
        <w:t>.</w:t>
      </w:r>
    </w:p>
    <w:p w:rsidR="00E4519C" w:rsidRP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Учащиеся  школы искусств исполняли произведения военных лет.</w:t>
      </w:r>
    </w:p>
    <w:p w:rsidR="00E4519C" w:rsidRPr="00B35ABF" w:rsidRDefault="00B35ABF" w:rsidP="00E4519C">
      <w:pPr>
        <w:spacing w:after="0"/>
        <w:ind w:firstLine="709"/>
        <w:rPr>
          <w:rFonts w:cs="Times New Roman"/>
          <w:color w:val="111111"/>
          <w:szCs w:val="28"/>
          <w:shd w:val="clear" w:color="auto" w:fill="FFFFFF"/>
        </w:rPr>
      </w:pPr>
      <w:r w:rsidRPr="00B35ABF">
        <w:rPr>
          <w:rFonts w:cs="Times New Roman"/>
          <w:color w:val="111111"/>
          <w:szCs w:val="28"/>
          <w:shd w:val="clear" w:color="auto" w:fill="FFFFFF"/>
        </w:rPr>
        <w:t xml:space="preserve">В </w:t>
      </w:r>
      <w:r w:rsidR="00E4519C" w:rsidRPr="00B35ABF">
        <w:rPr>
          <w:rFonts w:cs="Times New Roman"/>
          <w:color w:val="111111"/>
          <w:szCs w:val="28"/>
          <w:shd w:val="clear" w:color="auto" w:fill="FFFFFF"/>
        </w:rPr>
        <w:t xml:space="preserve">библиотеке </w:t>
      </w:r>
      <w:r w:rsidRPr="00B35ABF">
        <w:rPr>
          <w:rFonts w:cs="Times New Roman"/>
          <w:color w:val="111111"/>
          <w:szCs w:val="28"/>
          <w:shd w:val="clear" w:color="auto" w:fill="FFFFFF"/>
        </w:rPr>
        <w:t xml:space="preserve">п. Обор </w:t>
      </w:r>
      <w:r w:rsidR="00E4519C" w:rsidRPr="00B35ABF">
        <w:rPr>
          <w:rFonts w:cs="Times New Roman"/>
          <w:color w:val="111111"/>
          <w:szCs w:val="28"/>
          <w:shd w:val="clear" w:color="auto" w:fill="FFFFFF"/>
        </w:rPr>
        <w:t>прошли исторические часы, уроки мужества, беседы, митинги. Всего в стенах библиотеки в этом направлении прошло 5 мероприятий.</w:t>
      </w:r>
    </w:p>
    <w:p w:rsidR="00E4519C" w:rsidRPr="00B35ABF" w:rsidRDefault="00E4519C" w:rsidP="00E4519C">
      <w:pPr>
        <w:spacing w:after="0"/>
        <w:ind w:firstLine="709"/>
        <w:rPr>
          <w:rFonts w:cs="Times New Roman"/>
          <w:color w:val="111111"/>
          <w:szCs w:val="28"/>
          <w:shd w:val="clear" w:color="auto" w:fill="FFFFFF"/>
        </w:rPr>
      </w:pPr>
      <w:r w:rsidRPr="00B35ABF">
        <w:rPr>
          <w:rFonts w:cs="Times New Roman"/>
          <w:color w:val="111111"/>
          <w:szCs w:val="28"/>
          <w:shd w:val="clear" w:color="auto" w:fill="FFFFFF"/>
        </w:rPr>
        <w:t xml:space="preserve">«Афганистан живёт в душе моей» - под таким названием прошел День памяти воинам-интернационалистам для детей и юношества. Мероприятие началось с беседы о сержанте С. </w:t>
      </w:r>
      <w:proofErr w:type="spellStart"/>
      <w:r w:rsidRPr="00B35ABF">
        <w:rPr>
          <w:rFonts w:cs="Times New Roman"/>
          <w:color w:val="111111"/>
          <w:szCs w:val="28"/>
          <w:shd w:val="clear" w:color="auto" w:fill="FFFFFF"/>
        </w:rPr>
        <w:t>Рузавине</w:t>
      </w:r>
      <w:proofErr w:type="spellEnd"/>
      <w:r w:rsidRPr="00B35ABF">
        <w:rPr>
          <w:rFonts w:cs="Times New Roman"/>
          <w:color w:val="111111"/>
          <w:szCs w:val="28"/>
          <w:shd w:val="clear" w:color="auto" w:fill="FFFFFF"/>
        </w:rPr>
        <w:t>, который в 19 лет погиб в Чечне, выполняя свой интернациональный долг. Отдавая дань почести своему земляку, ребята расчистили могилу от снега и возложили цветы.</w:t>
      </w:r>
    </w:p>
    <w:p w:rsidR="00834A7F" w:rsidRPr="00B35ABF" w:rsidRDefault="00E4519C" w:rsidP="00E4519C">
      <w:pPr>
        <w:spacing w:after="0"/>
        <w:ind w:firstLine="709"/>
        <w:rPr>
          <w:rFonts w:cs="Times New Roman"/>
          <w:color w:val="111111"/>
          <w:szCs w:val="28"/>
          <w:shd w:val="clear" w:color="auto" w:fill="FFFFFF"/>
        </w:rPr>
      </w:pPr>
      <w:r w:rsidRPr="00B35ABF">
        <w:rPr>
          <w:rFonts w:cs="Times New Roman"/>
          <w:color w:val="111111"/>
          <w:szCs w:val="28"/>
          <w:shd w:val="clear" w:color="auto" w:fill="FFFFFF"/>
        </w:rPr>
        <w:t xml:space="preserve"> Становится традицией 22 октября проводить в библиотеке Праздник Белых журавлей». В 2017году вечер-реквием «Зов белых журавлей» прошёл для воспитанников детского сада.</w:t>
      </w:r>
    </w:p>
    <w:p w:rsidR="00BF433C" w:rsidRDefault="00B35ABF" w:rsidP="00236616">
      <w:pPr>
        <w:spacing w:after="0"/>
        <w:ind w:firstLine="709"/>
        <w:rPr>
          <w:rFonts w:cs="Times New Roman"/>
          <w:color w:val="111111"/>
          <w:szCs w:val="28"/>
          <w:shd w:val="clear" w:color="auto" w:fill="FFFFFF"/>
        </w:rPr>
      </w:pPr>
      <w:r w:rsidRPr="00B35ABF">
        <w:rPr>
          <w:rFonts w:cs="Times New Roman"/>
          <w:color w:val="111111"/>
          <w:szCs w:val="28"/>
          <w:shd w:val="clear" w:color="auto" w:fill="FFFFFF"/>
        </w:rPr>
        <w:t xml:space="preserve">В библиотеке с. </w:t>
      </w:r>
      <w:proofErr w:type="gramStart"/>
      <w:r w:rsidR="00834A7F" w:rsidRPr="00B35ABF">
        <w:rPr>
          <w:rFonts w:cs="Times New Roman"/>
          <w:color w:val="111111"/>
          <w:szCs w:val="28"/>
          <w:shd w:val="clear" w:color="auto" w:fill="FFFFFF"/>
        </w:rPr>
        <w:t>Полетное</w:t>
      </w:r>
      <w:proofErr w:type="gramEnd"/>
      <w:r w:rsidRPr="00B35ABF">
        <w:rPr>
          <w:rFonts w:cs="Times New Roman"/>
          <w:color w:val="111111"/>
          <w:szCs w:val="28"/>
          <w:shd w:val="clear" w:color="auto" w:fill="FFFFFF"/>
        </w:rPr>
        <w:t xml:space="preserve"> состоялся поэтический вечер </w:t>
      </w:r>
      <w:r w:rsidR="00834A7F" w:rsidRPr="00B35ABF">
        <w:rPr>
          <w:rFonts w:cs="Times New Roman"/>
          <w:color w:val="111111"/>
          <w:szCs w:val="28"/>
          <w:shd w:val="clear" w:color="auto" w:fill="FFFFFF"/>
        </w:rPr>
        <w:t xml:space="preserve">«Победный май».  Накануне праздника гостям  вручили  пригласительные билеты. Среди </w:t>
      </w:r>
      <w:proofErr w:type="gramStart"/>
      <w:r w:rsidR="00834A7F" w:rsidRPr="00B35ABF">
        <w:rPr>
          <w:rFonts w:cs="Times New Roman"/>
          <w:color w:val="111111"/>
          <w:szCs w:val="28"/>
          <w:shd w:val="clear" w:color="auto" w:fill="FFFFFF"/>
        </w:rPr>
        <w:t>приглашенных</w:t>
      </w:r>
      <w:proofErr w:type="gramEnd"/>
      <w:r w:rsidR="00834A7F" w:rsidRPr="00B35ABF">
        <w:rPr>
          <w:rFonts w:cs="Times New Roman"/>
          <w:color w:val="111111"/>
          <w:szCs w:val="28"/>
          <w:shd w:val="clear" w:color="auto" w:fill="FFFFFF"/>
        </w:rPr>
        <w:t xml:space="preserve"> -  дети войны, ветераны труда,  реабилитированные, пенсионеры. Библиотекарь  поздравила всех присутствующих  с  праздником, </w:t>
      </w:r>
      <w:r w:rsidR="00834A7F" w:rsidRPr="00B35ABF">
        <w:rPr>
          <w:rFonts w:cs="Times New Roman"/>
          <w:color w:val="111111"/>
          <w:szCs w:val="28"/>
          <w:shd w:val="clear" w:color="auto" w:fill="FFFFFF"/>
        </w:rPr>
        <w:lastRenderedPageBreak/>
        <w:t xml:space="preserve">пожелала здоровья, семейного благополучия, заботы и внимания со стороны родных и близких им людей, познакомила с творческими страницами поэтической летописи войны. За  «чашкой»  ароматного чая гости вспоминали  о прошлом,  где и как  жили в военные и послевоенные  годы.   </w:t>
      </w:r>
      <w:r w:rsidRPr="00B35ABF">
        <w:rPr>
          <w:rFonts w:cs="Times New Roman"/>
          <w:color w:val="111111"/>
          <w:szCs w:val="28"/>
          <w:shd w:val="clear" w:color="auto" w:fill="FFFFFF"/>
        </w:rPr>
        <w:t>З</w:t>
      </w:r>
      <w:r w:rsidR="00834A7F" w:rsidRPr="00B35ABF">
        <w:rPr>
          <w:rFonts w:cs="Times New Roman"/>
          <w:color w:val="111111"/>
          <w:szCs w:val="28"/>
          <w:shd w:val="clear" w:color="auto" w:fill="FFFFFF"/>
        </w:rPr>
        <w:t xml:space="preserve">вучали стихи советских поэтов,  песни военных  лет, многие  с  удовольствием подпевали.  Особое  внимание присутствующих привлек на книжной выставке альбом «Памяти». Листая страницы альбома,  вспоминали тех, кто запечатлен на фотографиях,  и  многих других земляков.  Заряд бодрости  и хорошее настроение  получили все, а как же иначе, ведь встреча прошла в теплой и дружественной обстановке. </w:t>
      </w:r>
    </w:p>
    <w:p w:rsidR="009120E8" w:rsidRDefault="009120E8" w:rsidP="00236616">
      <w:pPr>
        <w:spacing w:after="0"/>
        <w:ind w:firstLine="709"/>
        <w:rPr>
          <w:rFonts w:cs="Times New Roman"/>
          <w:color w:val="111111"/>
          <w:szCs w:val="28"/>
          <w:shd w:val="clear" w:color="auto" w:fill="FFFFFF"/>
        </w:rPr>
      </w:pPr>
      <w:r w:rsidRPr="009120E8">
        <w:rPr>
          <w:rFonts w:cs="Times New Roman"/>
          <w:b/>
          <w:color w:val="111111"/>
          <w:szCs w:val="28"/>
          <w:shd w:val="clear" w:color="auto" w:fill="FFFFFF"/>
        </w:rPr>
        <w:t>2. Историко-краеведческое воспитание</w:t>
      </w:r>
      <w:r w:rsidRPr="009120E8">
        <w:rPr>
          <w:rFonts w:cs="Times New Roman"/>
          <w:color w:val="111111"/>
          <w:szCs w:val="28"/>
          <w:shd w:val="clear" w:color="auto" w:fill="FFFFFF"/>
        </w:rPr>
        <w:t xml:space="preserve"> нацелено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w:t>
      </w:r>
      <w:r w:rsidR="00E4519C">
        <w:rPr>
          <w:rFonts w:cs="Times New Roman"/>
          <w:color w:val="111111"/>
          <w:szCs w:val="28"/>
          <w:shd w:val="clear" w:color="auto" w:fill="FFFFFF"/>
        </w:rPr>
        <w:t>.</w:t>
      </w:r>
    </w:p>
    <w:p w:rsidR="00CF1178" w:rsidRPr="00B03B47" w:rsidRDefault="00B35ABF" w:rsidP="00B35ABF">
      <w:pPr>
        <w:spacing w:after="0"/>
        <w:ind w:firstLine="709"/>
        <w:rPr>
          <w:rFonts w:cs="Times New Roman"/>
          <w:color w:val="111111"/>
          <w:szCs w:val="28"/>
          <w:shd w:val="clear" w:color="auto" w:fill="FFFFFF"/>
        </w:rPr>
      </w:pPr>
      <w:r w:rsidRPr="00B03B47">
        <w:rPr>
          <w:rFonts w:cs="Times New Roman"/>
          <w:color w:val="111111"/>
          <w:szCs w:val="28"/>
          <w:shd w:val="clear" w:color="auto" w:fill="FFFFFF"/>
        </w:rPr>
        <w:t xml:space="preserve">В библиотеке с. </w:t>
      </w:r>
      <w:proofErr w:type="spellStart"/>
      <w:r w:rsidR="00CF1178" w:rsidRPr="00B03B47">
        <w:rPr>
          <w:rFonts w:cs="Times New Roman"/>
          <w:color w:val="111111"/>
          <w:szCs w:val="28"/>
          <w:shd w:val="clear" w:color="auto" w:fill="FFFFFF"/>
        </w:rPr>
        <w:t>Святогорье</w:t>
      </w:r>
      <w:proofErr w:type="spellEnd"/>
      <w:r w:rsidRPr="00B03B47">
        <w:rPr>
          <w:rFonts w:cs="Times New Roman"/>
          <w:color w:val="111111"/>
          <w:szCs w:val="28"/>
          <w:shd w:val="clear" w:color="auto" w:fill="FFFFFF"/>
        </w:rPr>
        <w:t xml:space="preserve"> в марте </w:t>
      </w:r>
      <w:r w:rsidR="00CF1178" w:rsidRPr="00B03B47">
        <w:rPr>
          <w:rFonts w:cs="Times New Roman"/>
          <w:color w:val="111111"/>
          <w:szCs w:val="28"/>
          <w:shd w:val="clear" w:color="auto" w:fill="FFFFFF"/>
        </w:rPr>
        <w:t xml:space="preserve">была проведена викторина </w:t>
      </w:r>
      <w:r w:rsidRPr="00B03B47">
        <w:rPr>
          <w:rFonts w:cs="Times New Roman"/>
          <w:color w:val="111111"/>
          <w:szCs w:val="28"/>
          <w:shd w:val="clear" w:color="auto" w:fill="FFFFFF"/>
        </w:rPr>
        <w:t xml:space="preserve">для старшеклассников </w:t>
      </w:r>
      <w:r w:rsidR="00CF1178" w:rsidRPr="00B03B47">
        <w:rPr>
          <w:rFonts w:cs="Times New Roman"/>
          <w:color w:val="111111"/>
          <w:szCs w:val="28"/>
          <w:shd w:val="clear" w:color="auto" w:fill="FFFFFF"/>
        </w:rPr>
        <w:t xml:space="preserve">«Мой край». В ходе викторины </w:t>
      </w:r>
      <w:r w:rsidRPr="00B03B47">
        <w:rPr>
          <w:rFonts w:cs="Times New Roman"/>
          <w:color w:val="111111"/>
          <w:szCs w:val="28"/>
          <w:shd w:val="clear" w:color="auto" w:fill="FFFFFF"/>
        </w:rPr>
        <w:t>выяснилось</w:t>
      </w:r>
      <w:r w:rsidR="00CF1178" w:rsidRPr="00B03B47">
        <w:rPr>
          <w:rFonts w:cs="Times New Roman"/>
          <w:color w:val="111111"/>
          <w:szCs w:val="28"/>
          <w:shd w:val="clear" w:color="auto" w:fill="FFFFFF"/>
        </w:rPr>
        <w:t>, что ребята знают не только природу нашего края, но и достопримечательности</w:t>
      </w:r>
      <w:r w:rsidRPr="00B03B47">
        <w:rPr>
          <w:rFonts w:cs="Times New Roman"/>
          <w:color w:val="111111"/>
          <w:szCs w:val="28"/>
          <w:shd w:val="clear" w:color="auto" w:fill="FFFFFF"/>
        </w:rPr>
        <w:t>, основные понятия</w:t>
      </w:r>
      <w:r w:rsidR="00B03B47" w:rsidRPr="00B03B47">
        <w:rPr>
          <w:rFonts w:cs="Times New Roman"/>
          <w:color w:val="111111"/>
          <w:szCs w:val="28"/>
          <w:shd w:val="clear" w:color="auto" w:fill="FFFFFF"/>
        </w:rPr>
        <w:t>, символику</w:t>
      </w:r>
      <w:r w:rsidRPr="00B03B47">
        <w:rPr>
          <w:rFonts w:cs="Times New Roman"/>
          <w:color w:val="111111"/>
          <w:szCs w:val="28"/>
          <w:shd w:val="clear" w:color="auto" w:fill="FFFFFF"/>
        </w:rPr>
        <w:t xml:space="preserve">, исторические события. </w:t>
      </w:r>
    </w:p>
    <w:p w:rsidR="00CF1178" w:rsidRPr="00B03B47" w:rsidRDefault="00CF1178" w:rsidP="00CF1178">
      <w:pPr>
        <w:spacing w:after="0"/>
        <w:ind w:firstLine="709"/>
        <w:rPr>
          <w:rFonts w:cs="Times New Roman"/>
          <w:color w:val="111111"/>
          <w:szCs w:val="28"/>
          <w:shd w:val="clear" w:color="auto" w:fill="FFFFFF"/>
        </w:rPr>
      </w:pPr>
      <w:r w:rsidRPr="00B03B47">
        <w:rPr>
          <w:rFonts w:cs="Times New Roman"/>
          <w:color w:val="111111"/>
          <w:szCs w:val="28"/>
          <w:shd w:val="clear" w:color="auto" w:fill="FFFFFF"/>
        </w:rPr>
        <w:t xml:space="preserve">В июле в библиотеке  была оформлена выставка рисунков «Красота Хабаровского края». Все рисунки были по своему </w:t>
      </w:r>
      <w:r w:rsidR="00B35ABF" w:rsidRPr="00B03B47">
        <w:rPr>
          <w:rFonts w:cs="Times New Roman"/>
          <w:color w:val="111111"/>
          <w:szCs w:val="28"/>
          <w:shd w:val="clear" w:color="auto" w:fill="FFFFFF"/>
        </w:rPr>
        <w:t xml:space="preserve">уникальны </w:t>
      </w:r>
      <w:r w:rsidRPr="00B03B47">
        <w:rPr>
          <w:rFonts w:cs="Times New Roman"/>
          <w:color w:val="111111"/>
          <w:szCs w:val="28"/>
          <w:shd w:val="clear" w:color="auto" w:fill="FFFFFF"/>
        </w:rPr>
        <w:t>и выполнены в разной технике.</w:t>
      </w:r>
    </w:p>
    <w:p w:rsidR="00E4519C" w:rsidRPr="00B03B47" w:rsidRDefault="00CF1178" w:rsidP="00236616">
      <w:pPr>
        <w:spacing w:after="0"/>
        <w:ind w:firstLine="709"/>
        <w:rPr>
          <w:rFonts w:cs="Times New Roman"/>
          <w:color w:val="111111"/>
          <w:szCs w:val="28"/>
          <w:shd w:val="clear" w:color="auto" w:fill="FFFFFF"/>
        </w:rPr>
      </w:pPr>
      <w:r w:rsidRPr="00B03B47">
        <w:rPr>
          <w:rFonts w:cs="Times New Roman"/>
          <w:color w:val="111111"/>
          <w:szCs w:val="28"/>
          <w:shd w:val="clear" w:color="auto" w:fill="FFFFFF"/>
        </w:rPr>
        <w:t xml:space="preserve">В октябре в библиотеке была оформлена книжная выставка «Хабаровск – город воинской славы». </w:t>
      </w:r>
    </w:p>
    <w:p w:rsidR="00E4519C" w:rsidRPr="00E4519C" w:rsidRDefault="00B35ABF" w:rsidP="00E4519C">
      <w:pPr>
        <w:spacing w:after="0"/>
        <w:ind w:firstLine="709"/>
        <w:rPr>
          <w:rFonts w:cs="Times New Roman"/>
          <w:color w:val="111111"/>
          <w:szCs w:val="28"/>
          <w:shd w:val="clear" w:color="auto" w:fill="FFFFFF"/>
        </w:rPr>
      </w:pPr>
      <w:r w:rsidRPr="00B03B47">
        <w:rPr>
          <w:rFonts w:cs="Times New Roman"/>
          <w:color w:val="111111"/>
          <w:szCs w:val="28"/>
          <w:shd w:val="clear" w:color="auto" w:fill="FFFFFF"/>
        </w:rPr>
        <w:t xml:space="preserve">В библиотеке </w:t>
      </w:r>
      <w:proofErr w:type="spellStart"/>
      <w:r w:rsidRPr="00B03B47">
        <w:rPr>
          <w:rFonts w:cs="Times New Roman"/>
          <w:color w:val="111111"/>
          <w:szCs w:val="28"/>
          <w:shd w:val="clear" w:color="auto" w:fill="FFFFFF"/>
        </w:rPr>
        <w:t>с</w:t>
      </w:r>
      <w:proofErr w:type="gramStart"/>
      <w:r w:rsidRPr="00B03B47">
        <w:rPr>
          <w:rFonts w:cs="Times New Roman"/>
          <w:color w:val="111111"/>
          <w:szCs w:val="28"/>
          <w:shd w:val="clear" w:color="auto" w:fill="FFFFFF"/>
        </w:rPr>
        <w:t>.</w:t>
      </w:r>
      <w:r w:rsidR="00E4519C" w:rsidRPr="00B03B47">
        <w:rPr>
          <w:rFonts w:cs="Times New Roman"/>
          <w:color w:val="111111"/>
          <w:szCs w:val="28"/>
          <w:shd w:val="clear" w:color="auto" w:fill="FFFFFF"/>
        </w:rPr>
        <w:t>К</w:t>
      </w:r>
      <w:proofErr w:type="gramEnd"/>
      <w:r w:rsidR="00E4519C" w:rsidRPr="00B03B47">
        <w:rPr>
          <w:rFonts w:cs="Times New Roman"/>
          <w:color w:val="111111"/>
          <w:szCs w:val="28"/>
          <w:shd w:val="clear" w:color="auto" w:fill="FFFFFF"/>
        </w:rPr>
        <w:t>иинск</w:t>
      </w:r>
      <w:proofErr w:type="spellEnd"/>
      <w:r w:rsidR="00E4519C" w:rsidRPr="00B03B47">
        <w:rPr>
          <w:rFonts w:cs="Times New Roman"/>
          <w:color w:val="111111"/>
          <w:szCs w:val="28"/>
          <w:shd w:val="clear" w:color="auto" w:fill="FFFFFF"/>
        </w:rPr>
        <w:t xml:space="preserve"> </w:t>
      </w:r>
      <w:r w:rsidRPr="00B03B47">
        <w:rPr>
          <w:rFonts w:cs="Times New Roman"/>
          <w:color w:val="111111"/>
          <w:szCs w:val="28"/>
          <w:shd w:val="clear" w:color="auto" w:fill="FFFFFF"/>
        </w:rPr>
        <w:t>к</w:t>
      </w:r>
      <w:r w:rsidR="00E4519C" w:rsidRPr="00B03B47">
        <w:rPr>
          <w:rFonts w:cs="Times New Roman"/>
          <w:color w:val="111111"/>
          <w:szCs w:val="28"/>
          <w:shd w:val="clear" w:color="auto" w:fill="FFFFFF"/>
        </w:rPr>
        <w:t xml:space="preserve"> 79 годовщине Хабаровского края  проведён цикл мероприятий, в который вошли</w:t>
      </w:r>
      <w:r w:rsidR="00E4519C" w:rsidRPr="00E4519C">
        <w:rPr>
          <w:rFonts w:cs="Times New Roman"/>
          <w:color w:val="111111"/>
          <w:szCs w:val="28"/>
          <w:shd w:val="clear" w:color="auto" w:fill="FFFFFF"/>
        </w:rPr>
        <w:t>: Час интересных сообщений «Родной край, известный и неизвестный», мастер - класс по изготовлению поделок животных, обитающих в крае  из бумаги, литературно - музыкальная композиция «Наш край от края и до края», конкурс рисунков «Я рисую Родину».</w:t>
      </w:r>
    </w:p>
    <w:p w:rsidR="00E4519C" w:rsidRDefault="00E4519C" w:rsidP="00E4519C">
      <w:pPr>
        <w:spacing w:after="0"/>
        <w:ind w:firstLine="709"/>
        <w:rPr>
          <w:rFonts w:cs="Times New Roman"/>
          <w:color w:val="111111"/>
          <w:szCs w:val="28"/>
          <w:shd w:val="clear" w:color="auto" w:fill="FFFFFF"/>
        </w:rPr>
      </w:pPr>
      <w:r w:rsidRPr="00E4519C">
        <w:rPr>
          <w:rFonts w:cs="Times New Roman"/>
          <w:color w:val="111111"/>
          <w:szCs w:val="28"/>
          <w:shd w:val="clear" w:color="auto" w:fill="FFFFFF"/>
        </w:rPr>
        <w:t xml:space="preserve">В этом году село отметило  115-летие. К этой  знаменательной  дате  был подготовлен бюллетень «Селу </w:t>
      </w:r>
      <w:proofErr w:type="spellStart"/>
      <w:r w:rsidRPr="00E4519C">
        <w:rPr>
          <w:rFonts w:cs="Times New Roman"/>
          <w:color w:val="111111"/>
          <w:szCs w:val="28"/>
          <w:shd w:val="clear" w:color="auto" w:fill="FFFFFF"/>
        </w:rPr>
        <w:t>Киинск</w:t>
      </w:r>
      <w:proofErr w:type="spellEnd"/>
      <w:r w:rsidRPr="00E4519C">
        <w:rPr>
          <w:rFonts w:cs="Times New Roman"/>
          <w:color w:val="111111"/>
          <w:szCs w:val="28"/>
          <w:shd w:val="clear" w:color="auto" w:fill="FFFFFF"/>
        </w:rPr>
        <w:t xml:space="preserve"> – 115 лет», для выпуска которого использовался материал, собранный для издания сборника «Прошлое и настоящее уссурийских казаков в моей родословной», книжная выставка «Наше село на страницах книг».</w:t>
      </w:r>
      <w:r>
        <w:rPr>
          <w:rFonts w:cs="Times New Roman"/>
          <w:color w:val="111111"/>
          <w:szCs w:val="28"/>
          <w:shd w:val="clear" w:color="auto" w:fill="FFFFFF"/>
        </w:rPr>
        <w:t xml:space="preserve"> </w:t>
      </w:r>
      <w:r w:rsidRPr="00E4519C">
        <w:rPr>
          <w:rFonts w:cs="Times New Roman"/>
          <w:color w:val="111111"/>
          <w:szCs w:val="28"/>
          <w:shd w:val="clear" w:color="auto" w:fill="FFFFFF"/>
        </w:rPr>
        <w:t>Неподдельный  интерес у ребят вызвало Поле чудес «Рыбы Амура».</w:t>
      </w:r>
    </w:p>
    <w:p w:rsidR="00E4519C" w:rsidRDefault="00B35ABF" w:rsidP="00E4519C">
      <w:pPr>
        <w:spacing w:after="0"/>
        <w:ind w:firstLine="709"/>
        <w:rPr>
          <w:rFonts w:cs="Times New Roman"/>
          <w:color w:val="111111"/>
          <w:szCs w:val="28"/>
          <w:shd w:val="clear" w:color="auto" w:fill="FFFFFF"/>
        </w:rPr>
      </w:pPr>
      <w:r>
        <w:rPr>
          <w:rFonts w:cs="Times New Roman"/>
          <w:color w:val="111111"/>
          <w:szCs w:val="28"/>
          <w:shd w:val="clear" w:color="auto" w:fill="FFFFFF"/>
        </w:rPr>
        <w:t xml:space="preserve">В библиотеке п. </w:t>
      </w:r>
      <w:proofErr w:type="spellStart"/>
      <w:r w:rsidR="00E4519C">
        <w:rPr>
          <w:rFonts w:cs="Times New Roman"/>
          <w:color w:val="111111"/>
          <w:szCs w:val="28"/>
          <w:shd w:val="clear" w:color="auto" w:fill="FFFFFF"/>
        </w:rPr>
        <w:t>Мухен</w:t>
      </w:r>
      <w:proofErr w:type="spellEnd"/>
      <w:r w:rsidR="00E4519C">
        <w:rPr>
          <w:rFonts w:cs="Times New Roman"/>
          <w:color w:val="111111"/>
          <w:szCs w:val="28"/>
          <w:shd w:val="clear" w:color="auto" w:fill="FFFFFF"/>
        </w:rPr>
        <w:t xml:space="preserve"> </w:t>
      </w:r>
      <w:r>
        <w:rPr>
          <w:rFonts w:cs="Times New Roman"/>
          <w:color w:val="111111"/>
          <w:szCs w:val="28"/>
          <w:shd w:val="clear" w:color="auto" w:fill="FFFFFF"/>
        </w:rPr>
        <w:t>прошли:</w:t>
      </w:r>
    </w:p>
    <w:p w:rsidR="00B35ABF" w:rsidRPr="00B35ABF" w:rsidRDefault="00E4519C" w:rsidP="00E4519C">
      <w:pPr>
        <w:pStyle w:val="ae"/>
        <w:ind w:firstLine="708"/>
        <w:jc w:val="both"/>
        <w:rPr>
          <w:rFonts w:ascii="Times New Roman" w:hAnsi="Times New Roman" w:cs="Times New Roman"/>
          <w:sz w:val="28"/>
        </w:rPr>
      </w:pPr>
      <w:r w:rsidRPr="00B35ABF">
        <w:rPr>
          <w:rFonts w:ascii="Times New Roman" w:hAnsi="Times New Roman" w:cs="Times New Roman"/>
          <w:sz w:val="28"/>
          <w:szCs w:val="28"/>
        </w:rPr>
        <w:t xml:space="preserve">16 февраля </w:t>
      </w:r>
      <w:r w:rsidRPr="00B35ABF">
        <w:rPr>
          <w:rFonts w:ascii="Times New Roman" w:hAnsi="Times New Roman" w:cs="Times New Roman"/>
          <w:sz w:val="28"/>
        </w:rPr>
        <w:t>«Район имени Лазо: время,</w:t>
      </w:r>
      <w:r w:rsidR="00B35ABF" w:rsidRPr="00B35ABF">
        <w:rPr>
          <w:rFonts w:ascii="Times New Roman" w:hAnsi="Times New Roman" w:cs="Times New Roman"/>
          <w:sz w:val="28"/>
        </w:rPr>
        <w:t xml:space="preserve"> события, люди» –  час общения.</w:t>
      </w:r>
    </w:p>
    <w:p w:rsidR="00E4519C" w:rsidRPr="00B35ABF" w:rsidRDefault="00E4519C" w:rsidP="00E4519C">
      <w:pPr>
        <w:pStyle w:val="ae"/>
        <w:ind w:firstLine="708"/>
        <w:jc w:val="both"/>
        <w:rPr>
          <w:rFonts w:ascii="Times New Roman" w:hAnsi="Times New Roman" w:cs="Times New Roman"/>
          <w:sz w:val="28"/>
        </w:rPr>
      </w:pPr>
      <w:r w:rsidRPr="00B35ABF">
        <w:rPr>
          <w:rFonts w:ascii="Times New Roman" w:hAnsi="Times New Roman" w:cs="Times New Roman"/>
          <w:sz w:val="28"/>
        </w:rPr>
        <w:t xml:space="preserve">15 сентября «Одной судьбой мы связаны с тобою» - час воспоминаний. Цель </w:t>
      </w:r>
      <w:r w:rsidR="00B35ABF" w:rsidRPr="00B35ABF">
        <w:rPr>
          <w:rFonts w:ascii="Times New Roman" w:hAnsi="Times New Roman" w:cs="Times New Roman"/>
          <w:sz w:val="28"/>
        </w:rPr>
        <w:t xml:space="preserve"> - р</w:t>
      </w:r>
      <w:r w:rsidRPr="00B35ABF">
        <w:rPr>
          <w:rFonts w:ascii="Times New Roman" w:hAnsi="Times New Roman" w:cs="Times New Roman"/>
          <w:sz w:val="28"/>
        </w:rPr>
        <w:t xml:space="preserve">асширить знания о родном крае, его природе, культуре, народе. </w:t>
      </w:r>
    </w:p>
    <w:p w:rsidR="00E4519C" w:rsidRPr="00E4519C" w:rsidRDefault="00E4519C" w:rsidP="00B35ABF">
      <w:pPr>
        <w:pStyle w:val="ae"/>
        <w:jc w:val="both"/>
        <w:rPr>
          <w:rFonts w:cs="Times New Roman"/>
          <w:color w:val="111111"/>
          <w:szCs w:val="28"/>
          <w:shd w:val="clear" w:color="auto" w:fill="FFFFFF"/>
        </w:rPr>
      </w:pPr>
      <w:r w:rsidRPr="00B35ABF">
        <w:rPr>
          <w:rFonts w:ascii="Times New Roman" w:hAnsi="Times New Roman" w:cs="Times New Roman"/>
          <w:sz w:val="28"/>
        </w:rPr>
        <w:tab/>
      </w:r>
      <w:r w:rsidRPr="00B35ABF">
        <w:rPr>
          <w:rFonts w:ascii="Times New Roman" w:hAnsi="Times New Roman" w:cs="Times New Roman"/>
          <w:bCs/>
          <w:sz w:val="28"/>
        </w:rPr>
        <w:t xml:space="preserve">29 сентября «Тропою </w:t>
      </w:r>
      <w:proofErr w:type="spellStart"/>
      <w:r w:rsidRPr="00B35ABF">
        <w:rPr>
          <w:rFonts w:ascii="Times New Roman" w:hAnsi="Times New Roman" w:cs="Times New Roman"/>
          <w:bCs/>
          <w:sz w:val="28"/>
        </w:rPr>
        <w:t>Дерсу</w:t>
      </w:r>
      <w:proofErr w:type="spellEnd"/>
      <w:r w:rsidRPr="00B35ABF">
        <w:rPr>
          <w:rFonts w:ascii="Times New Roman" w:hAnsi="Times New Roman" w:cs="Times New Roman"/>
          <w:bCs/>
          <w:sz w:val="28"/>
        </w:rPr>
        <w:t xml:space="preserve"> </w:t>
      </w:r>
      <w:proofErr w:type="spellStart"/>
      <w:r w:rsidRPr="00B35ABF">
        <w:rPr>
          <w:rFonts w:ascii="Times New Roman" w:hAnsi="Times New Roman" w:cs="Times New Roman"/>
          <w:bCs/>
          <w:sz w:val="28"/>
        </w:rPr>
        <w:t>Узала</w:t>
      </w:r>
      <w:proofErr w:type="spellEnd"/>
      <w:r w:rsidRPr="00B35ABF">
        <w:rPr>
          <w:rFonts w:ascii="Times New Roman" w:hAnsi="Times New Roman" w:cs="Times New Roman"/>
          <w:bCs/>
          <w:sz w:val="28"/>
        </w:rPr>
        <w:t xml:space="preserve">»  - познавательная программа к 145 </w:t>
      </w:r>
      <w:proofErr w:type="spellStart"/>
      <w:r w:rsidRPr="00B35ABF">
        <w:rPr>
          <w:rFonts w:ascii="Times New Roman" w:hAnsi="Times New Roman" w:cs="Times New Roman"/>
          <w:bCs/>
          <w:sz w:val="28"/>
        </w:rPr>
        <w:t>летию</w:t>
      </w:r>
      <w:proofErr w:type="spellEnd"/>
      <w:r w:rsidRPr="00B35ABF">
        <w:rPr>
          <w:rFonts w:ascii="Times New Roman" w:hAnsi="Times New Roman" w:cs="Times New Roman"/>
          <w:bCs/>
          <w:sz w:val="28"/>
        </w:rPr>
        <w:t xml:space="preserve"> со дня рождения В.К. Арсеньева</w:t>
      </w:r>
      <w:r>
        <w:rPr>
          <w:rFonts w:ascii="Times New Roman" w:hAnsi="Times New Roman" w:cs="Times New Roman"/>
          <w:bCs/>
          <w:sz w:val="28"/>
        </w:rPr>
        <w:t>.  Цель программы</w:t>
      </w:r>
      <w:r w:rsidR="00B35ABF">
        <w:rPr>
          <w:rFonts w:ascii="Times New Roman" w:hAnsi="Times New Roman" w:cs="Times New Roman"/>
          <w:bCs/>
          <w:sz w:val="28"/>
        </w:rPr>
        <w:t xml:space="preserve"> - </w:t>
      </w:r>
      <w:r w:rsidRPr="00953338">
        <w:rPr>
          <w:rFonts w:ascii="Times New Roman" w:hAnsi="Times New Roman" w:cs="Times New Roman"/>
          <w:bCs/>
          <w:sz w:val="28"/>
        </w:rPr>
        <w:t xml:space="preserve"> </w:t>
      </w:r>
      <w:r>
        <w:rPr>
          <w:rFonts w:ascii="Times New Roman" w:hAnsi="Times New Roman" w:cs="Times New Roman"/>
          <w:bCs/>
          <w:sz w:val="28"/>
        </w:rPr>
        <w:t xml:space="preserve">культивировать любовь и почитание истории и любви к родному краю, воспитание памяти о </w:t>
      </w:r>
      <w:r>
        <w:rPr>
          <w:rFonts w:ascii="Times New Roman" w:hAnsi="Times New Roman" w:cs="Times New Roman"/>
          <w:bCs/>
          <w:sz w:val="28"/>
        </w:rPr>
        <w:lastRenderedPageBreak/>
        <w:t xml:space="preserve">прошлом, как одного из важнейших свойств бытия через книги. В.К. Арсеньева, так как  </w:t>
      </w:r>
      <w:r w:rsidRPr="00953338">
        <w:rPr>
          <w:rFonts w:ascii="Times New Roman" w:hAnsi="Times New Roman" w:cs="Times New Roman"/>
          <w:bCs/>
          <w:sz w:val="28"/>
        </w:rPr>
        <w:t xml:space="preserve"> ег</w:t>
      </w:r>
      <w:r>
        <w:rPr>
          <w:rFonts w:ascii="Times New Roman" w:hAnsi="Times New Roman" w:cs="Times New Roman"/>
          <w:bCs/>
          <w:sz w:val="28"/>
        </w:rPr>
        <w:t>о творчество связано с Дальним В</w:t>
      </w:r>
      <w:r w:rsidRPr="00953338">
        <w:rPr>
          <w:rFonts w:ascii="Times New Roman" w:hAnsi="Times New Roman" w:cs="Times New Roman"/>
          <w:bCs/>
          <w:sz w:val="28"/>
        </w:rPr>
        <w:t>остоком и что  он наш земляк, ходил по нашей  амурской земле и воспе</w:t>
      </w:r>
      <w:r w:rsidR="00B35ABF">
        <w:rPr>
          <w:rFonts w:ascii="Times New Roman" w:hAnsi="Times New Roman" w:cs="Times New Roman"/>
          <w:bCs/>
          <w:sz w:val="28"/>
        </w:rPr>
        <w:t xml:space="preserve">вал её. </w:t>
      </w:r>
      <w:r>
        <w:rPr>
          <w:rFonts w:ascii="Times New Roman" w:hAnsi="Times New Roman" w:cs="Times New Roman"/>
          <w:bCs/>
          <w:sz w:val="28"/>
        </w:rPr>
        <w:t xml:space="preserve">Это мероприятие </w:t>
      </w:r>
      <w:r w:rsidR="00B35ABF">
        <w:rPr>
          <w:rFonts w:ascii="Times New Roman" w:hAnsi="Times New Roman" w:cs="Times New Roman"/>
          <w:bCs/>
          <w:sz w:val="28"/>
        </w:rPr>
        <w:t xml:space="preserve">стало одним из одно </w:t>
      </w:r>
      <w:proofErr w:type="gramStart"/>
      <w:r w:rsidR="00B35ABF">
        <w:rPr>
          <w:rFonts w:ascii="Times New Roman" w:hAnsi="Times New Roman" w:cs="Times New Roman"/>
          <w:bCs/>
          <w:sz w:val="28"/>
        </w:rPr>
        <w:t>самых</w:t>
      </w:r>
      <w:proofErr w:type="gramEnd"/>
      <w:r w:rsidR="00B35ABF">
        <w:rPr>
          <w:rFonts w:ascii="Times New Roman" w:hAnsi="Times New Roman" w:cs="Times New Roman"/>
          <w:bCs/>
          <w:sz w:val="28"/>
        </w:rPr>
        <w:t xml:space="preserve"> ярких, </w:t>
      </w:r>
      <w:r>
        <w:rPr>
          <w:rFonts w:ascii="Times New Roman" w:hAnsi="Times New Roman" w:cs="Times New Roman"/>
          <w:bCs/>
          <w:sz w:val="28"/>
        </w:rPr>
        <w:t>посетило 92 человека</w:t>
      </w:r>
      <w:r w:rsidR="00B35ABF">
        <w:rPr>
          <w:rFonts w:ascii="Times New Roman" w:hAnsi="Times New Roman" w:cs="Times New Roman"/>
          <w:bCs/>
          <w:sz w:val="28"/>
        </w:rPr>
        <w:t>, активизировало интерес к книге «</w:t>
      </w:r>
      <w:proofErr w:type="spellStart"/>
      <w:r>
        <w:rPr>
          <w:rFonts w:ascii="Times New Roman" w:hAnsi="Times New Roman" w:cs="Times New Roman"/>
          <w:bCs/>
          <w:sz w:val="28"/>
        </w:rPr>
        <w:t>Дерсу</w:t>
      </w:r>
      <w:proofErr w:type="spellEnd"/>
      <w:r>
        <w:rPr>
          <w:rFonts w:ascii="Times New Roman" w:hAnsi="Times New Roman" w:cs="Times New Roman"/>
          <w:bCs/>
          <w:sz w:val="28"/>
        </w:rPr>
        <w:t xml:space="preserve"> </w:t>
      </w:r>
      <w:proofErr w:type="spellStart"/>
      <w:r>
        <w:rPr>
          <w:rFonts w:ascii="Times New Roman" w:hAnsi="Times New Roman" w:cs="Times New Roman"/>
          <w:bCs/>
          <w:sz w:val="28"/>
        </w:rPr>
        <w:t>Узала</w:t>
      </w:r>
      <w:proofErr w:type="spellEnd"/>
      <w:r w:rsidR="00B35ABF">
        <w:rPr>
          <w:rFonts w:ascii="Times New Roman" w:hAnsi="Times New Roman" w:cs="Times New Roman"/>
          <w:bCs/>
          <w:sz w:val="28"/>
        </w:rPr>
        <w:t>»</w:t>
      </w:r>
      <w:r>
        <w:rPr>
          <w:rFonts w:ascii="Times New Roman" w:hAnsi="Times New Roman" w:cs="Times New Roman"/>
          <w:bCs/>
          <w:sz w:val="28"/>
        </w:rPr>
        <w:t>.</w:t>
      </w:r>
    </w:p>
    <w:p w:rsidR="00B35ABF" w:rsidRPr="008827BB" w:rsidRDefault="00B35ABF" w:rsidP="00D42128">
      <w:pPr>
        <w:spacing w:after="0"/>
        <w:ind w:firstLine="709"/>
      </w:pPr>
      <w:r w:rsidRPr="008827BB">
        <w:t xml:space="preserve">Поселок </w:t>
      </w:r>
      <w:r w:rsidR="00CF1178" w:rsidRPr="008827BB">
        <w:t>Хор</w:t>
      </w:r>
      <w:r w:rsidRPr="008827BB">
        <w:t xml:space="preserve"> в 2017 году отметил свое 120-летие. Этому событию были посвящены мероприятия в библиотеке.</w:t>
      </w:r>
    </w:p>
    <w:p w:rsidR="00D42128" w:rsidRDefault="00B35ABF" w:rsidP="00D42128">
      <w:pPr>
        <w:spacing w:after="0"/>
        <w:ind w:firstLine="709"/>
        <w:rPr>
          <w:b/>
        </w:rPr>
      </w:pPr>
      <w:r>
        <w:t>Б</w:t>
      </w:r>
      <w:r w:rsidR="00CF1178" w:rsidRPr="00CF1178">
        <w:t xml:space="preserve">ыла оформлена </w:t>
      </w:r>
      <w:r>
        <w:t>постоянно действующая</w:t>
      </w:r>
      <w:r w:rsidR="00CF1178" w:rsidRPr="00CF1178">
        <w:t xml:space="preserve"> выставка «Станица </w:t>
      </w:r>
      <w:proofErr w:type="spellStart"/>
      <w:r w:rsidR="00CF1178" w:rsidRPr="00CF1178">
        <w:t>Хорская</w:t>
      </w:r>
      <w:proofErr w:type="spellEnd"/>
      <w:r w:rsidR="00CF1178" w:rsidRPr="00CF1178">
        <w:t xml:space="preserve"> – </w:t>
      </w:r>
      <w:r>
        <w:t>поселок Хор», где можно было</w:t>
      </w:r>
      <w:r w:rsidR="008827BB">
        <w:t>,</w:t>
      </w:r>
      <w:r>
        <w:t xml:space="preserve"> полистав</w:t>
      </w:r>
      <w:r w:rsidR="00CF1178" w:rsidRPr="00CF1178">
        <w:t xml:space="preserve">  книги и посмотрев фотографии</w:t>
      </w:r>
      <w:r w:rsidR="008827BB">
        <w:t>,</w:t>
      </w:r>
      <w:r w:rsidR="00CF1178" w:rsidRPr="00CF1178">
        <w:t xml:space="preserve"> познакомиться с историей посёлка.  </w:t>
      </w:r>
      <w:r>
        <w:t>Кроме того работали</w:t>
      </w:r>
      <w:r w:rsidRPr="00CF1178">
        <w:t xml:space="preserve">   выставки: «Наш поселок в стихах и прозе», «Поселок Хор: из прошлого в настоящее», «Край мой дальневосточный», «Певец родного края» (К 145-летию В.К. Арсеньева), «Прекрасный мир Елены </w:t>
      </w:r>
      <w:proofErr w:type="spellStart"/>
      <w:r w:rsidRPr="00CF1178">
        <w:t>Неменко</w:t>
      </w:r>
      <w:proofErr w:type="spellEnd"/>
    </w:p>
    <w:p w:rsidR="00D42128" w:rsidRDefault="00CF1178" w:rsidP="00D42128">
      <w:pPr>
        <w:spacing w:after="0"/>
        <w:ind w:firstLine="709"/>
        <w:rPr>
          <w:b/>
        </w:rPr>
      </w:pPr>
      <w:r w:rsidRPr="00CF1178">
        <w:t xml:space="preserve">Были проведены мероприятия: час общения «Я здесь живу и Хор мне очень дорог», обзоры «Здесь край моих отцов и дедов», «Венок дружбы народов», фото-экскурс «Мой Хор вчера», встреча с писателем «Прекрасный мир Елены </w:t>
      </w:r>
      <w:proofErr w:type="spellStart"/>
      <w:r w:rsidRPr="00CF1178">
        <w:t>Неменко</w:t>
      </w:r>
      <w:proofErr w:type="spellEnd"/>
      <w:r w:rsidRPr="00CF1178">
        <w:t>», участие в презентации книги  «Мы о Родине поем», участие в юбилейном концерте коллектива «ЭВЭЛЭН» «Мастерство. Этнография. Мода»  и др.</w:t>
      </w:r>
    </w:p>
    <w:p w:rsidR="00D42128" w:rsidRDefault="00CF1178" w:rsidP="00D42128">
      <w:pPr>
        <w:spacing w:after="0"/>
        <w:ind w:firstLine="709"/>
        <w:rPr>
          <w:b/>
        </w:rPr>
      </w:pPr>
      <w:r w:rsidRPr="00CF1178">
        <w:t xml:space="preserve">Час общения «Я здесь живу и Хор мне очень дорог» состоялся для </w:t>
      </w:r>
      <w:r w:rsidR="00D42128">
        <w:t>читателей раз</w:t>
      </w:r>
      <w:r w:rsidRPr="00CF1178">
        <w:t>ного возраста. Цель этого мероприятия – общение между людьми, знакомство с талантливыми людьми поселка, выявление новых талантов, обмен мнениями. Свободное, непринужденное общение может быть очень полезным, особенно когда речь идет о родном поселке.</w:t>
      </w:r>
    </w:p>
    <w:p w:rsidR="00D42128" w:rsidRDefault="00CF1178" w:rsidP="00D42128">
      <w:pPr>
        <w:spacing w:after="0"/>
        <w:ind w:firstLine="709"/>
        <w:rPr>
          <w:b/>
        </w:rPr>
      </w:pPr>
      <w:r w:rsidRPr="00CF1178">
        <w:t xml:space="preserve">В </w:t>
      </w:r>
      <w:proofErr w:type="gramStart"/>
      <w:r w:rsidRPr="00CF1178">
        <w:t>праздничных мероприятиях, посвященных 120-летию работники библиотеки принимали</w:t>
      </w:r>
      <w:proofErr w:type="gramEnd"/>
      <w:r w:rsidRPr="00CF1178">
        <w:t xml:space="preserve"> активное участие. В фойе Дома культуры были оформлены книжные выставки, отражающие жизнь поселка с момента основания и до сегодняшнего дня, а также творчество </w:t>
      </w:r>
      <w:r w:rsidR="00D42128">
        <w:t>местных</w:t>
      </w:r>
      <w:r w:rsidRPr="00CF1178">
        <w:t xml:space="preserve"> писателей и поэтов: «Летопись поселка Хор» и «Наш поселок в стихах и прозе». Здесь были представлены уникальные фотографии. Например, фотография первых поселенцев станицы </w:t>
      </w:r>
      <w:proofErr w:type="spellStart"/>
      <w:r w:rsidRPr="00CF1178">
        <w:t>Хорская</w:t>
      </w:r>
      <w:proofErr w:type="spellEnd"/>
      <w:r w:rsidRPr="00CF1178">
        <w:t>.</w:t>
      </w:r>
    </w:p>
    <w:p w:rsidR="00CF1178" w:rsidRPr="00D42128" w:rsidRDefault="00CF1178" w:rsidP="00D42128">
      <w:pPr>
        <w:spacing w:after="0"/>
        <w:ind w:firstLine="709"/>
        <w:rPr>
          <w:b/>
        </w:rPr>
      </w:pPr>
      <w:r w:rsidRPr="00CF1178">
        <w:t>Многие из гостей вечер</w:t>
      </w:r>
      <w:r w:rsidR="008827BB">
        <w:t>а узнавали себя на фотографиях</w:t>
      </w:r>
      <w:proofErr w:type="gramStart"/>
      <w:r w:rsidR="008827BB">
        <w:t>.</w:t>
      </w:r>
      <w:proofErr w:type="gramEnd"/>
      <w:r w:rsidR="008827BB">
        <w:t xml:space="preserve"> </w:t>
      </w:r>
      <w:proofErr w:type="gramStart"/>
      <w:r w:rsidR="008827BB">
        <w:t>с</w:t>
      </w:r>
      <w:proofErr w:type="gramEnd"/>
      <w:r w:rsidRPr="00CF1178">
        <w:t xml:space="preserve"> интересом они рассматривали </w:t>
      </w:r>
      <w:r w:rsidR="008827BB">
        <w:t>альбомы</w:t>
      </w:r>
      <w:r w:rsidRPr="00CF1178">
        <w:t>: «Ветераны поселка Хор», «История поселка Хор», «Летопись поселка Хор», «Литераторы поселка Хор» и другие. Привлекла внимание выставка «Наш поселок в стихах и прозе», где были выставлены книги и сборники стихов наших талантливых земляков: Б. Кузнецова, Л.И. Барановой, Ю. Квятковского, Ф. Пастернака, Л. Пичугиной и другие. У книжных выставок были проведены обзоры печатных изданий.</w:t>
      </w:r>
    </w:p>
    <w:p w:rsidR="00D42128" w:rsidRDefault="00CF1178" w:rsidP="00D42128">
      <w:pPr>
        <w:spacing w:after="0"/>
        <w:ind w:firstLine="709"/>
      </w:pPr>
      <w:r w:rsidRPr="00CF1178">
        <w:t xml:space="preserve">На следующий день праздничные мероприятия продолжились на площади </w:t>
      </w:r>
      <w:r w:rsidR="00D42128">
        <w:t>у</w:t>
      </w:r>
      <w:r w:rsidRPr="00CF1178">
        <w:t xml:space="preserve"> администрации. Работники библиотеки приняли участие в них с программой «Библиотека под открытым небом». Были проведены: акция «Отдадим книгу в добрые руки» и викторина-лотерея «Удивительный мир природы края». Самыми активными участниками этих мероприятий были </w:t>
      </w:r>
      <w:r w:rsidRPr="00CF1178">
        <w:lastRenderedPageBreak/>
        <w:t>дети. Они с азартом отвечали на вопросы викторины и получали за правильные ответы призы.</w:t>
      </w:r>
    </w:p>
    <w:p w:rsidR="00CF1178" w:rsidRPr="00CF1178" w:rsidRDefault="00CF1178" w:rsidP="00D42128">
      <w:pPr>
        <w:spacing w:after="0"/>
        <w:ind w:firstLine="709"/>
      </w:pPr>
      <w:r w:rsidRPr="00CF1178">
        <w:t xml:space="preserve">Выставка «Хабаровский край – дом мой родной» была составлена из книг по истории края – это книги А. М. </w:t>
      </w:r>
      <w:proofErr w:type="spellStart"/>
      <w:r w:rsidRPr="00CF1178">
        <w:t>Филонова</w:t>
      </w:r>
      <w:proofErr w:type="spellEnd"/>
      <w:r w:rsidRPr="00CF1178">
        <w:t xml:space="preserve"> «Амурская экспедиция»,  «</w:t>
      </w:r>
      <w:proofErr w:type="spellStart"/>
      <w:r w:rsidRPr="00CF1178">
        <w:t>Удэгейская</w:t>
      </w:r>
      <w:proofErr w:type="spellEnd"/>
      <w:r w:rsidRPr="00CF1178">
        <w:t xml:space="preserve"> литература». О природе и животном мире книги В. </w:t>
      </w:r>
      <w:proofErr w:type="spellStart"/>
      <w:r w:rsidRPr="00CF1178">
        <w:t>Кялундзюга</w:t>
      </w:r>
      <w:proofErr w:type="spellEnd"/>
      <w:r w:rsidRPr="00CF1178">
        <w:t xml:space="preserve"> и Н. </w:t>
      </w:r>
      <w:proofErr w:type="spellStart"/>
      <w:r w:rsidRPr="00CF1178">
        <w:t>Кимонко</w:t>
      </w:r>
      <w:proofErr w:type="spellEnd"/>
      <w:r w:rsidRPr="00CF1178">
        <w:t xml:space="preserve"> «Мир хозяина воды и </w:t>
      </w:r>
      <w:proofErr w:type="spellStart"/>
      <w:r w:rsidRPr="00CF1178">
        <w:t>лунгрие</w:t>
      </w:r>
      <w:proofErr w:type="spellEnd"/>
      <w:r w:rsidRPr="00CF1178">
        <w:t xml:space="preserve">», Ю.Б.  </w:t>
      </w:r>
      <w:proofErr w:type="spellStart"/>
      <w:r w:rsidRPr="00CF1178">
        <w:t>Пукинского</w:t>
      </w:r>
      <w:proofErr w:type="spellEnd"/>
      <w:r w:rsidRPr="00CF1178">
        <w:t xml:space="preserve">  «Птицы уссурийской тайги».  Подзаголовок выставки  «Они прославили родной край» был составлен из книг Дальневосточных писателей Николая Задорнова «Амур Батюшка», Всеволода Сысоева «Золотая </w:t>
      </w:r>
      <w:proofErr w:type="spellStart"/>
      <w:r w:rsidRPr="00CF1178">
        <w:t>Ригма</w:t>
      </w:r>
      <w:proofErr w:type="spellEnd"/>
      <w:r w:rsidRPr="00CF1178">
        <w:t>», Владимира Арсеньева «</w:t>
      </w:r>
      <w:proofErr w:type="spellStart"/>
      <w:r w:rsidRPr="00CF1178">
        <w:t>Дерсу</w:t>
      </w:r>
      <w:proofErr w:type="spellEnd"/>
      <w:r w:rsidRPr="00CF1178">
        <w:t xml:space="preserve"> </w:t>
      </w:r>
      <w:proofErr w:type="spellStart"/>
      <w:r w:rsidRPr="00CF1178">
        <w:t>Узала</w:t>
      </w:r>
      <w:proofErr w:type="spellEnd"/>
      <w:r w:rsidRPr="00CF1178">
        <w:t xml:space="preserve">».       </w:t>
      </w:r>
    </w:p>
    <w:p w:rsidR="00E4519C" w:rsidRDefault="00CF1178" w:rsidP="00236616">
      <w:pPr>
        <w:spacing w:after="0"/>
        <w:ind w:firstLine="709"/>
        <w:rPr>
          <w:rFonts w:cs="Times New Roman"/>
          <w:color w:val="111111"/>
          <w:szCs w:val="28"/>
          <w:shd w:val="clear" w:color="auto" w:fill="FFFFFF"/>
        </w:rPr>
      </w:pPr>
      <w:r w:rsidRPr="00CF1178">
        <w:t>Познавательный час «Ха</w:t>
      </w:r>
      <w:r w:rsidR="00D42128">
        <w:t>баровский край</w:t>
      </w:r>
      <w:r w:rsidR="008827BB">
        <w:t>,</w:t>
      </w:r>
      <w:r w:rsidR="00D42128">
        <w:t xml:space="preserve"> я горжусь тобой»</w:t>
      </w:r>
      <w:r w:rsidRPr="00CF1178">
        <w:t xml:space="preserve"> был проведен для ребят 7-х классов СОШ №1</w:t>
      </w:r>
      <w:r w:rsidR="00D42128">
        <w:t xml:space="preserve"> </w:t>
      </w:r>
      <w:proofErr w:type="spellStart"/>
      <w:r w:rsidR="00D42128">
        <w:t>р.п</w:t>
      </w:r>
      <w:proofErr w:type="spellEnd"/>
      <w:r w:rsidR="00D42128">
        <w:t>. Хор</w:t>
      </w:r>
      <w:r w:rsidRPr="00CF1178">
        <w:t>. Ребята были ознакомлены с историей и чудесами Дальнего Востока.  С большим интересом отвечали    на вопросы викторины о природе нашего края, презентация и видеоклипы увлекли ребят в интересный мир городов Хабаровского края. С малой родиной, поселком Хор ближе познакомились, участвуя в игре «Сложи улицу по буквам».</w:t>
      </w:r>
    </w:p>
    <w:p w:rsidR="00984739" w:rsidRPr="00984739" w:rsidRDefault="00984739" w:rsidP="00984739">
      <w:pPr>
        <w:spacing w:after="0"/>
        <w:ind w:firstLine="709"/>
        <w:rPr>
          <w:rFonts w:cs="Times New Roman"/>
          <w:color w:val="111111"/>
          <w:szCs w:val="28"/>
          <w:shd w:val="clear" w:color="auto" w:fill="FFFFFF"/>
        </w:rPr>
      </w:pPr>
      <w:r w:rsidRPr="00D42128">
        <w:rPr>
          <w:rFonts w:cs="Times New Roman"/>
          <w:color w:val="111111"/>
          <w:szCs w:val="28"/>
          <w:shd w:val="clear" w:color="auto" w:fill="FFFFFF"/>
        </w:rPr>
        <w:t>«Наш Хабаровский край красивый, богатый и любимый». Эти</w:t>
      </w:r>
      <w:r w:rsidRPr="00984739">
        <w:rPr>
          <w:rFonts w:cs="Times New Roman"/>
          <w:color w:val="111111"/>
          <w:szCs w:val="28"/>
          <w:shd w:val="clear" w:color="auto" w:fill="FFFFFF"/>
        </w:rPr>
        <w:t xml:space="preserve"> слова в преддверии 79-й годовщины со дня образования Хабаровского края звучали в библиотеках района.</w:t>
      </w:r>
    </w:p>
    <w:p w:rsidR="00775931" w:rsidRDefault="00984739" w:rsidP="00984739">
      <w:pPr>
        <w:spacing w:after="0"/>
        <w:ind w:firstLine="709"/>
        <w:rPr>
          <w:rFonts w:cs="Times New Roman"/>
          <w:color w:val="111111"/>
          <w:szCs w:val="28"/>
          <w:shd w:val="clear" w:color="auto" w:fill="FFFFFF"/>
        </w:rPr>
      </w:pPr>
      <w:r w:rsidRPr="00984739">
        <w:rPr>
          <w:rFonts w:cs="Times New Roman"/>
          <w:color w:val="111111"/>
          <w:szCs w:val="28"/>
          <w:shd w:val="clear" w:color="auto" w:fill="FFFFFF"/>
        </w:rPr>
        <w:t>К празднику были оформлены книжные выставки, проведены познавательные мероприятия, целью которых было знакомство юных читателей с интересными событиями истории нашего края, с судьбами замечательных людей, сыгравших значительную роль в освоении, развитии территории.</w:t>
      </w:r>
    </w:p>
    <w:p w:rsidR="00984739" w:rsidRPr="00984739" w:rsidRDefault="00984739" w:rsidP="00984739">
      <w:pPr>
        <w:spacing w:after="0"/>
        <w:ind w:firstLine="709"/>
        <w:rPr>
          <w:rFonts w:cs="Times New Roman"/>
          <w:color w:val="111111"/>
          <w:szCs w:val="28"/>
          <w:shd w:val="clear" w:color="auto" w:fill="FFFFFF"/>
        </w:rPr>
      </w:pPr>
      <w:r w:rsidRPr="00984739">
        <w:rPr>
          <w:rFonts w:cs="Times New Roman"/>
          <w:color w:val="111111"/>
          <w:szCs w:val="28"/>
          <w:shd w:val="clear" w:color="auto" w:fill="FFFFFF"/>
        </w:rPr>
        <w:t>Библиотеки традиционно активно участвуют в подготовке массовых праздничных мероприятий в поселках.</w:t>
      </w:r>
    </w:p>
    <w:p w:rsidR="00984739" w:rsidRPr="00984739" w:rsidRDefault="00984739" w:rsidP="00984739">
      <w:pPr>
        <w:spacing w:after="0"/>
        <w:ind w:firstLine="709"/>
        <w:rPr>
          <w:rFonts w:cs="Times New Roman"/>
          <w:color w:val="111111"/>
          <w:szCs w:val="28"/>
          <w:shd w:val="clear" w:color="auto" w:fill="FFFFFF"/>
        </w:rPr>
      </w:pPr>
      <w:r w:rsidRPr="00984739">
        <w:rPr>
          <w:rFonts w:cs="Times New Roman"/>
          <w:color w:val="111111"/>
          <w:szCs w:val="28"/>
          <w:shd w:val="clear" w:color="auto" w:fill="FFFFFF"/>
        </w:rPr>
        <w:t xml:space="preserve">Так, </w:t>
      </w:r>
      <w:proofErr w:type="gramStart"/>
      <w:r w:rsidRPr="00984739">
        <w:rPr>
          <w:rFonts w:cs="Times New Roman"/>
          <w:color w:val="111111"/>
          <w:szCs w:val="28"/>
          <w:shd w:val="clear" w:color="auto" w:fill="FFFFFF"/>
        </w:rPr>
        <w:t>в</w:t>
      </w:r>
      <w:proofErr w:type="gramEnd"/>
      <w:r w:rsidRPr="00984739">
        <w:rPr>
          <w:rFonts w:cs="Times New Roman"/>
          <w:color w:val="111111"/>
          <w:szCs w:val="28"/>
          <w:shd w:val="clear" w:color="auto" w:fill="FFFFFF"/>
        </w:rPr>
        <w:t xml:space="preserve"> с. </w:t>
      </w:r>
      <w:proofErr w:type="spellStart"/>
      <w:r w:rsidRPr="00984739">
        <w:rPr>
          <w:rFonts w:cs="Times New Roman"/>
          <w:color w:val="111111"/>
          <w:szCs w:val="28"/>
          <w:shd w:val="clear" w:color="auto" w:fill="FFFFFF"/>
        </w:rPr>
        <w:t>Могилевка</w:t>
      </w:r>
      <w:proofErr w:type="spellEnd"/>
      <w:r w:rsidRPr="00984739">
        <w:rPr>
          <w:rFonts w:cs="Times New Roman"/>
          <w:color w:val="111111"/>
          <w:szCs w:val="28"/>
          <w:shd w:val="clear" w:color="auto" w:fill="FFFFFF"/>
        </w:rPr>
        <w:t xml:space="preserve"> </w:t>
      </w:r>
      <w:proofErr w:type="gramStart"/>
      <w:r w:rsidRPr="00984739">
        <w:rPr>
          <w:rFonts w:cs="Times New Roman"/>
          <w:color w:val="111111"/>
          <w:szCs w:val="28"/>
          <w:shd w:val="clear" w:color="auto" w:fill="FFFFFF"/>
        </w:rPr>
        <w:t>библиотекарь</w:t>
      </w:r>
      <w:proofErr w:type="gramEnd"/>
      <w:r w:rsidRPr="00984739">
        <w:rPr>
          <w:rFonts w:cs="Times New Roman"/>
          <w:color w:val="111111"/>
          <w:szCs w:val="28"/>
          <w:shd w:val="clear" w:color="auto" w:fill="FFFFFF"/>
        </w:rPr>
        <w:t xml:space="preserve"> традиционно посетила школу и реабилитационный центр. Вниманию юных читателей была представлена презентация об истории освоения Дальневосточных земель, о первопроходцах. Библиотекарь рассказала о флаге Хабаровского края, пояснила, что означает каждый цвет, представила красочные альбомы о Хабаровском крае из фондов библиотеки. В завершение мероприятия дети выполнили творческое задание — изготовили сувенирные флаги, тем самым закрепили полученную информацию.</w:t>
      </w:r>
    </w:p>
    <w:p w:rsidR="00984739" w:rsidRDefault="00984739" w:rsidP="00236616">
      <w:pPr>
        <w:spacing w:after="0"/>
        <w:ind w:firstLine="709"/>
        <w:rPr>
          <w:rFonts w:cs="Times New Roman"/>
          <w:color w:val="111111"/>
          <w:szCs w:val="28"/>
          <w:shd w:val="clear" w:color="auto" w:fill="FFFFFF"/>
        </w:rPr>
      </w:pPr>
      <w:r w:rsidRPr="00984739">
        <w:rPr>
          <w:rFonts w:cs="Times New Roman"/>
          <w:color w:val="111111"/>
          <w:szCs w:val="28"/>
          <w:shd w:val="clear" w:color="auto" w:fill="FFFFFF"/>
        </w:rPr>
        <w:t xml:space="preserve">Рассказ об истории становления края и его сегодняшнем дне звучал в </w:t>
      </w:r>
      <w:proofErr w:type="spellStart"/>
      <w:r w:rsidRPr="00984739">
        <w:rPr>
          <w:rFonts w:cs="Times New Roman"/>
          <w:color w:val="111111"/>
          <w:szCs w:val="28"/>
          <w:shd w:val="clear" w:color="auto" w:fill="FFFFFF"/>
        </w:rPr>
        <w:t>Полетненской</w:t>
      </w:r>
      <w:proofErr w:type="spellEnd"/>
      <w:r w:rsidRPr="00984739">
        <w:rPr>
          <w:rFonts w:cs="Times New Roman"/>
          <w:color w:val="111111"/>
          <w:szCs w:val="28"/>
          <w:shd w:val="clear" w:color="auto" w:fill="FFFFFF"/>
        </w:rPr>
        <w:t xml:space="preserve"> библиотеке. Кроме того ребята посмотрели документальный фильм о Н.Н. Муравьеве-Амурском, А.Н. Корфе, В.М. Истомине, </w:t>
      </w:r>
      <w:proofErr w:type="gramStart"/>
      <w:r w:rsidRPr="00984739">
        <w:rPr>
          <w:rFonts w:cs="Times New Roman"/>
          <w:color w:val="111111"/>
          <w:szCs w:val="28"/>
          <w:shd w:val="clear" w:color="auto" w:fill="FFFFFF"/>
        </w:rPr>
        <w:t>внесших</w:t>
      </w:r>
      <w:proofErr w:type="gramEnd"/>
      <w:r w:rsidRPr="00984739">
        <w:rPr>
          <w:rFonts w:cs="Times New Roman"/>
          <w:color w:val="111111"/>
          <w:szCs w:val="28"/>
          <w:shd w:val="clear" w:color="auto" w:fill="FFFFFF"/>
        </w:rPr>
        <w:t xml:space="preserve"> огромный вклад в развитие Хабаровского края. Вспомнили замечательных дальневосточных поэтов и писателей, своим творчеством воспевших наш край и весь Дальний Восток. Затем юные читатели ответили на вопросы викторины, поучаствовали в разгадывании кроссворда. Каждому из присутствующих было предложено подобрать прилагательное к </w:t>
      </w:r>
      <w:r w:rsidRPr="00984739">
        <w:rPr>
          <w:rFonts w:cs="Times New Roman"/>
          <w:color w:val="111111"/>
          <w:szCs w:val="28"/>
          <w:shd w:val="clear" w:color="auto" w:fill="FFFFFF"/>
        </w:rPr>
        <w:lastRenderedPageBreak/>
        <w:t>словосочетанию «Наш Хабаровский край», которое характеризует его лучше всего. Много хороших и добрых слов было сказано ребятами в адрес «именинника», но чаще звучали слова «красивый», «богатый», «любимый».</w:t>
      </w:r>
    </w:p>
    <w:p w:rsidR="004131A0" w:rsidRDefault="000614D8" w:rsidP="00656E71">
      <w:pPr>
        <w:spacing w:after="0"/>
        <w:ind w:firstLine="709"/>
        <w:rPr>
          <w:rStyle w:val="af1"/>
          <w:rFonts w:cs="Times New Roman"/>
          <w:b w:val="0"/>
          <w:color w:val="111111"/>
          <w:szCs w:val="28"/>
          <w:shd w:val="clear" w:color="auto" w:fill="FFFFFF"/>
        </w:rPr>
      </w:pPr>
      <w:r w:rsidRPr="00710B1C">
        <w:rPr>
          <w:rStyle w:val="af1"/>
          <w:rFonts w:cs="Times New Roman"/>
          <w:color w:val="111111"/>
          <w:szCs w:val="28"/>
          <w:shd w:val="clear" w:color="auto" w:fill="FFFFFF"/>
        </w:rPr>
        <w:t>3. Гражданско-патриотическое воспитание</w:t>
      </w:r>
      <w:r w:rsidR="009177BB" w:rsidRPr="009177BB">
        <w:rPr>
          <w:rFonts w:cs="Times New Roman"/>
          <w:szCs w:val="28"/>
        </w:rPr>
        <w:t xml:space="preserve"> </w:t>
      </w:r>
      <w:r w:rsidR="009177BB" w:rsidRPr="009177BB">
        <w:rPr>
          <w:rStyle w:val="af1"/>
          <w:rFonts w:cs="Times New Roman"/>
          <w:b w:val="0"/>
          <w:color w:val="111111"/>
          <w:szCs w:val="28"/>
          <w:shd w:val="clear" w:color="auto" w:fill="FFFFFF"/>
        </w:rPr>
        <w:t>формирует правовую культуру и законопослушность, навыки оценки политических и правовых событий и процессов в обществе и государстве, гражданской позиции, постоянную готовность к служению своему народу и выполнению конституционного долга</w:t>
      </w:r>
      <w:r w:rsidR="009120E8">
        <w:rPr>
          <w:rStyle w:val="af1"/>
          <w:rFonts w:cs="Times New Roman"/>
          <w:b w:val="0"/>
          <w:color w:val="111111"/>
          <w:szCs w:val="28"/>
          <w:shd w:val="clear" w:color="auto" w:fill="FFFFFF"/>
        </w:rPr>
        <w:t>.</w:t>
      </w:r>
    </w:p>
    <w:p w:rsidR="009120E8" w:rsidRPr="009120E8" w:rsidRDefault="009120E8" w:rsidP="009120E8">
      <w:pPr>
        <w:spacing w:after="0"/>
        <w:ind w:firstLine="709"/>
        <w:rPr>
          <w:rStyle w:val="af1"/>
          <w:rFonts w:cs="Times New Roman"/>
          <w:b w:val="0"/>
          <w:color w:val="111111"/>
          <w:szCs w:val="28"/>
          <w:shd w:val="clear" w:color="auto" w:fill="FFFFFF"/>
        </w:rPr>
      </w:pPr>
      <w:r w:rsidRPr="00775931">
        <w:rPr>
          <w:rStyle w:val="af1"/>
          <w:rFonts w:cs="Times New Roman"/>
          <w:color w:val="111111"/>
          <w:szCs w:val="28"/>
          <w:shd w:val="clear" w:color="auto" w:fill="FFFFFF"/>
        </w:rPr>
        <w:t>Полет первого человека в космос</w:t>
      </w:r>
      <w:r w:rsidRPr="009120E8">
        <w:rPr>
          <w:rStyle w:val="af1"/>
          <w:rFonts w:cs="Times New Roman"/>
          <w:b w:val="0"/>
          <w:color w:val="111111"/>
          <w:szCs w:val="28"/>
          <w:shd w:val="clear" w:color="auto" w:fill="FFFFFF"/>
        </w:rPr>
        <w:t xml:space="preserve"> — одно из самых значимых исторических событий не только в истории нашей страны, но и всего мира.</w:t>
      </w:r>
    </w:p>
    <w:p w:rsidR="009120E8" w:rsidRPr="009120E8" w:rsidRDefault="009120E8" w:rsidP="009120E8">
      <w:pPr>
        <w:spacing w:after="0"/>
        <w:ind w:firstLine="709"/>
        <w:rPr>
          <w:rStyle w:val="af1"/>
          <w:rFonts w:cs="Times New Roman"/>
          <w:b w:val="0"/>
          <w:color w:val="111111"/>
          <w:szCs w:val="28"/>
          <w:shd w:val="clear" w:color="auto" w:fill="FFFFFF"/>
        </w:rPr>
      </w:pPr>
      <w:r w:rsidRPr="009120E8">
        <w:rPr>
          <w:rStyle w:val="af1"/>
          <w:rFonts w:cs="Times New Roman"/>
          <w:b w:val="0"/>
          <w:color w:val="111111"/>
          <w:szCs w:val="28"/>
          <w:shd w:val="clear" w:color="auto" w:fill="FFFFFF"/>
        </w:rPr>
        <w:t>Дню космонавтики в библиотеках района традиционно были посвящены выставки, мероприятия.</w:t>
      </w:r>
    </w:p>
    <w:p w:rsidR="009120E8" w:rsidRPr="009120E8" w:rsidRDefault="009120E8" w:rsidP="009120E8">
      <w:pPr>
        <w:spacing w:after="0"/>
        <w:ind w:firstLine="709"/>
        <w:rPr>
          <w:rStyle w:val="af1"/>
          <w:rFonts w:cs="Times New Roman"/>
          <w:b w:val="0"/>
          <w:color w:val="111111"/>
          <w:szCs w:val="28"/>
          <w:shd w:val="clear" w:color="auto" w:fill="FFFFFF"/>
        </w:rPr>
      </w:pPr>
      <w:r w:rsidRPr="009120E8">
        <w:rPr>
          <w:rStyle w:val="af1"/>
          <w:rFonts w:cs="Times New Roman"/>
          <w:b w:val="0"/>
          <w:color w:val="111111"/>
          <w:szCs w:val="28"/>
          <w:shd w:val="clear" w:color="auto" w:fill="FFFFFF"/>
        </w:rPr>
        <w:t xml:space="preserve">Так, в библиотеке с. </w:t>
      </w:r>
      <w:proofErr w:type="spellStart"/>
      <w:r w:rsidRPr="009120E8">
        <w:rPr>
          <w:rStyle w:val="af1"/>
          <w:rFonts w:cs="Times New Roman"/>
          <w:b w:val="0"/>
          <w:color w:val="111111"/>
          <w:szCs w:val="28"/>
          <w:shd w:val="clear" w:color="auto" w:fill="FFFFFF"/>
        </w:rPr>
        <w:t>Киинск</w:t>
      </w:r>
      <w:proofErr w:type="spellEnd"/>
      <w:r w:rsidRPr="009120E8">
        <w:rPr>
          <w:rStyle w:val="af1"/>
          <w:rFonts w:cs="Times New Roman"/>
          <w:b w:val="0"/>
          <w:color w:val="111111"/>
          <w:szCs w:val="28"/>
          <w:shd w:val="clear" w:color="auto" w:fill="FFFFFF"/>
        </w:rPr>
        <w:t xml:space="preserve"> в канун Дня космонавтики ребята начальной школы путешествовали по просторам Вселенной. Звучала космическая музыка, на ярких фотографиях можно было увидеть, как выглядят планеты солнечной системы. Маленькие путешественники узнали, что температура на поверхности Меркурия достигает плюс 400 градусов днем и минус 200 ночью, Юпитер больше Земли в 318 раз, а продолжительность дня на Венере равна 117 Земным дням! Затем дети рисовали понравившиеся им планеты.</w:t>
      </w:r>
    </w:p>
    <w:p w:rsidR="009120E8" w:rsidRPr="009120E8" w:rsidRDefault="009120E8" w:rsidP="009120E8">
      <w:pPr>
        <w:spacing w:after="0"/>
        <w:ind w:firstLine="709"/>
        <w:rPr>
          <w:rStyle w:val="af1"/>
          <w:rFonts w:cs="Times New Roman"/>
          <w:b w:val="0"/>
          <w:color w:val="111111"/>
          <w:szCs w:val="28"/>
          <w:shd w:val="clear" w:color="auto" w:fill="FFFFFF"/>
        </w:rPr>
      </w:pPr>
      <w:r w:rsidRPr="009120E8">
        <w:rPr>
          <w:rStyle w:val="af1"/>
          <w:rFonts w:cs="Times New Roman"/>
          <w:b w:val="0"/>
          <w:color w:val="111111"/>
          <w:szCs w:val="28"/>
          <w:shd w:val="clear" w:color="auto" w:fill="FFFFFF"/>
        </w:rPr>
        <w:t xml:space="preserve">12 апреля было проведено два мероприятия: своя игра «Что ты знаешь о космосе» и игровая программа «Звездная карусель». Ребята отвечали на вопросы по трем направлениям «Космические аппараты», «Все о космосе» и «Космонавты». Школьники с интересом рассматривали настоящий телескоп, подаренный библиотеке читателем Владимиром </w:t>
      </w:r>
      <w:proofErr w:type="spellStart"/>
      <w:r w:rsidRPr="009120E8">
        <w:rPr>
          <w:rStyle w:val="af1"/>
          <w:rFonts w:cs="Times New Roman"/>
          <w:b w:val="0"/>
          <w:color w:val="111111"/>
          <w:szCs w:val="28"/>
          <w:shd w:val="clear" w:color="auto" w:fill="FFFFFF"/>
        </w:rPr>
        <w:t>Борченко</w:t>
      </w:r>
      <w:proofErr w:type="spellEnd"/>
      <w:r w:rsidRPr="009120E8">
        <w:rPr>
          <w:rStyle w:val="af1"/>
          <w:rFonts w:cs="Times New Roman"/>
          <w:b w:val="0"/>
          <w:color w:val="111111"/>
          <w:szCs w:val="28"/>
          <w:shd w:val="clear" w:color="auto" w:fill="FFFFFF"/>
        </w:rPr>
        <w:t>.</w:t>
      </w:r>
    </w:p>
    <w:p w:rsidR="009120E8" w:rsidRPr="009120E8" w:rsidRDefault="009120E8" w:rsidP="009120E8">
      <w:pPr>
        <w:spacing w:after="0"/>
        <w:ind w:firstLine="709"/>
        <w:rPr>
          <w:rStyle w:val="af1"/>
          <w:rFonts w:cs="Times New Roman"/>
          <w:b w:val="0"/>
          <w:color w:val="111111"/>
          <w:szCs w:val="28"/>
          <w:shd w:val="clear" w:color="auto" w:fill="FFFFFF"/>
        </w:rPr>
      </w:pPr>
      <w:proofErr w:type="gramStart"/>
      <w:r w:rsidRPr="009120E8">
        <w:rPr>
          <w:rStyle w:val="af1"/>
          <w:rFonts w:cs="Times New Roman"/>
          <w:b w:val="0"/>
          <w:color w:val="111111"/>
          <w:szCs w:val="28"/>
          <w:shd w:val="clear" w:color="auto" w:fill="FFFFFF"/>
        </w:rPr>
        <w:t>В</w:t>
      </w:r>
      <w:proofErr w:type="gramEnd"/>
      <w:r w:rsidRPr="009120E8">
        <w:rPr>
          <w:rStyle w:val="af1"/>
          <w:rFonts w:cs="Times New Roman"/>
          <w:b w:val="0"/>
          <w:color w:val="111111"/>
          <w:szCs w:val="28"/>
          <w:shd w:val="clear" w:color="auto" w:fill="FFFFFF"/>
        </w:rPr>
        <w:t xml:space="preserve"> </w:t>
      </w:r>
      <w:proofErr w:type="gramStart"/>
      <w:r w:rsidRPr="009120E8">
        <w:rPr>
          <w:rStyle w:val="af1"/>
          <w:rFonts w:cs="Times New Roman"/>
          <w:b w:val="0"/>
          <w:color w:val="111111"/>
          <w:szCs w:val="28"/>
          <w:shd w:val="clear" w:color="auto" w:fill="FFFFFF"/>
        </w:rPr>
        <w:t>с</w:t>
      </w:r>
      <w:proofErr w:type="gramEnd"/>
      <w:r w:rsidRPr="009120E8">
        <w:rPr>
          <w:rStyle w:val="af1"/>
          <w:rFonts w:cs="Times New Roman"/>
          <w:b w:val="0"/>
          <w:color w:val="111111"/>
          <w:szCs w:val="28"/>
          <w:shd w:val="clear" w:color="auto" w:fill="FFFFFF"/>
        </w:rPr>
        <w:t>. Полетное состоялось веселое космическое соревнование, которое организовали для школьников инопланетяне.</w:t>
      </w:r>
    </w:p>
    <w:p w:rsidR="009120E8" w:rsidRPr="009120E8" w:rsidRDefault="009120E8" w:rsidP="009120E8">
      <w:pPr>
        <w:spacing w:after="0"/>
        <w:ind w:firstLine="709"/>
        <w:rPr>
          <w:rStyle w:val="af1"/>
          <w:rFonts w:cs="Times New Roman"/>
          <w:b w:val="0"/>
          <w:color w:val="111111"/>
          <w:szCs w:val="28"/>
          <w:shd w:val="clear" w:color="auto" w:fill="FFFFFF"/>
        </w:rPr>
      </w:pPr>
      <w:r w:rsidRPr="009120E8">
        <w:rPr>
          <w:rStyle w:val="af1"/>
          <w:rFonts w:cs="Times New Roman"/>
          <w:b w:val="0"/>
          <w:color w:val="111111"/>
          <w:szCs w:val="28"/>
          <w:shd w:val="clear" w:color="auto" w:fill="FFFFFF"/>
        </w:rPr>
        <w:t>Ребята смогли показать свою смекалку, ловкость, быстроту реакции — состоялась проверка готовности к космическому полету.</w:t>
      </w:r>
    </w:p>
    <w:p w:rsidR="009120E8" w:rsidRPr="009120E8" w:rsidRDefault="009120E8" w:rsidP="009120E8">
      <w:pPr>
        <w:spacing w:after="0"/>
        <w:ind w:firstLine="709"/>
        <w:rPr>
          <w:rStyle w:val="af1"/>
          <w:rFonts w:cs="Times New Roman"/>
          <w:b w:val="0"/>
          <w:color w:val="111111"/>
          <w:szCs w:val="28"/>
          <w:shd w:val="clear" w:color="auto" w:fill="FFFFFF"/>
        </w:rPr>
      </w:pPr>
      <w:r w:rsidRPr="009120E8">
        <w:rPr>
          <w:rStyle w:val="af1"/>
          <w:rFonts w:cs="Times New Roman"/>
          <w:b w:val="0"/>
          <w:color w:val="111111"/>
          <w:szCs w:val="28"/>
          <w:shd w:val="clear" w:color="auto" w:fill="FFFFFF"/>
        </w:rPr>
        <w:t>Участники мероприятия с интересом рассматривали справочники и энциклопедии о космосе, которые были представлены на выставках.</w:t>
      </w:r>
    </w:p>
    <w:p w:rsidR="009120E8" w:rsidRPr="009120E8" w:rsidRDefault="009120E8" w:rsidP="009120E8">
      <w:pPr>
        <w:spacing w:after="0"/>
        <w:ind w:firstLine="709"/>
        <w:rPr>
          <w:rStyle w:val="af1"/>
          <w:rFonts w:cs="Times New Roman"/>
          <w:b w:val="0"/>
          <w:color w:val="111111"/>
          <w:szCs w:val="28"/>
          <w:shd w:val="clear" w:color="auto" w:fill="FFFFFF"/>
        </w:rPr>
      </w:pPr>
      <w:r w:rsidRPr="009120E8">
        <w:rPr>
          <w:rStyle w:val="af1"/>
          <w:rFonts w:cs="Times New Roman"/>
          <w:b w:val="0"/>
          <w:color w:val="111111"/>
          <w:szCs w:val="28"/>
          <w:shd w:val="clear" w:color="auto" w:fill="FFFFFF"/>
        </w:rPr>
        <w:t xml:space="preserve">В библиотеке с. Бичевая оформлена книжная выставка «Человек, смотрящий в небо» о первом конструкторе С.П. Королеве, 110 лет со </w:t>
      </w:r>
      <w:proofErr w:type="gramStart"/>
      <w:r w:rsidRPr="009120E8">
        <w:rPr>
          <w:rStyle w:val="af1"/>
          <w:rFonts w:cs="Times New Roman"/>
          <w:b w:val="0"/>
          <w:color w:val="111111"/>
          <w:szCs w:val="28"/>
          <w:shd w:val="clear" w:color="auto" w:fill="FFFFFF"/>
        </w:rPr>
        <w:t>дня</w:t>
      </w:r>
      <w:proofErr w:type="gramEnd"/>
      <w:r w:rsidRPr="009120E8">
        <w:rPr>
          <w:rStyle w:val="af1"/>
          <w:rFonts w:cs="Times New Roman"/>
          <w:b w:val="0"/>
          <w:color w:val="111111"/>
          <w:szCs w:val="28"/>
          <w:shd w:val="clear" w:color="auto" w:fill="FFFFFF"/>
        </w:rPr>
        <w:t xml:space="preserve"> рождения которого отмечается в 2017 году.</w:t>
      </w:r>
    </w:p>
    <w:p w:rsidR="009120E8" w:rsidRPr="009120E8" w:rsidRDefault="009120E8" w:rsidP="009120E8">
      <w:pPr>
        <w:spacing w:after="0"/>
        <w:ind w:firstLine="709"/>
        <w:rPr>
          <w:rStyle w:val="af1"/>
          <w:rFonts w:cs="Times New Roman"/>
          <w:b w:val="0"/>
          <w:color w:val="111111"/>
          <w:szCs w:val="28"/>
          <w:shd w:val="clear" w:color="auto" w:fill="FFFFFF"/>
        </w:rPr>
      </w:pPr>
      <w:r w:rsidRPr="009120E8">
        <w:rPr>
          <w:rStyle w:val="af1"/>
          <w:rFonts w:cs="Times New Roman"/>
          <w:b w:val="0"/>
          <w:color w:val="111111"/>
          <w:szCs w:val="28"/>
          <w:shd w:val="clear" w:color="auto" w:fill="FFFFFF"/>
        </w:rPr>
        <w:t>12 апреля для детей группы продленного дня проведены мастер-классы по изготовлению шлемов для космического путешествия и космонавта из пластилина.</w:t>
      </w:r>
    </w:p>
    <w:p w:rsidR="00002CEF" w:rsidRDefault="009120E8" w:rsidP="00922910">
      <w:pPr>
        <w:spacing w:after="0"/>
        <w:ind w:firstLine="709"/>
        <w:rPr>
          <w:rFonts w:cs="Times New Roman"/>
          <w:b/>
          <w:szCs w:val="28"/>
        </w:rPr>
      </w:pPr>
      <w:r w:rsidRPr="009120E8">
        <w:rPr>
          <w:rStyle w:val="af1"/>
          <w:rFonts w:cs="Times New Roman"/>
          <w:b w:val="0"/>
          <w:color w:val="111111"/>
          <w:szCs w:val="28"/>
          <w:shd w:val="clear" w:color="auto" w:fill="FFFFFF"/>
        </w:rPr>
        <w:t>13 апреля проведен космический конкурс — путешествие «Нам космос покоряется». Познавательные соревнования между командой</w:t>
      </w:r>
      <w:r>
        <w:rPr>
          <w:rStyle w:val="af1"/>
          <w:rFonts w:cs="Times New Roman"/>
          <w:b w:val="0"/>
          <w:color w:val="111111"/>
          <w:szCs w:val="28"/>
          <w:shd w:val="clear" w:color="auto" w:fill="FFFFFF"/>
        </w:rPr>
        <w:t xml:space="preserve"> девочек и мальчиков позволили </w:t>
      </w:r>
      <w:r w:rsidRPr="009120E8">
        <w:rPr>
          <w:rStyle w:val="af1"/>
          <w:rFonts w:cs="Times New Roman"/>
          <w:b w:val="0"/>
          <w:color w:val="111111"/>
          <w:szCs w:val="28"/>
          <w:shd w:val="clear" w:color="auto" w:fill="FFFFFF"/>
        </w:rPr>
        <w:t>расширить кругозор учащихся.</w:t>
      </w:r>
    </w:p>
    <w:p w:rsidR="00002CEF" w:rsidRDefault="00D42128" w:rsidP="00922910">
      <w:pPr>
        <w:spacing w:after="0"/>
        <w:ind w:firstLine="709"/>
        <w:rPr>
          <w:rFonts w:cs="Times New Roman"/>
          <w:b/>
          <w:szCs w:val="28"/>
        </w:rPr>
      </w:pPr>
      <w:r>
        <w:rPr>
          <w:rFonts w:cs="Times New Roman"/>
          <w:b/>
          <w:szCs w:val="28"/>
        </w:rPr>
        <w:t xml:space="preserve">Пропаганда </w:t>
      </w:r>
      <w:r w:rsidR="00E4519C">
        <w:rPr>
          <w:rFonts w:cs="Times New Roman"/>
          <w:b/>
          <w:szCs w:val="28"/>
        </w:rPr>
        <w:t>ЗОЖ</w:t>
      </w:r>
      <w:r>
        <w:rPr>
          <w:rFonts w:cs="Times New Roman"/>
          <w:b/>
          <w:szCs w:val="28"/>
        </w:rPr>
        <w:t xml:space="preserve"> и основ</w:t>
      </w:r>
      <w:r w:rsidR="00834A7F">
        <w:rPr>
          <w:rFonts w:cs="Times New Roman"/>
          <w:b/>
          <w:szCs w:val="28"/>
        </w:rPr>
        <w:t xml:space="preserve"> безопасности жи</w:t>
      </w:r>
      <w:r>
        <w:rPr>
          <w:rFonts w:cs="Times New Roman"/>
          <w:b/>
          <w:szCs w:val="28"/>
        </w:rPr>
        <w:t>зн</w:t>
      </w:r>
      <w:r w:rsidR="00834A7F">
        <w:rPr>
          <w:rFonts w:cs="Times New Roman"/>
          <w:b/>
          <w:szCs w:val="28"/>
        </w:rPr>
        <w:t>и</w:t>
      </w:r>
      <w:r>
        <w:rPr>
          <w:rFonts w:cs="Times New Roman"/>
          <w:b/>
          <w:szCs w:val="28"/>
        </w:rPr>
        <w:t xml:space="preserve"> – одна из актуальных тем работы с аудиторией в библиотеках.</w:t>
      </w:r>
    </w:p>
    <w:p w:rsidR="0055481D" w:rsidRDefault="00D42128" w:rsidP="00D42128">
      <w:pPr>
        <w:spacing w:after="0"/>
        <w:ind w:firstLine="709"/>
        <w:rPr>
          <w:rFonts w:cs="Times New Roman"/>
          <w:szCs w:val="28"/>
        </w:rPr>
      </w:pPr>
      <w:r w:rsidRPr="00775931">
        <w:rPr>
          <w:rFonts w:cs="Times New Roman"/>
          <w:szCs w:val="28"/>
        </w:rPr>
        <w:lastRenderedPageBreak/>
        <w:t xml:space="preserve">11 сентября </w:t>
      </w:r>
      <w:r w:rsidR="0055481D">
        <w:rPr>
          <w:rFonts w:cs="Times New Roman"/>
          <w:szCs w:val="28"/>
        </w:rPr>
        <w:t xml:space="preserve">в календаре отмечен как </w:t>
      </w:r>
      <w:r w:rsidRPr="00775931">
        <w:rPr>
          <w:rFonts w:cs="Times New Roman"/>
          <w:szCs w:val="28"/>
        </w:rPr>
        <w:t xml:space="preserve"> Всероссийский день трезвости. Этот день как никогда актуален для сегодняшней молодежи. Разумный и осознанный выбор трезвого образа жизни</w:t>
      </w:r>
      <w:r w:rsidR="0055481D">
        <w:rPr>
          <w:rFonts w:cs="Times New Roman"/>
          <w:szCs w:val="28"/>
        </w:rPr>
        <w:t xml:space="preserve"> -</w:t>
      </w:r>
      <w:r w:rsidRPr="00775931">
        <w:rPr>
          <w:rFonts w:cs="Times New Roman"/>
          <w:szCs w:val="28"/>
        </w:rPr>
        <w:t xml:space="preserve"> одна из основных задач, стоящих перед современным обществом.</w:t>
      </w:r>
    </w:p>
    <w:p w:rsidR="00BE6CBA" w:rsidRDefault="00D42128" w:rsidP="00922910">
      <w:pPr>
        <w:spacing w:after="0"/>
        <w:ind w:firstLine="709"/>
        <w:rPr>
          <w:rFonts w:cs="Times New Roman"/>
          <w:b/>
          <w:szCs w:val="28"/>
        </w:rPr>
      </w:pPr>
      <w:r w:rsidRPr="00775931">
        <w:rPr>
          <w:rFonts w:cs="Times New Roman"/>
          <w:szCs w:val="28"/>
        </w:rPr>
        <w:t xml:space="preserve">Именно эту мысль постаралась донести до старшеклассников </w:t>
      </w:r>
      <w:proofErr w:type="spellStart"/>
      <w:r w:rsidRPr="00775931">
        <w:rPr>
          <w:rFonts w:cs="Times New Roman"/>
          <w:szCs w:val="28"/>
        </w:rPr>
        <w:t>Полетненской</w:t>
      </w:r>
      <w:proofErr w:type="spellEnd"/>
      <w:r w:rsidRPr="00775931">
        <w:rPr>
          <w:rFonts w:cs="Times New Roman"/>
          <w:szCs w:val="28"/>
        </w:rPr>
        <w:t xml:space="preserve"> школы в ходе беседы «Я выбираю жизнь» библиотекарь с. Прудки. Задача проведенного мероприятия заключалась в том, чтобы информировать молодое поколение о вреде алкоголя и табака, дать убедительное объяснение последствий злоупотребления для собственного здоровья. Ребятам были показаны видеоролик «Стоп курению» и короткометражный фильм «Берегите себя», а также вручены буклеты «Сделай правильный выбор». В завершении проведен тренинг «Первый шаг к борьбе с вредными привычками». В рамках мероприятия организована выставка рисунков антиалкогольной тематики «Я выбираю жизнь», участниками которой стали ученики 9–11 классов.</w:t>
      </w:r>
    </w:p>
    <w:p w:rsidR="0055481D" w:rsidRDefault="00094FD0" w:rsidP="00BE6CBA">
      <w:pPr>
        <w:spacing w:after="0"/>
        <w:ind w:firstLine="709"/>
        <w:rPr>
          <w:rFonts w:cs="Times New Roman"/>
          <w:szCs w:val="28"/>
        </w:rPr>
      </w:pPr>
      <w:r w:rsidRPr="00C1690C">
        <w:rPr>
          <w:rFonts w:cs="Times New Roman"/>
          <w:szCs w:val="28"/>
        </w:rPr>
        <w:t xml:space="preserve">В библиотеке </w:t>
      </w:r>
      <w:proofErr w:type="spellStart"/>
      <w:r w:rsidRPr="00C1690C">
        <w:rPr>
          <w:rFonts w:cs="Times New Roman"/>
          <w:szCs w:val="28"/>
        </w:rPr>
        <w:t>п</w:t>
      </w:r>
      <w:proofErr w:type="gramStart"/>
      <w:r w:rsidRPr="00C1690C">
        <w:rPr>
          <w:rFonts w:cs="Times New Roman"/>
          <w:szCs w:val="28"/>
        </w:rPr>
        <w:t>.</w:t>
      </w:r>
      <w:r w:rsidR="00BE6CBA" w:rsidRPr="00C1690C">
        <w:rPr>
          <w:rFonts w:cs="Times New Roman"/>
          <w:szCs w:val="28"/>
        </w:rPr>
        <w:t>Х</w:t>
      </w:r>
      <w:proofErr w:type="gramEnd"/>
      <w:r w:rsidR="00BE6CBA" w:rsidRPr="00C1690C">
        <w:rPr>
          <w:rFonts w:cs="Times New Roman"/>
          <w:szCs w:val="28"/>
        </w:rPr>
        <w:t>ор</w:t>
      </w:r>
      <w:proofErr w:type="spellEnd"/>
      <w:r w:rsidRPr="00C1690C">
        <w:rPr>
          <w:rFonts w:cs="Times New Roman"/>
          <w:szCs w:val="28"/>
        </w:rPr>
        <w:t xml:space="preserve"> в</w:t>
      </w:r>
      <w:r w:rsidR="00BE6CBA" w:rsidRPr="00C1690C">
        <w:rPr>
          <w:rFonts w:cs="Times New Roman"/>
          <w:szCs w:val="28"/>
        </w:rPr>
        <w:t xml:space="preserve"> течение 2017</w:t>
      </w:r>
      <w:r w:rsidR="00BE6CBA" w:rsidRPr="00BE6CBA">
        <w:rPr>
          <w:rFonts w:cs="Times New Roman"/>
          <w:szCs w:val="28"/>
        </w:rPr>
        <w:t xml:space="preserve"> года проведены разнообразные </w:t>
      </w:r>
      <w:r w:rsidR="0055481D">
        <w:rPr>
          <w:rFonts w:cs="Times New Roman"/>
          <w:szCs w:val="28"/>
        </w:rPr>
        <w:t>по форме</w:t>
      </w:r>
      <w:r w:rsidR="00BE6CBA" w:rsidRPr="00BE6CBA">
        <w:rPr>
          <w:rFonts w:cs="Times New Roman"/>
          <w:szCs w:val="28"/>
        </w:rPr>
        <w:t xml:space="preserve"> мероприяти</w:t>
      </w:r>
      <w:r w:rsidR="0055481D">
        <w:rPr>
          <w:rFonts w:cs="Times New Roman"/>
          <w:szCs w:val="28"/>
        </w:rPr>
        <w:t>я</w:t>
      </w:r>
      <w:r w:rsidR="00BE6CBA" w:rsidRPr="00BE6CBA">
        <w:rPr>
          <w:rFonts w:cs="Times New Roman"/>
          <w:szCs w:val="28"/>
        </w:rPr>
        <w:t xml:space="preserve">:   беседа с мультимедийными презентациями  «Азбука здоровья» и «Здоровый образ жизни» о безопасности взаимоотношений и профилактике заболеваний, мультимедийная презентация «Правила поведения в лесу», беседы - предупреждение «Вредные привычки», профилактический урок «Что такое здоровье», познавательный час «Витамины круглый год»  , пресс-обозрение «На волне здоровья», урок здоровья «Хочешь быть здоровым? Будь!», познавательная программа с элементами игры  «Зимние игры  - 2018 года» и т.д.  Оформлены книжные выставки: «Жить или курить – выбирайте сами…», «Если хочешь долго жить – сигареты брось курить!» (К Всемирному дню без табака). </w:t>
      </w:r>
    </w:p>
    <w:p w:rsidR="00BE6CBA" w:rsidRPr="00BE6CBA" w:rsidRDefault="00BE6CBA" w:rsidP="00BE6CBA">
      <w:pPr>
        <w:spacing w:after="0"/>
        <w:ind w:firstLine="709"/>
        <w:rPr>
          <w:rFonts w:cs="Times New Roman"/>
          <w:szCs w:val="28"/>
        </w:rPr>
      </w:pPr>
      <w:r w:rsidRPr="00BE6CBA">
        <w:rPr>
          <w:rFonts w:cs="Times New Roman"/>
          <w:szCs w:val="28"/>
        </w:rPr>
        <w:t xml:space="preserve">Урок здоровья «Привычки и здоровье»  был проведен для детей социально-реабилитационного центра для несовершеннолетних. </w:t>
      </w:r>
    </w:p>
    <w:p w:rsidR="0055481D" w:rsidRDefault="00BE6CBA" w:rsidP="0055481D">
      <w:pPr>
        <w:spacing w:after="0"/>
        <w:ind w:firstLine="709"/>
        <w:rPr>
          <w:rFonts w:cs="Times New Roman"/>
          <w:szCs w:val="28"/>
        </w:rPr>
      </w:pPr>
      <w:r w:rsidRPr="00BE6CBA">
        <w:rPr>
          <w:rFonts w:cs="Times New Roman"/>
          <w:szCs w:val="28"/>
        </w:rPr>
        <w:t>Цель мероприятия – пропаганда здорового образа жизни, формирование представлений о полезных и вредных привычках, их влиянии на здоровье. Началось мероприятие с обзора по книге В. Маяковского «Что такое хорошо и что такое плохо». Затем дети познакомились с некоторыми полезными и вредными привычками. Поучаствовали в викторине и игре, где нужно было, прослушав стихи, определить о какой привычке – полезной или вредной идет речь. Особенно ребятам понравилась игра «Мыльные пузыри». В ней нужно было, чтобы проверить силу своих легких, выдуть самый большой пузырь. Победителей ожидали призы. Завершилось мероприятие показом мультфильма «О хороших и дурных привычках», и просмотром музыкального клипа «Песня о здоровом образе жизни».</w:t>
      </w:r>
    </w:p>
    <w:p w:rsidR="00BE6CBA" w:rsidRPr="00094FD0" w:rsidRDefault="00BE6CBA" w:rsidP="0055481D">
      <w:pPr>
        <w:spacing w:after="0"/>
        <w:ind w:firstLine="709"/>
        <w:rPr>
          <w:rFonts w:cs="Times New Roman"/>
          <w:szCs w:val="28"/>
        </w:rPr>
      </w:pPr>
      <w:r w:rsidRPr="00094FD0">
        <w:rPr>
          <w:rFonts w:cs="Times New Roman"/>
          <w:szCs w:val="28"/>
        </w:rPr>
        <w:t xml:space="preserve">Викторина-экскурсия: «О, спорт – ты мир!» перенесла ребят в историю олимпиады. Спорт меняй нас - это цель мероприятия.  Ребята на мероприятии блеснули не только своими знаниями о спорте, но показали свою </w:t>
      </w:r>
      <w:r w:rsidRPr="00094FD0">
        <w:rPr>
          <w:rFonts w:cs="Times New Roman"/>
          <w:szCs w:val="28"/>
        </w:rPr>
        <w:lastRenderedPageBreak/>
        <w:t xml:space="preserve">сообразительность и выносливость. В целом  экскурсия получилась музыкальной, литературной с веселыми картинками и песнями. </w:t>
      </w:r>
    </w:p>
    <w:p w:rsidR="00834A7F" w:rsidRPr="00094FD0" w:rsidRDefault="0055481D" w:rsidP="0055481D">
      <w:pPr>
        <w:spacing w:after="0"/>
        <w:ind w:firstLine="709"/>
        <w:rPr>
          <w:rFonts w:cs="Times New Roman"/>
          <w:szCs w:val="28"/>
        </w:rPr>
      </w:pPr>
      <w:r w:rsidRPr="00094FD0">
        <w:rPr>
          <w:rFonts w:cs="Times New Roman"/>
          <w:szCs w:val="28"/>
        </w:rPr>
        <w:t xml:space="preserve">В </w:t>
      </w:r>
      <w:proofErr w:type="spellStart"/>
      <w:r w:rsidR="00834A7F" w:rsidRPr="00094FD0">
        <w:rPr>
          <w:rFonts w:cs="Times New Roman"/>
          <w:szCs w:val="28"/>
        </w:rPr>
        <w:t>Святогорье</w:t>
      </w:r>
      <w:proofErr w:type="spellEnd"/>
      <w:r w:rsidRPr="00094FD0">
        <w:rPr>
          <w:rFonts w:cs="Times New Roman"/>
          <w:szCs w:val="28"/>
        </w:rPr>
        <w:t xml:space="preserve"> в</w:t>
      </w:r>
      <w:r w:rsidR="00834A7F" w:rsidRPr="00094FD0">
        <w:rPr>
          <w:rFonts w:cs="Times New Roman"/>
          <w:szCs w:val="28"/>
        </w:rPr>
        <w:t xml:space="preserve"> апреле в поддержку здорового образа жизни была проведена спортивная командная игра «Если хочешь быть </w:t>
      </w:r>
      <w:proofErr w:type="gramStart"/>
      <w:r w:rsidR="00834A7F" w:rsidRPr="00094FD0">
        <w:rPr>
          <w:rFonts w:cs="Times New Roman"/>
          <w:szCs w:val="28"/>
        </w:rPr>
        <w:t>здоров</w:t>
      </w:r>
      <w:proofErr w:type="gramEnd"/>
      <w:r w:rsidR="00834A7F" w:rsidRPr="00094FD0">
        <w:rPr>
          <w:rFonts w:cs="Times New Roman"/>
          <w:szCs w:val="28"/>
        </w:rPr>
        <w:t xml:space="preserve">». Вращая волчок, ребята выбирали себе задания. Их было семь. За каждый правильный ответ команда получала один балл и забирала один лепесток с цветка здоровья.  В мае в библиотеке была организована выставка рисунков «Я не курю и это </w:t>
      </w:r>
      <w:proofErr w:type="gramStart"/>
      <w:r w:rsidR="00834A7F" w:rsidRPr="00094FD0">
        <w:rPr>
          <w:rFonts w:cs="Times New Roman"/>
          <w:szCs w:val="28"/>
        </w:rPr>
        <w:t>здорово</w:t>
      </w:r>
      <w:proofErr w:type="gramEnd"/>
      <w:r w:rsidR="00834A7F" w:rsidRPr="00094FD0">
        <w:rPr>
          <w:rFonts w:cs="Times New Roman"/>
          <w:szCs w:val="28"/>
        </w:rPr>
        <w:t xml:space="preserve">». Ребята изобразили, как это </w:t>
      </w:r>
      <w:proofErr w:type="gramStart"/>
      <w:r w:rsidR="00834A7F" w:rsidRPr="00094FD0">
        <w:rPr>
          <w:rFonts w:cs="Times New Roman"/>
          <w:szCs w:val="28"/>
        </w:rPr>
        <w:t>здорового</w:t>
      </w:r>
      <w:proofErr w:type="gramEnd"/>
      <w:r w:rsidR="00834A7F" w:rsidRPr="00094FD0">
        <w:rPr>
          <w:rFonts w:cs="Times New Roman"/>
          <w:szCs w:val="28"/>
        </w:rPr>
        <w:t xml:space="preserve">, когда человек не курит. Что он может делать, какие мечты воплотить в жизнь, призывали людей, что это не модно. </w:t>
      </w:r>
    </w:p>
    <w:p w:rsidR="00834A7F" w:rsidRPr="00094FD0" w:rsidRDefault="00834A7F" w:rsidP="0055481D">
      <w:pPr>
        <w:spacing w:after="0"/>
        <w:ind w:firstLine="709"/>
        <w:rPr>
          <w:rFonts w:cs="Times New Roman"/>
          <w:szCs w:val="28"/>
        </w:rPr>
      </w:pPr>
      <w:r w:rsidRPr="00094FD0">
        <w:rPr>
          <w:rFonts w:cs="Times New Roman"/>
          <w:szCs w:val="28"/>
        </w:rPr>
        <w:t xml:space="preserve">К всемирному дню борьбы со СПИДом были розданы буклеты с  полезной информацией о том, что такое СПИД, как можно обнаружить </w:t>
      </w:r>
      <w:proofErr w:type="spellStart"/>
      <w:r w:rsidRPr="00094FD0">
        <w:rPr>
          <w:rFonts w:cs="Times New Roman"/>
          <w:szCs w:val="28"/>
        </w:rPr>
        <w:t>Вич</w:t>
      </w:r>
      <w:proofErr w:type="spellEnd"/>
      <w:r w:rsidRPr="00094FD0">
        <w:rPr>
          <w:rFonts w:cs="Times New Roman"/>
          <w:szCs w:val="28"/>
        </w:rPr>
        <w:t xml:space="preserve">, как происходит заражение </w:t>
      </w:r>
      <w:proofErr w:type="spellStart"/>
      <w:r w:rsidRPr="00094FD0">
        <w:rPr>
          <w:rFonts w:cs="Times New Roman"/>
          <w:szCs w:val="28"/>
        </w:rPr>
        <w:t>Вич</w:t>
      </w:r>
      <w:proofErr w:type="spellEnd"/>
      <w:r w:rsidRPr="00094FD0">
        <w:rPr>
          <w:rFonts w:cs="Times New Roman"/>
          <w:szCs w:val="28"/>
        </w:rPr>
        <w:t>, о том, как предотвратить заражение и где можно пройти тест на обнаружение В</w:t>
      </w:r>
      <w:r w:rsidR="0055481D" w:rsidRPr="00094FD0">
        <w:rPr>
          <w:rFonts w:cs="Times New Roman"/>
          <w:szCs w:val="28"/>
        </w:rPr>
        <w:t>ИЧ</w:t>
      </w:r>
      <w:r w:rsidRPr="00094FD0">
        <w:rPr>
          <w:rFonts w:cs="Times New Roman"/>
          <w:szCs w:val="28"/>
        </w:rPr>
        <w:t xml:space="preserve">. </w:t>
      </w:r>
    </w:p>
    <w:p w:rsidR="00E4519C" w:rsidRPr="00094FD0" w:rsidRDefault="0055481D" w:rsidP="0055481D">
      <w:pPr>
        <w:pStyle w:val="ae"/>
        <w:ind w:firstLine="708"/>
        <w:jc w:val="both"/>
        <w:rPr>
          <w:rFonts w:ascii="Times New Roman" w:hAnsi="Times New Roman" w:cs="Times New Roman"/>
          <w:sz w:val="28"/>
          <w:szCs w:val="28"/>
        </w:rPr>
      </w:pPr>
      <w:r w:rsidRPr="00094FD0">
        <w:rPr>
          <w:rFonts w:ascii="Times New Roman" w:hAnsi="Times New Roman" w:cs="Times New Roman"/>
          <w:sz w:val="28"/>
          <w:szCs w:val="28"/>
        </w:rPr>
        <w:t xml:space="preserve">В библиотеке п. </w:t>
      </w:r>
      <w:proofErr w:type="spellStart"/>
      <w:r w:rsidRPr="00094FD0">
        <w:rPr>
          <w:rFonts w:ascii="Times New Roman" w:hAnsi="Times New Roman" w:cs="Times New Roman"/>
          <w:sz w:val="28"/>
          <w:szCs w:val="28"/>
        </w:rPr>
        <w:t>Мухен</w:t>
      </w:r>
      <w:r w:rsidR="00E4519C" w:rsidRPr="00094FD0">
        <w:rPr>
          <w:rFonts w:ascii="Times New Roman" w:hAnsi="Times New Roman" w:cs="Times New Roman"/>
          <w:sz w:val="28"/>
          <w:szCs w:val="28"/>
        </w:rPr>
        <w:t>хен</w:t>
      </w:r>
      <w:proofErr w:type="spellEnd"/>
      <w:r w:rsidR="00E4519C" w:rsidRPr="00094FD0">
        <w:rPr>
          <w:rFonts w:ascii="Times New Roman" w:hAnsi="Times New Roman" w:cs="Times New Roman"/>
          <w:sz w:val="28"/>
          <w:szCs w:val="28"/>
        </w:rPr>
        <w:t xml:space="preserve"> 7 апреля </w:t>
      </w:r>
      <w:r w:rsidRPr="00094FD0">
        <w:rPr>
          <w:rFonts w:ascii="Times New Roman" w:hAnsi="Times New Roman" w:cs="Times New Roman"/>
          <w:sz w:val="28"/>
          <w:szCs w:val="28"/>
        </w:rPr>
        <w:t xml:space="preserve"> состоялся час информации </w:t>
      </w:r>
      <w:r w:rsidR="00E4519C" w:rsidRPr="00094FD0">
        <w:rPr>
          <w:rFonts w:ascii="Times New Roman" w:hAnsi="Times New Roman" w:cs="Times New Roman"/>
          <w:sz w:val="28"/>
          <w:szCs w:val="28"/>
        </w:rPr>
        <w:t>«Волшебные правила здоров</w:t>
      </w:r>
      <w:r w:rsidRPr="00094FD0">
        <w:rPr>
          <w:rFonts w:ascii="Times New Roman" w:hAnsi="Times New Roman" w:cs="Times New Roman"/>
          <w:sz w:val="28"/>
          <w:szCs w:val="28"/>
        </w:rPr>
        <w:t xml:space="preserve">ья», целью которого стало - </w:t>
      </w:r>
      <w:r w:rsidR="00E4519C" w:rsidRPr="00094FD0">
        <w:rPr>
          <w:rFonts w:ascii="Times New Roman" w:hAnsi="Times New Roman" w:cs="Times New Roman"/>
          <w:sz w:val="28"/>
          <w:szCs w:val="28"/>
        </w:rPr>
        <w:t xml:space="preserve"> </w:t>
      </w:r>
      <w:r w:rsidRPr="00094FD0">
        <w:rPr>
          <w:rFonts w:ascii="Times New Roman" w:hAnsi="Times New Roman" w:cs="Times New Roman"/>
          <w:sz w:val="28"/>
          <w:szCs w:val="28"/>
        </w:rPr>
        <w:t>с</w:t>
      </w:r>
      <w:r w:rsidR="00E4519C" w:rsidRPr="00094FD0">
        <w:rPr>
          <w:rFonts w:ascii="Times New Roman" w:hAnsi="Times New Roman" w:cs="Times New Roman"/>
          <w:sz w:val="28"/>
          <w:szCs w:val="28"/>
        </w:rPr>
        <w:t>формировать представление о здоровье как одной из главных ценностей человеческой жизни, выделить компоненты здоровья человека и установить их связь. Закрепление знаний о привычках, которые вредят здоровью.</w:t>
      </w:r>
    </w:p>
    <w:p w:rsidR="00834A7F" w:rsidRPr="00094FD0" w:rsidRDefault="00E4519C" w:rsidP="0055481D">
      <w:pPr>
        <w:pStyle w:val="ae"/>
        <w:ind w:firstLine="708"/>
        <w:jc w:val="both"/>
        <w:rPr>
          <w:rFonts w:ascii="Times New Roman" w:hAnsi="Times New Roman" w:cs="Times New Roman"/>
          <w:sz w:val="28"/>
          <w:szCs w:val="28"/>
        </w:rPr>
      </w:pPr>
      <w:r w:rsidRPr="00094FD0">
        <w:rPr>
          <w:rFonts w:ascii="Times New Roman" w:hAnsi="Times New Roman" w:cs="Times New Roman"/>
          <w:sz w:val="28"/>
          <w:szCs w:val="28"/>
        </w:rPr>
        <w:t xml:space="preserve">11 ноября </w:t>
      </w:r>
      <w:r w:rsidR="0055481D" w:rsidRPr="00094FD0">
        <w:rPr>
          <w:rFonts w:ascii="Times New Roman" w:hAnsi="Times New Roman" w:cs="Times New Roman"/>
          <w:sz w:val="28"/>
          <w:szCs w:val="28"/>
        </w:rPr>
        <w:t xml:space="preserve">совместно с медицинской сестрой КГБУЗ «Районная больница района имени Лазо» Филиал № 2 посёлка </w:t>
      </w:r>
      <w:proofErr w:type="spellStart"/>
      <w:r w:rsidR="0055481D" w:rsidRPr="00094FD0">
        <w:rPr>
          <w:rFonts w:ascii="Times New Roman" w:hAnsi="Times New Roman" w:cs="Times New Roman"/>
          <w:sz w:val="28"/>
          <w:szCs w:val="28"/>
        </w:rPr>
        <w:t>Мухен</w:t>
      </w:r>
      <w:proofErr w:type="spellEnd"/>
      <w:r w:rsidR="0055481D" w:rsidRPr="00094FD0">
        <w:rPr>
          <w:rFonts w:ascii="Times New Roman" w:hAnsi="Times New Roman" w:cs="Times New Roman"/>
          <w:sz w:val="28"/>
          <w:szCs w:val="28"/>
        </w:rPr>
        <w:t xml:space="preserve"> проведена акция </w:t>
      </w:r>
      <w:r w:rsidRPr="00094FD0">
        <w:rPr>
          <w:rFonts w:ascii="Times New Roman" w:hAnsi="Times New Roman" w:cs="Times New Roman"/>
          <w:sz w:val="28"/>
          <w:szCs w:val="28"/>
        </w:rPr>
        <w:t>«</w:t>
      </w:r>
      <w:proofErr w:type="spellStart"/>
      <w:r w:rsidRPr="00094FD0">
        <w:rPr>
          <w:rFonts w:ascii="Times New Roman" w:hAnsi="Times New Roman" w:cs="Times New Roman"/>
          <w:sz w:val="28"/>
          <w:szCs w:val="28"/>
        </w:rPr>
        <w:t>Табакокурению</w:t>
      </w:r>
      <w:proofErr w:type="spellEnd"/>
      <w:r w:rsidRPr="00094FD0">
        <w:rPr>
          <w:rFonts w:ascii="Times New Roman" w:hAnsi="Times New Roman" w:cs="Times New Roman"/>
          <w:sz w:val="28"/>
          <w:szCs w:val="28"/>
        </w:rPr>
        <w:t xml:space="preserve"> - НЕТ!»</w:t>
      </w:r>
      <w:r w:rsidR="0055481D" w:rsidRPr="00094FD0">
        <w:rPr>
          <w:rFonts w:ascii="Times New Roman" w:hAnsi="Times New Roman" w:cs="Times New Roman"/>
          <w:sz w:val="28"/>
          <w:szCs w:val="28"/>
        </w:rPr>
        <w:t>.</w:t>
      </w:r>
    </w:p>
    <w:p w:rsidR="00834A7F" w:rsidRPr="00FB1AED" w:rsidRDefault="00834A7F" w:rsidP="00094FD0">
      <w:pPr>
        <w:spacing w:after="0"/>
        <w:ind w:firstLine="708"/>
        <w:rPr>
          <w:rFonts w:cs="Times New Roman"/>
          <w:szCs w:val="28"/>
        </w:rPr>
      </w:pPr>
      <w:r w:rsidRPr="00094FD0">
        <w:rPr>
          <w:rFonts w:cs="Times New Roman"/>
          <w:szCs w:val="28"/>
        </w:rPr>
        <w:t>Информационный час  «Беда по имени наркотики» провела для ребят среднего школьного возраста библиотекарь читального зала</w:t>
      </w:r>
      <w:r w:rsidR="00094FD0" w:rsidRPr="00094FD0">
        <w:rPr>
          <w:rFonts w:cs="Times New Roman"/>
          <w:szCs w:val="28"/>
        </w:rPr>
        <w:t xml:space="preserve"> библиотеки п. Переяславка</w:t>
      </w:r>
      <w:r w:rsidRPr="00094FD0">
        <w:rPr>
          <w:rFonts w:cs="Times New Roman"/>
          <w:szCs w:val="28"/>
        </w:rPr>
        <w:t>. Из рассказа библиотекаря, сопровождаемого  показом меди</w:t>
      </w:r>
      <w:proofErr w:type="gramStart"/>
      <w:r w:rsidRPr="00094FD0">
        <w:rPr>
          <w:rFonts w:cs="Times New Roman"/>
          <w:szCs w:val="28"/>
        </w:rPr>
        <w:t>а-</w:t>
      </w:r>
      <w:proofErr w:type="gramEnd"/>
      <w:r w:rsidRPr="00094FD0">
        <w:rPr>
          <w:rFonts w:cs="Times New Roman"/>
          <w:szCs w:val="28"/>
        </w:rPr>
        <w:t xml:space="preserve"> презентации, школьники узнали о классификации наркотиков, их действии на физическое и психическое здоровье человека.  Библиотекарь привела ребятам конкретные примеры – рассказы людей, которые употребляли наркотические вещества и пытались избавиться от этой зависимости.  В процессе мероприятия библиотекарь беседовала с подростками, узнавала известно ли что- либо детям о наркотических веществах и привела историческую справку о том, как давно появились наркотики в жизни </w:t>
      </w:r>
      <w:proofErr w:type="spellStart"/>
      <w:r w:rsidRPr="00094FD0">
        <w:rPr>
          <w:rFonts w:cs="Times New Roman"/>
          <w:szCs w:val="28"/>
        </w:rPr>
        <w:t>людей</w:t>
      </w:r>
      <w:proofErr w:type="gramStart"/>
      <w:r w:rsidRPr="00094FD0">
        <w:rPr>
          <w:rFonts w:cs="Times New Roman"/>
          <w:szCs w:val="28"/>
        </w:rPr>
        <w:t>.Б</w:t>
      </w:r>
      <w:proofErr w:type="gramEnd"/>
      <w:r w:rsidRPr="00094FD0">
        <w:rPr>
          <w:rFonts w:cs="Times New Roman"/>
          <w:szCs w:val="28"/>
        </w:rPr>
        <w:t>иблиотекарь</w:t>
      </w:r>
      <w:proofErr w:type="spellEnd"/>
      <w:r w:rsidRPr="003C42EB">
        <w:rPr>
          <w:rFonts w:cs="Times New Roman"/>
          <w:szCs w:val="28"/>
        </w:rPr>
        <w:t xml:space="preserve"> привела ребятам конкретные примеры – рассказы людей, которые употребляли наркотические вещества и пытались избавиться от этой зависимости. Все рассказы были взяты из периодических изданий и методической литературы.   Информационный час завершился показом видеоролика «Выбор</w:t>
      </w:r>
      <w:r>
        <w:rPr>
          <w:rFonts w:cs="Times New Roman"/>
          <w:szCs w:val="28"/>
        </w:rPr>
        <w:t>». Цель мероприятия дать информацию о вреде наркотиков,  научить подростков, как можно отказаться от их употребления.</w:t>
      </w:r>
    </w:p>
    <w:p w:rsidR="00094FD0" w:rsidRPr="00834A7F" w:rsidRDefault="00094FD0" w:rsidP="00094FD0">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Библиотека </w:t>
      </w:r>
      <w:proofErr w:type="spellStart"/>
      <w:r>
        <w:rPr>
          <w:rFonts w:ascii="Times New Roman" w:hAnsi="Times New Roman" w:cs="Times New Roman"/>
          <w:sz w:val="28"/>
          <w:szCs w:val="28"/>
        </w:rPr>
        <w:t>р</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Переяславка в целях пропаганды безопасности дорожного движения </w:t>
      </w:r>
      <w:r w:rsidRPr="00834A7F">
        <w:rPr>
          <w:rFonts w:ascii="Times New Roman" w:hAnsi="Times New Roman" w:cs="Times New Roman"/>
          <w:sz w:val="28"/>
          <w:szCs w:val="28"/>
        </w:rPr>
        <w:t xml:space="preserve">совместно с инспектором  ГИБДД в библиотеке </w:t>
      </w:r>
      <w:r>
        <w:rPr>
          <w:rFonts w:ascii="Times New Roman" w:hAnsi="Times New Roman" w:cs="Times New Roman"/>
          <w:sz w:val="28"/>
          <w:szCs w:val="28"/>
        </w:rPr>
        <w:t>ежегодно пров</w:t>
      </w:r>
      <w:r w:rsidRPr="00834A7F">
        <w:rPr>
          <w:rFonts w:ascii="Times New Roman" w:hAnsi="Times New Roman" w:cs="Times New Roman"/>
          <w:sz w:val="28"/>
          <w:szCs w:val="28"/>
        </w:rPr>
        <w:t>одит праздник</w:t>
      </w:r>
      <w:r>
        <w:rPr>
          <w:rFonts w:ascii="Times New Roman" w:hAnsi="Times New Roman" w:cs="Times New Roman"/>
          <w:sz w:val="28"/>
          <w:szCs w:val="28"/>
        </w:rPr>
        <w:t xml:space="preserve"> </w:t>
      </w:r>
      <w:r w:rsidRPr="00834A7F">
        <w:rPr>
          <w:rFonts w:ascii="Times New Roman" w:hAnsi="Times New Roman" w:cs="Times New Roman"/>
          <w:sz w:val="28"/>
          <w:szCs w:val="28"/>
        </w:rPr>
        <w:t xml:space="preserve">«Посвящение в пешеходы» </w:t>
      </w:r>
      <w:r>
        <w:rPr>
          <w:rFonts w:ascii="Times New Roman" w:hAnsi="Times New Roman" w:cs="Times New Roman"/>
          <w:sz w:val="28"/>
          <w:szCs w:val="28"/>
        </w:rPr>
        <w:t>для учащих</w:t>
      </w:r>
      <w:r w:rsidRPr="00834A7F">
        <w:rPr>
          <w:rFonts w:ascii="Times New Roman" w:hAnsi="Times New Roman" w:cs="Times New Roman"/>
          <w:sz w:val="28"/>
          <w:szCs w:val="28"/>
        </w:rPr>
        <w:t xml:space="preserve">ся 1-х классов. Благодаря вопросам викторины «Мультяшная страна», школьники вспомнили транспортные средства героев сказок, а затем стали участниками </w:t>
      </w:r>
      <w:r w:rsidRPr="00834A7F">
        <w:rPr>
          <w:rFonts w:ascii="Times New Roman" w:hAnsi="Times New Roman" w:cs="Times New Roman"/>
          <w:sz w:val="28"/>
          <w:szCs w:val="28"/>
        </w:rPr>
        <w:lastRenderedPageBreak/>
        <w:t>эстафеты «Юные шоферы». Они аккуратно везли свои игрушечные автомобили змейкой между кеглями, старались не сбить ни одной. Загадки на тему «Дорога» помогли ребятам  проверить эрудицию и освежить свои знания.  А веселая игра «Что хотит</w:t>
      </w:r>
      <w:proofErr w:type="gramStart"/>
      <w:r w:rsidRPr="00834A7F">
        <w:rPr>
          <w:rFonts w:ascii="Times New Roman" w:hAnsi="Times New Roman" w:cs="Times New Roman"/>
          <w:sz w:val="28"/>
          <w:szCs w:val="28"/>
        </w:rPr>
        <w:t>е-</w:t>
      </w:r>
      <w:proofErr w:type="gramEnd"/>
      <w:r w:rsidRPr="00834A7F">
        <w:rPr>
          <w:rFonts w:ascii="Times New Roman" w:hAnsi="Times New Roman" w:cs="Times New Roman"/>
          <w:sz w:val="28"/>
          <w:szCs w:val="28"/>
        </w:rPr>
        <w:t xml:space="preserve"> говорите» стала интересным дополнением  к серьезной теме правил дорожного движения.</w:t>
      </w:r>
    </w:p>
    <w:p w:rsidR="00002CEF" w:rsidRDefault="00094FD0" w:rsidP="00094FD0">
      <w:pPr>
        <w:pStyle w:val="ae"/>
        <w:ind w:firstLine="708"/>
        <w:jc w:val="both"/>
        <w:rPr>
          <w:rFonts w:cs="Times New Roman"/>
          <w:b/>
          <w:szCs w:val="28"/>
        </w:rPr>
      </w:pPr>
      <w:r w:rsidRPr="00834A7F">
        <w:rPr>
          <w:rFonts w:ascii="Times New Roman" w:hAnsi="Times New Roman" w:cs="Times New Roman"/>
          <w:sz w:val="28"/>
          <w:szCs w:val="28"/>
        </w:rPr>
        <w:t xml:space="preserve">    В завершении дети посмотрели небольшой видеоролик. Каждому первокласснику  </w:t>
      </w:r>
      <w:r>
        <w:rPr>
          <w:rFonts w:ascii="Times New Roman" w:hAnsi="Times New Roman" w:cs="Times New Roman"/>
          <w:sz w:val="28"/>
          <w:szCs w:val="28"/>
        </w:rPr>
        <w:t>инспектором</w:t>
      </w:r>
      <w:r w:rsidRPr="00834A7F">
        <w:rPr>
          <w:rFonts w:ascii="Times New Roman" w:hAnsi="Times New Roman" w:cs="Times New Roman"/>
          <w:sz w:val="28"/>
          <w:szCs w:val="28"/>
        </w:rPr>
        <w:t xml:space="preserve"> ГИБДД была вручена брошюра «Безопасный переход» с играми, наклейками, загадками по правилам дорожного движения. Мероприятие помогло школьникам систематизировать свои знания и стать примерными участниками дорожного движения. Прошло 5 мероприятий, со всеми первоклассниками посёлка.</w:t>
      </w:r>
    </w:p>
    <w:p w:rsidR="005D3872" w:rsidRDefault="007E2F1D" w:rsidP="00922910">
      <w:pPr>
        <w:spacing w:after="0"/>
        <w:ind w:firstLine="709"/>
        <w:rPr>
          <w:rFonts w:cs="Times New Roman"/>
          <w:b/>
          <w:szCs w:val="28"/>
        </w:rPr>
      </w:pPr>
      <w:r>
        <w:rPr>
          <w:rFonts w:cs="Times New Roman"/>
          <w:b/>
          <w:szCs w:val="28"/>
        </w:rPr>
        <w:t>5.5. Работа любительских объединений</w:t>
      </w:r>
    </w:p>
    <w:p w:rsidR="009177BB" w:rsidRPr="009177BB" w:rsidRDefault="00C1690C" w:rsidP="00A52DC8">
      <w:pPr>
        <w:spacing w:after="0"/>
        <w:ind w:firstLine="709"/>
        <w:rPr>
          <w:rFonts w:cs="Times New Roman"/>
          <w:szCs w:val="28"/>
        </w:rPr>
      </w:pPr>
      <w:r>
        <w:rPr>
          <w:rFonts w:cs="Times New Roman"/>
          <w:szCs w:val="28"/>
        </w:rPr>
        <w:t>В 2017</w:t>
      </w:r>
      <w:r w:rsidR="009177BB" w:rsidRPr="009177BB">
        <w:rPr>
          <w:rFonts w:cs="Times New Roman"/>
          <w:szCs w:val="28"/>
        </w:rPr>
        <w:t xml:space="preserve"> году в библиотеках района имени Лазо работало 4</w:t>
      </w:r>
      <w:r w:rsidR="0025768B">
        <w:rPr>
          <w:rFonts w:cs="Times New Roman"/>
          <w:szCs w:val="28"/>
        </w:rPr>
        <w:t>1</w:t>
      </w:r>
      <w:r w:rsidR="009177BB" w:rsidRPr="009177BB">
        <w:rPr>
          <w:rFonts w:cs="Times New Roman"/>
          <w:szCs w:val="28"/>
        </w:rPr>
        <w:t xml:space="preserve"> любительск</w:t>
      </w:r>
      <w:r w:rsidR="0025768B">
        <w:rPr>
          <w:rFonts w:cs="Times New Roman"/>
          <w:szCs w:val="28"/>
        </w:rPr>
        <w:t>ое</w:t>
      </w:r>
      <w:r w:rsidR="009177BB" w:rsidRPr="009177BB">
        <w:rPr>
          <w:rFonts w:cs="Times New Roman"/>
          <w:szCs w:val="28"/>
        </w:rPr>
        <w:t xml:space="preserve"> объединени</w:t>
      </w:r>
      <w:r w:rsidR="0025768B">
        <w:rPr>
          <w:rFonts w:cs="Times New Roman"/>
          <w:szCs w:val="28"/>
        </w:rPr>
        <w:t>е</w:t>
      </w:r>
      <w:r w:rsidR="009177BB">
        <w:rPr>
          <w:rFonts w:cs="Times New Roman"/>
          <w:szCs w:val="28"/>
        </w:rPr>
        <w:t xml:space="preserve">, участниками которых стали </w:t>
      </w:r>
      <w:r w:rsidR="0025768B">
        <w:rPr>
          <w:rFonts w:cs="Times New Roman"/>
          <w:szCs w:val="28"/>
        </w:rPr>
        <w:t xml:space="preserve">435 </w:t>
      </w:r>
      <w:r w:rsidR="009177BB">
        <w:rPr>
          <w:rFonts w:cs="Times New Roman"/>
          <w:szCs w:val="28"/>
        </w:rPr>
        <w:t>человек</w:t>
      </w:r>
      <w:r w:rsidR="001D177A">
        <w:rPr>
          <w:rFonts w:cs="Times New Roman"/>
          <w:szCs w:val="28"/>
        </w:rPr>
        <w:t>.</w:t>
      </w:r>
    </w:p>
    <w:p w:rsidR="001D177A" w:rsidRPr="001D177A" w:rsidRDefault="001D177A" w:rsidP="00A52DC8">
      <w:pPr>
        <w:spacing w:after="0"/>
        <w:ind w:firstLine="709"/>
        <w:rPr>
          <w:szCs w:val="28"/>
        </w:rPr>
      </w:pPr>
      <w:r w:rsidRPr="001D177A">
        <w:rPr>
          <w:szCs w:val="28"/>
        </w:rPr>
        <w:t xml:space="preserve">На базе   библиотеки села </w:t>
      </w:r>
      <w:proofErr w:type="spellStart"/>
      <w:r w:rsidRPr="001D177A">
        <w:rPr>
          <w:szCs w:val="28"/>
        </w:rPr>
        <w:t>Киинск</w:t>
      </w:r>
      <w:proofErr w:type="spellEnd"/>
      <w:r w:rsidRPr="001D177A">
        <w:rPr>
          <w:szCs w:val="28"/>
        </w:rPr>
        <w:t xml:space="preserve"> функционируют  </w:t>
      </w:r>
      <w:r w:rsidR="0025768B">
        <w:rPr>
          <w:szCs w:val="28"/>
        </w:rPr>
        <w:t>три</w:t>
      </w:r>
      <w:r w:rsidRPr="001D177A">
        <w:rPr>
          <w:szCs w:val="28"/>
        </w:rPr>
        <w:t xml:space="preserve">  клубных формирования:</w:t>
      </w:r>
    </w:p>
    <w:p w:rsidR="001D177A" w:rsidRPr="00B673FD" w:rsidRDefault="001D177A" w:rsidP="00A52DC8">
      <w:pPr>
        <w:spacing w:after="0"/>
        <w:ind w:firstLine="709"/>
        <w:rPr>
          <w:szCs w:val="28"/>
        </w:rPr>
      </w:pPr>
      <w:r>
        <w:rPr>
          <w:szCs w:val="28"/>
        </w:rPr>
        <w:t xml:space="preserve">- </w:t>
      </w:r>
      <w:r w:rsidRPr="00B673FD">
        <w:rPr>
          <w:szCs w:val="28"/>
        </w:rPr>
        <w:t>театральный кружок «Мальвина»</w:t>
      </w:r>
      <w:r>
        <w:rPr>
          <w:szCs w:val="28"/>
        </w:rPr>
        <w:t xml:space="preserve">, цель которого  - </w:t>
      </w:r>
      <w:r w:rsidRPr="00B673FD">
        <w:rPr>
          <w:szCs w:val="28"/>
        </w:rPr>
        <w:t xml:space="preserve">сделать проводимые мероприятия </w:t>
      </w:r>
      <w:r>
        <w:rPr>
          <w:szCs w:val="28"/>
        </w:rPr>
        <w:t>более красочными интересными с помощью театрализации</w:t>
      </w:r>
      <w:r w:rsidRPr="00B673FD">
        <w:rPr>
          <w:szCs w:val="28"/>
        </w:rPr>
        <w:t>;</w:t>
      </w:r>
      <w:r w:rsidRPr="00B673FD">
        <w:rPr>
          <w:szCs w:val="28"/>
        </w:rPr>
        <w:tab/>
      </w:r>
    </w:p>
    <w:p w:rsidR="001D177A" w:rsidRDefault="001D177A" w:rsidP="00A52DC8">
      <w:pPr>
        <w:spacing w:after="0"/>
        <w:ind w:firstLine="709"/>
        <w:rPr>
          <w:szCs w:val="28"/>
        </w:rPr>
      </w:pPr>
      <w:r>
        <w:rPr>
          <w:szCs w:val="28"/>
        </w:rPr>
        <w:t xml:space="preserve">- </w:t>
      </w:r>
      <w:r w:rsidRPr="00B673FD">
        <w:rPr>
          <w:szCs w:val="28"/>
        </w:rPr>
        <w:t>информационный кружок «Хочу всё знать»</w:t>
      </w:r>
      <w:r>
        <w:rPr>
          <w:szCs w:val="28"/>
        </w:rPr>
        <w:t xml:space="preserve"> </w:t>
      </w:r>
      <w:r w:rsidRPr="00B673FD">
        <w:rPr>
          <w:szCs w:val="28"/>
        </w:rPr>
        <w:t>помогает  детям разнообразить свой досуг, привлекает в библиотеку ребят из социально неадаптированных семей. Дети не только играют в компьютерные игры, но и читают книги, рисуют, играют в шашки.</w:t>
      </w:r>
    </w:p>
    <w:p w:rsidR="0025768B" w:rsidRPr="00B673FD" w:rsidRDefault="0025768B" w:rsidP="00A52DC8">
      <w:pPr>
        <w:spacing w:after="0"/>
        <w:ind w:firstLine="709"/>
        <w:rPr>
          <w:szCs w:val="28"/>
        </w:rPr>
      </w:pPr>
      <w:r>
        <w:rPr>
          <w:szCs w:val="28"/>
        </w:rPr>
        <w:t>- клуб «</w:t>
      </w:r>
      <w:proofErr w:type="spellStart"/>
      <w:r>
        <w:rPr>
          <w:szCs w:val="28"/>
        </w:rPr>
        <w:t>Мультмастер</w:t>
      </w:r>
      <w:proofErr w:type="spellEnd"/>
      <w:r>
        <w:rPr>
          <w:szCs w:val="28"/>
        </w:rPr>
        <w:t>»  созданный в рамках проекта. В клубе дети учатся создавать мультфильмы в различных техниках.</w:t>
      </w:r>
    </w:p>
    <w:p w:rsidR="001D177A" w:rsidRDefault="001D177A" w:rsidP="00A52DC8">
      <w:pPr>
        <w:spacing w:after="0"/>
        <w:ind w:firstLine="709"/>
        <w:rPr>
          <w:color w:val="FF0000"/>
          <w:szCs w:val="28"/>
        </w:rPr>
      </w:pPr>
      <w:r w:rsidRPr="00B673FD">
        <w:rPr>
          <w:szCs w:val="28"/>
        </w:rPr>
        <w:t>Проводятся мастер - классы по работе с компьютером взрослого населения.</w:t>
      </w:r>
      <w:r>
        <w:rPr>
          <w:szCs w:val="28"/>
        </w:rPr>
        <w:t xml:space="preserve"> </w:t>
      </w:r>
    </w:p>
    <w:p w:rsidR="001D177A" w:rsidRDefault="001D177A" w:rsidP="00A52DC8">
      <w:pPr>
        <w:shd w:val="clear" w:color="auto" w:fill="FFFFFF"/>
        <w:spacing w:after="0"/>
        <w:ind w:firstLine="709"/>
        <w:textAlignment w:val="baseline"/>
        <w:rPr>
          <w:rFonts w:ascii="таймз" w:eastAsia="Times New Roman" w:hAnsi="таймз" w:cs="Times New Roman"/>
          <w:szCs w:val="28"/>
        </w:rPr>
      </w:pPr>
      <w:proofErr w:type="gramStart"/>
      <w:r>
        <w:rPr>
          <w:rFonts w:cs="Times New Roman"/>
          <w:szCs w:val="28"/>
        </w:rPr>
        <w:t xml:space="preserve">В с. Бичевая </w:t>
      </w:r>
      <w:r w:rsidRPr="00F7118D">
        <w:rPr>
          <w:rFonts w:ascii="таймз" w:eastAsia="Times New Roman" w:hAnsi="таймз" w:cs="Times New Roman"/>
          <w:szCs w:val="28"/>
        </w:rPr>
        <w:t>люди пожилого возраста и их внуки посещают занятия клуба «Семейная гостиная</w:t>
      </w:r>
      <w:r w:rsidRPr="00F7118D">
        <w:rPr>
          <w:rFonts w:ascii="таймз" w:eastAsia="Times New Roman" w:hAnsi="таймз" w:cs="Times New Roman" w:hint="eastAsia"/>
          <w:szCs w:val="28"/>
        </w:rPr>
        <w:t>»</w:t>
      </w:r>
      <w:r w:rsidRPr="00F7118D">
        <w:rPr>
          <w:rFonts w:ascii="таймз" w:eastAsia="Times New Roman" w:hAnsi="таймз" w:cs="Times New Roman"/>
          <w:szCs w:val="28"/>
        </w:rPr>
        <w:t xml:space="preserve">, на которых они общаются, проявляют свои творческие способности и просто отдыхают. </w:t>
      </w:r>
      <w:proofErr w:type="gramEnd"/>
    </w:p>
    <w:p w:rsidR="001D177A" w:rsidRPr="00F7118D" w:rsidRDefault="001D177A" w:rsidP="00A52DC8">
      <w:pPr>
        <w:shd w:val="clear" w:color="auto" w:fill="FFFFFF"/>
        <w:spacing w:after="0"/>
        <w:ind w:firstLine="709"/>
        <w:textAlignment w:val="baseline"/>
        <w:rPr>
          <w:rFonts w:ascii="таймз" w:eastAsia="Times New Roman" w:hAnsi="таймз" w:cs="Times New Roman"/>
          <w:szCs w:val="28"/>
        </w:rPr>
      </w:pPr>
      <w:r w:rsidRPr="00F7118D">
        <w:rPr>
          <w:rFonts w:ascii="таймз" w:eastAsia="Times New Roman" w:hAnsi="таймз" w:cs="Times New Roman"/>
          <w:szCs w:val="28"/>
        </w:rPr>
        <w:t xml:space="preserve">Ребята кукольного театра </w:t>
      </w:r>
      <w:r w:rsidRPr="00F7118D">
        <w:rPr>
          <w:rFonts w:ascii="таймз" w:eastAsia="Times New Roman" w:hAnsi="таймз" w:cs="Times New Roman" w:hint="eastAsia"/>
          <w:szCs w:val="28"/>
        </w:rPr>
        <w:t>«</w:t>
      </w:r>
      <w:r w:rsidRPr="00F7118D">
        <w:rPr>
          <w:rFonts w:ascii="таймз" w:eastAsia="Times New Roman" w:hAnsi="таймз" w:cs="Times New Roman"/>
          <w:szCs w:val="28"/>
        </w:rPr>
        <w:t>Колобок</w:t>
      </w:r>
      <w:r w:rsidRPr="00F7118D">
        <w:rPr>
          <w:rFonts w:ascii="таймз" w:eastAsia="Times New Roman" w:hAnsi="таймз" w:cs="Times New Roman" w:hint="eastAsia"/>
          <w:szCs w:val="28"/>
        </w:rPr>
        <w:t>»</w:t>
      </w:r>
      <w:r w:rsidRPr="00F7118D">
        <w:rPr>
          <w:rFonts w:ascii="таймз" w:eastAsia="Times New Roman" w:hAnsi="таймз" w:cs="Times New Roman"/>
          <w:szCs w:val="28"/>
        </w:rPr>
        <w:t xml:space="preserve"> </w:t>
      </w:r>
      <w:r w:rsidR="007E2F1D">
        <w:rPr>
          <w:rFonts w:ascii="таймз" w:eastAsia="Times New Roman" w:hAnsi="таймз" w:cs="Times New Roman"/>
          <w:szCs w:val="28"/>
        </w:rPr>
        <w:t>готовят для детей</w:t>
      </w:r>
      <w:r w:rsidRPr="00F7118D">
        <w:rPr>
          <w:rFonts w:ascii="таймз" w:eastAsia="Times New Roman" w:hAnsi="таймз" w:cs="Times New Roman"/>
          <w:szCs w:val="28"/>
        </w:rPr>
        <w:t xml:space="preserve"> детского сада представлени</w:t>
      </w:r>
      <w:r w:rsidR="007E2F1D">
        <w:rPr>
          <w:rFonts w:ascii="таймз" w:eastAsia="Times New Roman" w:hAnsi="таймз" w:cs="Times New Roman"/>
          <w:szCs w:val="28"/>
        </w:rPr>
        <w:t>я</w:t>
      </w:r>
      <w:r>
        <w:rPr>
          <w:rFonts w:ascii="таймз" w:eastAsia="Times New Roman" w:hAnsi="таймз" w:cs="Times New Roman"/>
          <w:szCs w:val="28"/>
        </w:rPr>
        <w:t xml:space="preserve">. </w:t>
      </w:r>
      <w:r w:rsidRPr="00F7118D">
        <w:rPr>
          <w:rFonts w:ascii="таймз" w:eastAsia="Times New Roman" w:hAnsi="таймз" w:cs="Times New Roman"/>
          <w:szCs w:val="28"/>
        </w:rPr>
        <w:t xml:space="preserve">С большим успехом прошло мероприятие </w:t>
      </w:r>
      <w:r w:rsidRPr="00F7118D">
        <w:rPr>
          <w:rFonts w:ascii="таймз" w:eastAsia="Times New Roman" w:hAnsi="таймз" w:cs="Times New Roman" w:hint="eastAsia"/>
          <w:szCs w:val="28"/>
        </w:rPr>
        <w:t>«</w:t>
      </w:r>
      <w:r w:rsidRPr="00F7118D">
        <w:rPr>
          <w:rFonts w:ascii="таймз" w:eastAsia="Times New Roman" w:hAnsi="таймз" w:cs="Times New Roman"/>
          <w:szCs w:val="28"/>
        </w:rPr>
        <w:t>Путешествие в страну весёлого детства</w:t>
      </w:r>
      <w:r w:rsidRPr="00F7118D">
        <w:rPr>
          <w:rFonts w:ascii="таймз" w:eastAsia="Times New Roman" w:hAnsi="таймз" w:cs="Times New Roman" w:hint="eastAsia"/>
          <w:szCs w:val="28"/>
        </w:rPr>
        <w:t>»</w:t>
      </w:r>
      <w:r>
        <w:rPr>
          <w:rFonts w:ascii="таймз" w:eastAsia="Times New Roman" w:hAnsi="таймз" w:cs="Times New Roman"/>
          <w:szCs w:val="28"/>
        </w:rPr>
        <w:t>, посвященное 110-</w:t>
      </w:r>
      <w:r w:rsidRPr="00F7118D">
        <w:rPr>
          <w:rFonts w:ascii="таймз" w:eastAsia="Times New Roman" w:hAnsi="таймз" w:cs="Times New Roman"/>
          <w:szCs w:val="28"/>
        </w:rPr>
        <w:t>лет</w:t>
      </w:r>
      <w:r>
        <w:rPr>
          <w:rFonts w:ascii="таймз" w:eastAsia="Times New Roman" w:hAnsi="таймз" w:cs="Times New Roman"/>
          <w:szCs w:val="28"/>
        </w:rPr>
        <w:t xml:space="preserve">ию со дня рождения Агнии </w:t>
      </w:r>
      <w:proofErr w:type="spellStart"/>
      <w:r>
        <w:rPr>
          <w:rFonts w:ascii="таймз" w:eastAsia="Times New Roman" w:hAnsi="таймз" w:cs="Times New Roman"/>
          <w:szCs w:val="28"/>
        </w:rPr>
        <w:t>Барто</w:t>
      </w:r>
      <w:proofErr w:type="spellEnd"/>
      <w:r w:rsidRPr="00F7118D">
        <w:rPr>
          <w:rFonts w:ascii="таймз" w:eastAsia="Times New Roman" w:hAnsi="таймз" w:cs="Times New Roman"/>
          <w:szCs w:val="28"/>
        </w:rPr>
        <w:t xml:space="preserve">.  </w:t>
      </w:r>
    </w:p>
    <w:p w:rsidR="00A52DC8" w:rsidRDefault="001D177A" w:rsidP="00A52DC8">
      <w:pPr>
        <w:spacing w:after="0"/>
        <w:ind w:firstLine="709"/>
        <w:rPr>
          <w:rFonts w:eastAsia="Times New Roman" w:cs="Times New Roman"/>
          <w:szCs w:val="28"/>
          <w:shd w:val="clear" w:color="auto" w:fill="FFFFFF"/>
        </w:rPr>
      </w:pPr>
      <w:r>
        <w:rPr>
          <w:rFonts w:eastAsia="Times New Roman" w:cs="Times New Roman"/>
          <w:szCs w:val="28"/>
          <w:shd w:val="clear" w:color="auto" w:fill="FFFFFF"/>
        </w:rPr>
        <w:t xml:space="preserve">В библиотеке </w:t>
      </w:r>
      <w:proofErr w:type="gramStart"/>
      <w:r>
        <w:rPr>
          <w:rFonts w:eastAsia="Times New Roman" w:cs="Times New Roman"/>
          <w:szCs w:val="28"/>
          <w:shd w:val="clear" w:color="auto" w:fill="FFFFFF"/>
        </w:rPr>
        <w:t>с</w:t>
      </w:r>
      <w:proofErr w:type="gramEnd"/>
      <w:r>
        <w:rPr>
          <w:rFonts w:eastAsia="Times New Roman" w:cs="Times New Roman"/>
          <w:szCs w:val="28"/>
          <w:shd w:val="clear" w:color="auto" w:fill="FFFFFF"/>
        </w:rPr>
        <w:t xml:space="preserve">. </w:t>
      </w:r>
      <w:proofErr w:type="gramStart"/>
      <w:r>
        <w:rPr>
          <w:rFonts w:eastAsia="Times New Roman" w:cs="Times New Roman"/>
          <w:szCs w:val="28"/>
          <w:shd w:val="clear" w:color="auto" w:fill="FFFFFF"/>
        </w:rPr>
        <w:t>Васильевка</w:t>
      </w:r>
      <w:proofErr w:type="gramEnd"/>
      <w:r>
        <w:rPr>
          <w:rFonts w:eastAsia="Times New Roman" w:cs="Times New Roman"/>
          <w:szCs w:val="28"/>
          <w:shd w:val="clear" w:color="auto" w:fill="FFFFFF"/>
        </w:rPr>
        <w:t xml:space="preserve"> в</w:t>
      </w:r>
      <w:r w:rsidRPr="00F14B2D">
        <w:rPr>
          <w:rFonts w:eastAsia="Times New Roman" w:cs="Times New Roman"/>
          <w:szCs w:val="28"/>
          <w:shd w:val="clear" w:color="auto" w:fill="FFFFFF"/>
        </w:rPr>
        <w:t xml:space="preserve"> течение года функ</w:t>
      </w:r>
      <w:r>
        <w:rPr>
          <w:rFonts w:eastAsia="Times New Roman" w:cs="Times New Roman"/>
          <w:szCs w:val="28"/>
          <w:shd w:val="clear" w:color="auto" w:fill="FFFFFF"/>
        </w:rPr>
        <w:t>ционировали  клубы по интересам</w:t>
      </w:r>
      <w:r w:rsidRPr="00F14B2D">
        <w:rPr>
          <w:rFonts w:eastAsia="Times New Roman" w:cs="Times New Roman"/>
          <w:szCs w:val="28"/>
          <w:shd w:val="clear" w:color="auto" w:fill="FFFFFF"/>
        </w:rPr>
        <w:t xml:space="preserve"> </w:t>
      </w:r>
      <w:r w:rsidR="00A52DC8">
        <w:rPr>
          <w:rFonts w:eastAsia="Times New Roman" w:cs="Times New Roman"/>
          <w:szCs w:val="28"/>
          <w:shd w:val="clear" w:color="auto" w:fill="FFFFFF"/>
        </w:rPr>
        <w:t>«</w:t>
      </w:r>
      <w:proofErr w:type="spellStart"/>
      <w:r w:rsidR="00A52DC8">
        <w:rPr>
          <w:rFonts w:eastAsia="Times New Roman" w:cs="Times New Roman"/>
          <w:szCs w:val="28"/>
          <w:shd w:val="clear" w:color="auto" w:fill="FFFFFF"/>
        </w:rPr>
        <w:t>Мурзилка</w:t>
      </w:r>
      <w:proofErr w:type="spellEnd"/>
      <w:r w:rsidR="00A52DC8">
        <w:rPr>
          <w:rFonts w:eastAsia="Times New Roman" w:cs="Times New Roman"/>
          <w:szCs w:val="28"/>
          <w:shd w:val="clear" w:color="auto" w:fill="FFFFFF"/>
        </w:rPr>
        <w:t xml:space="preserve">» и «Информатика». </w:t>
      </w:r>
      <w:r w:rsidRPr="00F14B2D">
        <w:rPr>
          <w:rFonts w:eastAsia="Times New Roman" w:cs="Times New Roman"/>
          <w:szCs w:val="28"/>
          <w:shd w:val="clear" w:color="auto" w:fill="FFFFFF"/>
        </w:rPr>
        <w:t>Цель клуба</w:t>
      </w:r>
      <w:r w:rsidR="00A52DC8">
        <w:rPr>
          <w:rFonts w:eastAsia="Times New Roman" w:cs="Times New Roman"/>
          <w:szCs w:val="28"/>
          <w:shd w:val="clear" w:color="auto" w:fill="FFFFFF"/>
        </w:rPr>
        <w:t xml:space="preserve"> «</w:t>
      </w:r>
      <w:proofErr w:type="spellStart"/>
      <w:r w:rsidR="00A52DC8">
        <w:rPr>
          <w:rFonts w:eastAsia="Times New Roman" w:cs="Times New Roman"/>
          <w:szCs w:val="28"/>
          <w:shd w:val="clear" w:color="auto" w:fill="FFFFFF"/>
        </w:rPr>
        <w:t>Мурзилка</w:t>
      </w:r>
      <w:proofErr w:type="spellEnd"/>
      <w:r w:rsidR="00A52DC8">
        <w:rPr>
          <w:rFonts w:eastAsia="Times New Roman" w:cs="Times New Roman"/>
          <w:szCs w:val="28"/>
          <w:shd w:val="clear" w:color="auto" w:fill="FFFFFF"/>
        </w:rPr>
        <w:t>» - организация досуга детей,</w:t>
      </w:r>
      <w:r w:rsidRPr="00F14B2D">
        <w:rPr>
          <w:rFonts w:eastAsia="Times New Roman" w:cs="Times New Roman"/>
          <w:szCs w:val="28"/>
          <w:shd w:val="clear" w:color="auto" w:fill="FFFFFF"/>
        </w:rPr>
        <w:t xml:space="preserve"> привитие любви к чтен</w:t>
      </w:r>
      <w:r w:rsidR="00E36FB1">
        <w:rPr>
          <w:rFonts w:eastAsia="Times New Roman" w:cs="Times New Roman"/>
          <w:szCs w:val="28"/>
          <w:shd w:val="clear" w:color="auto" w:fill="FFFFFF"/>
        </w:rPr>
        <w:t xml:space="preserve">ию, приобщение к миру </w:t>
      </w:r>
      <w:r w:rsidRPr="00F14B2D">
        <w:rPr>
          <w:rFonts w:eastAsia="Times New Roman" w:cs="Times New Roman"/>
          <w:szCs w:val="28"/>
          <w:shd w:val="clear" w:color="auto" w:fill="FFFFFF"/>
        </w:rPr>
        <w:t xml:space="preserve">литературы. </w:t>
      </w:r>
      <w:r w:rsidR="00A52DC8">
        <w:rPr>
          <w:rFonts w:eastAsia="Times New Roman" w:cs="Times New Roman"/>
          <w:szCs w:val="28"/>
          <w:shd w:val="clear" w:color="auto" w:fill="FFFFFF"/>
        </w:rPr>
        <w:t xml:space="preserve">Занятия в клубе «Информатика» предназначены пожилым читателям, здесь они осваивают компьютер. </w:t>
      </w:r>
    </w:p>
    <w:p w:rsidR="007E2F1D" w:rsidRDefault="00A52DC8" w:rsidP="00A52DC8">
      <w:pPr>
        <w:spacing w:after="0"/>
        <w:ind w:firstLine="708"/>
        <w:textAlignment w:val="baseline"/>
        <w:rPr>
          <w:rFonts w:eastAsia="Times New Roman" w:cs="Times New Roman"/>
          <w:szCs w:val="28"/>
        </w:rPr>
      </w:pPr>
      <w:r>
        <w:rPr>
          <w:rFonts w:eastAsia="Times New Roman" w:cs="Times New Roman"/>
          <w:szCs w:val="28"/>
        </w:rPr>
        <w:t xml:space="preserve">Клуб по интересам для ветеранов и пожилых </w:t>
      </w:r>
      <w:proofErr w:type="gramStart"/>
      <w:r>
        <w:rPr>
          <w:rFonts w:eastAsia="Times New Roman" w:cs="Times New Roman"/>
          <w:szCs w:val="28"/>
        </w:rPr>
        <w:t>людей</w:t>
      </w:r>
      <w:proofErr w:type="gramEnd"/>
      <w:r>
        <w:rPr>
          <w:rFonts w:eastAsia="Times New Roman" w:cs="Times New Roman"/>
          <w:szCs w:val="28"/>
        </w:rPr>
        <w:t xml:space="preserve">   «Какие наши годы»,   организованный  при библиотеке с. </w:t>
      </w:r>
      <w:proofErr w:type="spellStart"/>
      <w:r>
        <w:rPr>
          <w:rFonts w:eastAsia="Times New Roman" w:cs="Times New Roman"/>
          <w:szCs w:val="28"/>
        </w:rPr>
        <w:t>Полтеное</w:t>
      </w:r>
      <w:proofErr w:type="spellEnd"/>
      <w:r>
        <w:rPr>
          <w:rFonts w:eastAsia="Times New Roman" w:cs="Times New Roman"/>
          <w:szCs w:val="28"/>
        </w:rPr>
        <w:t xml:space="preserve">,  работает  не первый год. Его основная </w:t>
      </w:r>
      <w:r w:rsidRPr="00E36FB1">
        <w:rPr>
          <w:rFonts w:eastAsia="Times New Roman" w:cs="Times New Roman"/>
          <w:szCs w:val="28"/>
        </w:rPr>
        <w:t>цель</w:t>
      </w:r>
      <w:r>
        <w:rPr>
          <w:rFonts w:eastAsia="Times New Roman" w:cs="Times New Roman"/>
          <w:szCs w:val="28"/>
        </w:rPr>
        <w:t xml:space="preserve"> – обеспечить пожилым людям интересный познавательный досуг, создать условия для отдыха, общения.  </w:t>
      </w:r>
    </w:p>
    <w:p w:rsidR="00493025" w:rsidRDefault="00A52DC8" w:rsidP="00493025">
      <w:pPr>
        <w:spacing w:after="0"/>
        <w:ind w:firstLine="709"/>
        <w:rPr>
          <w:rFonts w:cs="Times New Roman"/>
        </w:rPr>
      </w:pPr>
      <w:r>
        <w:rPr>
          <w:rFonts w:cs="Times New Roman"/>
        </w:rPr>
        <w:lastRenderedPageBreak/>
        <w:t xml:space="preserve">В библиотеке </w:t>
      </w:r>
      <w:r w:rsidR="007E2F1D">
        <w:rPr>
          <w:rFonts w:cs="Times New Roman"/>
        </w:rPr>
        <w:t xml:space="preserve">п. </w:t>
      </w:r>
      <w:r w:rsidR="007E2F1D">
        <w:t>Южный</w:t>
      </w:r>
      <w:r w:rsidR="007E2F1D">
        <w:rPr>
          <w:rFonts w:cs="Times New Roman"/>
        </w:rPr>
        <w:t xml:space="preserve"> </w:t>
      </w:r>
      <w:r>
        <w:rPr>
          <w:rFonts w:cs="Times New Roman"/>
        </w:rPr>
        <w:t xml:space="preserve">продолжается работа кружка </w:t>
      </w:r>
      <w:r w:rsidR="00493025">
        <w:rPr>
          <w:rFonts w:cs="Times New Roman"/>
        </w:rPr>
        <w:t xml:space="preserve">декоративно-прикладного творчества </w:t>
      </w:r>
      <w:r>
        <w:rPr>
          <w:rFonts w:cs="Times New Roman"/>
        </w:rPr>
        <w:t xml:space="preserve">для детей 5 - 12 лет «Я все умею сделать сам». Для взрослой категории продолжает работать женский клуб по интересам «Хлопотунья», количество </w:t>
      </w:r>
      <w:r w:rsidR="00E36FB1">
        <w:rPr>
          <w:rFonts w:cs="Times New Roman"/>
        </w:rPr>
        <w:t xml:space="preserve">участников </w:t>
      </w:r>
      <w:r>
        <w:rPr>
          <w:rFonts w:cs="Times New Roman"/>
        </w:rPr>
        <w:t>6</w:t>
      </w:r>
      <w:r w:rsidR="00493025">
        <w:rPr>
          <w:rFonts w:cs="Times New Roman"/>
        </w:rPr>
        <w:t xml:space="preserve"> чел., </w:t>
      </w:r>
      <w:r>
        <w:rPr>
          <w:rFonts w:cs="Times New Roman"/>
        </w:rPr>
        <w:t xml:space="preserve"> клуб создан для общения женщин поселка, проведения досуга, проведения мероприятий по интересующим темам, занятия проводятся в первую и последнюю субботу месяца. </w:t>
      </w:r>
    </w:p>
    <w:p w:rsidR="000F3FB0" w:rsidRPr="00493025" w:rsidRDefault="000F3FB0" w:rsidP="00493025">
      <w:pPr>
        <w:spacing w:after="0"/>
        <w:ind w:firstLine="709"/>
        <w:rPr>
          <w:rFonts w:cs="Times New Roman"/>
        </w:rPr>
      </w:pPr>
      <w:r w:rsidRPr="00860F66">
        <w:rPr>
          <w:rFonts w:cs="Times New Roman"/>
          <w:szCs w:val="28"/>
        </w:rPr>
        <w:t xml:space="preserve">Клуб </w:t>
      </w:r>
      <w:r w:rsidR="00493025">
        <w:rPr>
          <w:rFonts w:cs="Times New Roman"/>
          <w:szCs w:val="28"/>
        </w:rPr>
        <w:t xml:space="preserve">садоводов и огородников </w:t>
      </w:r>
      <w:r w:rsidRPr="00860F66">
        <w:rPr>
          <w:rFonts w:cs="Times New Roman"/>
          <w:szCs w:val="28"/>
        </w:rPr>
        <w:t>«Рябинка» работает в библиотеке</w:t>
      </w:r>
      <w:r w:rsidR="00493025">
        <w:rPr>
          <w:rFonts w:cs="Times New Roman"/>
          <w:szCs w:val="28"/>
        </w:rPr>
        <w:t xml:space="preserve"> </w:t>
      </w:r>
      <w:proofErr w:type="spellStart"/>
      <w:r w:rsidR="00493025">
        <w:rPr>
          <w:rFonts w:cs="Times New Roman"/>
          <w:szCs w:val="28"/>
        </w:rPr>
        <w:t>р.п</w:t>
      </w:r>
      <w:proofErr w:type="spellEnd"/>
      <w:r w:rsidR="00493025">
        <w:rPr>
          <w:rFonts w:cs="Times New Roman"/>
          <w:szCs w:val="28"/>
        </w:rPr>
        <w:t>.</w:t>
      </w:r>
      <w:r w:rsidR="00E36FB1">
        <w:rPr>
          <w:rFonts w:cs="Times New Roman"/>
          <w:szCs w:val="28"/>
        </w:rPr>
        <w:t xml:space="preserve"> </w:t>
      </w:r>
      <w:r w:rsidR="00493025">
        <w:rPr>
          <w:rFonts w:cs="Times New Roman"/>
          <w:szCs w:val="28"/>
        </w:rPr>
        <w:t xml:space="preserve"> Переяславка с 2012</w:t>
      </w:r>
      <w:r w:rsidRPr="00860F66">
        <w:rPr>
          <w:rFonts w:cs="Times New Roman"/>
          <w:szCs w:val="28"/>
        </w:rPr>
        <w:t xml:space="preserve"> года. Заседания клуба проходят 2 раза в нед</w:t>
      </w:r>
      <w:r>
        <w:rPr>
          <w:rFonts w:cs="Times New Roman"/>
          <w:szCs w:val="28"/>
        </w:rPr>
        <w:t xml:space="preserve">елю. Состав  32  человека. </w:t>
      </w:r>
      <w:r w:rsidRPr="00860F66">
        <w:rPr>
          <w:rFonts w:cs="Times New Roman"/>
          <w:szCs w:val="28"/>
        </w:rPr>
        <w:t xml:space="preserve"> Летом занятия проходят с проведением мастер-классов на дачных участках членов клуба. Библиотечные мероприятия никогда не проходят без членов клуба, они постоянные гости на встречах и праздниках. В День посёлка традиционная ярмарка овощей всегда принадлежит  «Рябинке</w:t>
      </w:r>
      <w:r w:rsidR="00493025">
        <w:rPr>
          <w:rFonts w:cs="Times New Roman"/>
          <w:szCs w:val="28"/>
        </w:rPr>
        <w:t>»</w:t>
      </w:r>
      <w:r>
        <w:rPr>
          <w:rFonts w:cs="Times New Roman"/>
          <w:szCs w:val="28"/>
        </w:rPr>
        <w:t xml:space="preserve">. </w:t>
      </w:r>
      <w:r w:rsidRPr="00860F66">
        <w:rPr>
          <w:rFonts w:cs="Times New Roman"/>
          <w:szCs w:val="28"/>
        </w:rPr>
        <w:t xml:space="preserve">  Работа  клуба способствует повышению  </w:t>
      </w:r>
      <w:r>
        <w:rPr>
          <w:rFonts w:cs="Times New Roman"/>
          <w:szCs w:val="28"/>
        </w:rPr>
        <w:t xml:space="preserve"> урожаев, развитию  дизайнерского мастерства </w:t>
      </w:r>
      <w:r w:rsidRPr="00860F66">
        <w:rPr>
          <w:rFonts w:cs="Times New Roman"/>
          <w:szCs w:val="28"/>
        </w:rPr>
        <w:t xml:space="preserve"> на  дачных участках. </w:t>
      </w:r>
    </w:p>
    <w:p w:rsidR="00493025" w:rsidRDefault="00493025" w:rsidP="00493025">
      <w:pPr>
        <w:shd w:val="clear" w:color="auto" w:fill="FFFFFF"/>
        <w:spacing w:after="0"/>
        <w:ind w:firstLine="708"/>
        <w:textAlignment w:val="baseline"/>
        <w:rPr>
          <w:rFonts w:cs="Times New Roman"/>
          <w:szCs w:val="28"/>
        </w:rPr>
      </w:pPr>
      <w:r w:rsidRPr="00E36FB1">
        <w:rPr>
          <w:rFonts w:cs="Times New Roman"/>
          <w:szCs w:val="28"/>
        </w:rPr>
        <w:t xml:space="preserve">В </w:t>
      </w:r>
      <w:proofErr w:type="spellStart"/>
      <w:r w:rsidR="000F3FB0" w:rsidRPr="00E36FB1">
        <w:rPr>
          <w:rFonts w:cs="Times New Roman"/>
          <w:szCs w:val="28"/>
        </w:rPr>
        <w:t>Мухен</w:t>
      </w:r>
      <w:r w:rsidRPr="00E36FB1">
        <w:rPr>
          <w:rFonts w:cs="Times New Roman"/>
          <w:szCs w:val="28"/>
        </w:rPr>
        <w:t>ской</w:t>
      </w:r>
      <w:proofErr w:type="spellEnd"/>
      <w:r w:rsidR="000F3FB0" w:rsidRPr="00E36FB1">
        <w:rPr>
          <w:rFonts w:cs="Times New Roman"/>
          <w:szCs w:val="28"/>
        </w:rPr>
        <w:t xml:space="preserve"> город</w:t>
      </w:r>
      <w:r w:rsidRPr="00E36FB1">
        <w:rPr>
          <w:rFonts w:cs="Times New Roman"/>
          <w:szCs w:val="28"/>
        </w:rPr>
        <w:t>ской библиотеке к</w:t>
      </w:r>
      <w:r w:rsidR="000F3FB0" w:rsidRPr="00E36FB1">
        <w:rPr>
          <w:rFonts w:cs="Times New Roman"/>
          <w:szCs w:val="28"/>
        </w:rPr>
        <w:t>луб «Вдохновение» объединяет знатоков родного края, помогает работникам библиотеки в подготовке и проведении</w:t>
      </w:r>
      <w:r w:rsidR="000F3FB0" w:rsidRPr="00413769">
        <w:rPr>
          <w:rFonts w:cs="Times New Roman"/>
          <w:szCs w:val="28"/>
        </w:rPr>
        <w:t xml:space="preserve"> всех мероприятий патриотической и краеведческой направленности. </w:t>
      </w:r>
      <w:r>
        <w:rPr>
          <w:rFonts w:cs="Times New Roman"/>
          <w:szCs w:val="28"/>
        </w:rPr>
        <w:t xml:space="preserve">Актив клуба – пожилые читатели, при этом активно привлекаются и подрастающее поколение. Совместная деятельность </w:t>
      </w:r>
      <w:r w:rsidR="000F3FB0">
        <w:rPr>
          <w:rFonts w:cs="Times New Roman"/>
          <w:szCs w:val="28"/>
        </w:rPr>
        <w:t>содейств</w:t>
      </w:r>
      <w:r>
        <w:rPr>
          <w:rFonts w:cs="Times New Roman"/>
          <w:szCs w:val="28"/>
        </w:rPr>
        <w:t>ует</w:t>
      </w:r>
      <w:r w:rsidR="000F3FB0">
        <w:rPr>
          <w:rFonts w:cs="Times New Roman"/>
          <w:szCs w:val="28"/>
        </w:rPr>
        <w:t xml:space="preserve"> улучшению связ</w:t>
      </w:r>
      <w:r>
        <w:rPr>
          <w:rFonts w:cs="Times New Roman"/>
          <w:szCs w:val="28"/>
        </w:rPr>
        <w:t>и</w:t>
      </w:r>
      <w:r w:rsidR="000F3FB0">
        <w:rPr>
          <w:rFonts w:cs="Times New Roman"/>
          <w:szCs w:val="28"/>
        </w:rPr>
        <w:t xml:space="preserve"> между поколениями, </w:t>
      </w:r>
      <w:r>
        <w:rPr>
          <w:rFonts w:cs="Times New Roman"/>
          <w:szCs w:val="28"/>
        </w:rPr>
        <w:t>передаче</w:t>
      </w:r>
      <w:r w:rsidR="000F3FB0">
        <w:rPr>
          <w:rFonts w:cs="Times New Roman"/>
          <w:szCs w:val="28"/>
        </w:rPr>
        <w:t xml:space="preserve"> жизненного опыта, знаний, навыкам молодым.</w:t>
      </w:r>
      <w:r>
        <w:rPr>
          <w:rFonts w:cs="Times New Roman"/>
          <w:szCs w:val="28"/>
        </w:rPr>
        <w:t xml:space="preserve"> </w:t>
      </w:r>
    </w:p>
    <w:p w:rsidR="000F3FB0" w:rsidRPr="00413769" w:rsidRDefault="000F3FB0" w:rsidP="000F3FB0">
      <w:pPr>
        <w:pStyle w:val="ae"/>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52700B">
        <w:rPr>
          <w:rFonts w:ascii="Times New Roman" w:hAnsi="Times New Roman" w:cs="Times New Roman"/>
          <w:sz w:val="28"/>
          <w:szCs w:val="28"/>
          <w:lang w:eastAsia="ru-RU"/>
        </w:rPr>
        <w:t>На занятиях к</w:t>
      </w:r>
      <w:r w:rsidRPr="00413769">
        <w:rPr>
          <w:rFonts w:ascii="Times New Roman" w:hAnsi="Times New Roman" w:cs="Times New Roman"/>
          <w:sz w:val="28"/>
          <w:szCs w:val="28"/>
          <w:lang w:eastAsia="ru-RU"/>
        </w:rPr>
        <w:t>луб</w:t>
      </w:r>
      <w:r w:rsidR="0052700B">
        <w:rPr>
          <w:rFonts w:ascii="Times New Roman" w:hAnsi="Times New Roman" w:cs="Times New Roman"/>
          <w:sz w:val="28"/>
          <w:szCs w:val="28"/>
          <w:lang w:eastAsia="ru-RU"/>
        </w:rPr>
        <w:t>а</w:t>
      </w:r>
      <w:r w:rsidRPr="00413769">
        <w:rPr>
          <w:rFonts w:ascii="Times New Roman" w:hAnsi="Times New Roman" w:cs="Times New Roman"/>
          <w:sz w:val="28"/>
          <w:szCs w:val="28"/>
          <w:lang w:eastAsia="ru-RU"/>
        </w:rPr>
        <w:t xml:space="preserve"> «Поэты и творцы» проведено много мероприятий д</w:t>
      </w:r>
      <w:r w:rsidR="0052700B">
        <w:rPr>
          <w:rFonts w:ascii="Times New Roman" w:hAnsi="Times New Roman" w:cs="Times New Roman"/>
          <w:sz w:val="28"/>
          <w:szCs w:val="28"/>
          <w:lang w:eastAsia="ru-RU"/>
        </w:rPr>
        <w:t xml:space="preserve">уховно-нравственного содержания, происходит </w:t>
      </w:r>
      <w:r w:rsidR="00493025">
        <w:rPr>
          <w:rFonts w:ascii="Times New Roman" w:hAnsi="Times New Roman" w:cs="Times New Roman"/>
          <w:sz w:val="28"/>
          <w:szCs w:val="28"/>
          <w:lang w:eastAsia="ru-RU"/>
        </w:rPr>
        <w:t>знакомство</w:t>
      </w:r>
      <w:r w:rsidRPr="00413769">
        <w:rPr>
          <w:rFonts w:ascii="Times New Roman" w:hAnsi="Times New Roman" w:cs="Times New Roman"/>
          <w:sz w:val="28"/>
          <w:szCs w:val="28"/>
          <w:lang w:eastAsia="ru-RU"/>
        </w:rPr>
        <w:t xml:space="preserve"> с творчество</w:t>
      </w:r>
      <w:r w:rsidR="00493025">
        <w:rPr>
          <w:rFonts w:ascii="Times New Roman" w:hAnsi="Times New Roman" w:cs="Times New Roman"/>
          <w:sz w:val="28"/>
          <w:szCs w:val="28"/>
          <w:lang w:eastAsia="ru-RU"/>
        </w:rPr>
        <w:t>м деятелей искусства и культуры, встречи с самодеятельными поэтами.</w:t>
      </w:r>
      <w:r w:rsidRPr="00413769">
        <w:rPr>
          <w:rFonts w:ascii="Times New Roman" w:hAnsi="Times New Roman" w:cs="Times New Roman"/>
          <w:sz w:val="28"/>
          <w:szCs w:val="28"/>
          <w:lang w:eastAsia="ru-RU"/>
        </w:rPr>
        <w:t xml:space="preserve"> </w:t>
      </w:r>
    </w:p>
    <w:p w:rsidR="0052700B" w:rsidRDefault="000F3FB0" w:rsidP="0052700B">
      <w:pPr>
        <w:pStyle w:val="ae"/>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93025" w:rsidRPr="0052700B">
        <w:rPr>
          <w:rFonts w:ascii="Times New Roman" w:hAnsi="Times New Roman" w:cs="Times New Roman"/>
          <w:sz w:val="28"/>
          <w:szCs w:val="28"/>
          <w:lang w:eastAsia="ru-RU"/>
        </w:rPr>
        <w:t xml:space="preserve">Клуб «Бабушкина завалинка» </w:t>
      </w:r>
      <w:r w:rsidRPr="0052700B">
        <w:rPr>
          <w:rFonts w:ascii="Times New Roman" w:hAnsi="Times New Roman" w:cs="Times New Roman"/>
          <w:sz w:val="28"/>
          <w:szCs w:val="28"/>
          <w:lang w:eastAsia="ru-RU"/>
        </w:rPr>
        <w:t>организован  для организации</w:t>
      </w:r>
      <w:r w:rsidR="0052700B">
        <w:rPr>
          <w:rFonts w:ascii="Times New Roman" w:hAnsi="Times New Roman" w:cs="Times New Roman"/>
          <w:sz w:val="28"/>
          <w:szCs w:val="28"/>
          <w:lang w:eastAsia="ru-RU"/>
        </w:rPr>
        <w:t xml:space="preserve"> досуга людей пожилого возраста. </w:t>
      </w:r>
      <w:r w:rsidR="0052700B" w:rsidRPr="0052700B">
        <w:rPr>
          <w:rFonts w:ascii="Times New Roman" w:hAnsi="Times New Roman" w:cs="Times New Roman"/>
          <w:sz w:val="28"/>
          <w:szCs w:val="28"/>
          <w:lang w:eastAsia="ru-RU"/>
        </w:rPr>
        <w:t xml:space="preserve">У членов клуба есть возможность </w:t>
      </w:r>
      <w:r w:rsidRPr="0052700B">
        <w:rPr>
          <w:rFonts w:ascii="Times New Roman" w:hAnsi="Times New Roman" w:cs="Times New Roman"/>
          <w:sz w:val="28"/>
          <w:szCs w:val="28"/>
          <w:lang w:eastAsia="ru-RU"/>
        </w:rPr>
        <w:t>реализовать свои творческие способности и ощу</w:t>
      </w:r>
      <w:r w:rsidR="0052700B" w:rsidRPr="0052700B">
        <w:rPr>
          <w:rFonts w:ascii="Times New Roman" w:hAnsi="Times New Roman" w:cs="Times New Roman"/>
          <w:sz w:val="28"/>
          <w:szCs w:val="28"/>
          <w:lang w:eastAsia="ru-RU"/>
        </w:rPr>
        <w:t>тить</w:t>
      </w:r>
      <w:r w:rsidRPr="0052700B">
        <w:rPr>
          <w:rFonts w:ascii="Times New Roman" w:hAnsi="Times New Roman" w:cs="Times New Roman"/>
          <w:sz w:val="28"/>
          <w:szCs w:val="28"/>
          <w:lang w:eastAsia="ru-RU"/>
        </w:rPr>
        <w:t xml:space="preserve"> значимость и востребованность в обществе путём участия в мероприятиях.</w:t>
      </w:r>
      <w:r w:rsidR="0052700B">
        <w:rPr>
          <w:rFonts w:ascii="Times New Roman" w:hAnsi="Times New Roman" w:cs="Times New Roman"/>
          <w:sz w:val="28"/>
          <w:szCs w:val="28"/>
          <w:lang w:eastAsia="ru-RU"/>
        </w:rPr>
        <w:t xml:space="preserve"> Основная форма работы – обмен опытом, выставки изделий, обсуждение </w:t>
      </w:r>
      <w:proofErr w:type="gramStart"/>
      <w:r w:rsidR="0052700B">
        <w:rPr>
          <w:rFonts w:ascii="Times New Roman" w:hAnsi="Times New Roman" w:cs="Times New Roman"/>
          <w:sz w:val="28"/>
          <w:szCs w:val="28"/>
          <w:lang w:eastAsia="ru-RU"/>
        </w:rPr>
        <w:t>прочитанного</w:t>
      </w:r>
      <w:proofErr w:type="gramEnd"/>
      <w:r w:rsidR="0052700B">
        <w:rPr>
          <w:rFonts w:ascii="Times New Roman" w:hAnsi="Times New Roman" w:cs="Times New Roman"/>
          <w:sz w:val="28"/>
          <w:szCs w:val="28"/>
          <w:lang w:eastAsia="ru-RU"/>
        </w:rPr>
        <w:t>.</w:t>
      </w:r>
    </w:p>
    <w:p w:rsidR="0052700B" w:rsidRPr="0052700B" w:rsidRDefault="0052700B" w:rsidP="0052700B">
      <w:pPr>
        <w:pStyle w:val="ae"/>
        <w:ind w:firstLine="708"/>
        <w:jc w:val="both"/>
        <w:rPr>
          <w:rFonts w:ascii="Times New Roman" w:hAnsi="Times New Roman" w:cs="Times New Roman"/>
          <w:sz w:val="28"/>
          <w:szCs w:val="28"/>
          <w:lang w:eastAsia="ru-RU"/>
        </w:rPr>
      </w:pPr>
      <w:r w:rsidRPr="0052700B">
        <w:rPr>
          <w:rFonts w:ascii="Times New Roman" w:hAnsi="Times New Roman" w:cs="Times New Roman"/>
          <w:sz w:val="28"/>
          <w:szCs w:val="28"/>
        </w:rPr>
        <w:t>В библиотеке п. Обор продолжил</w:t>
      </w:r>
      <w:r w:rsidR="000F3FB0" w:rsidRPr="0052700B">
        <w:rPr>
          <w:rFonts w:ascii="Times New Roman" w:hAnsi="Times New Roman" w:cs="Times New Roman"/>
          <w:sz w:val="28"/>
          <w:szCs w:val="28"/>
        </w:rPr>
        <w:t xml:space="preserve"> работ</w:t>
      </w:r>
      <w:r w:rsidRPr="0052700B">
        <w:rPr>
          <w:rFonts w:ascii="Times New Roman" w:hAnsi="Times New Roman" w:cs="Times New Roman"/>
          <w:sz w:val="28"/>
          <w:szCs w:val="28"/>
        </w:rPr>
        <w:t>у</w:t>
      </w:r>
      <w:r w:rsidR="000F3FB0" w:rsidRPr="0052700B">
        <w:rPr>
          <w:rFonts w:ascii="Times New Roman" w:hAnsi="Times New Roman" w:cs="Times New Roman"/>
          <w:sz w:val="28"/>
          <w:szCs w:val="28"/>
        </w:rPr>
        <w:t xml:space="preserve"> клуб «Почемучка»</w:t>
      </w:r>
      <w:r w:rsidRPr="0052700B">
        <w:rPr>
          <w:rFonts w:ascii="Times New Roman" w:hAnsi="Times New Roman" w:cs="Times New Roman"/>
          <w:sz w:val="28"/>
          <w:szCs w:val="28"/>
        </w:rPr>
        <w:t>,  объединяющий</w:t>
      </w:r>
      <w:r w:rsidR="000F3FB0" w:rsidRPr="0052700B">
        <w:rPr>
          <w:rFonts w:ascii="Times New Roman" w:hAnsi="Times New Roman" w:cs="Times New Roman"/>
          <w:sz w:val="28"/>
          <w:szCs w:val="28"/>
        </w:rPr>
        <w:t xml:space="preserve"> любознательных детей младшего и среднего возраста. При его организации библиотека ставила задачи: расширить знания детей, развить всесторонний интерес к книгам, раскрыть богатство литературы и научить ориентироваться в книжном море. </w:t>
      </w:r>
    </w:p>
    <w:p w:rsidR="00AC11EB" w:rsidRDefault="00E36FB1" w:rsidP="0052700B">
      <w:pPr>
        <w:spacing w:after="0"/>
        <w:ind w:firstLine="709"/>
        <w:rPr>
          <w:rFonts w:cs="Times New Roman"/>
          <w:szCs w:val="28"/>
        </w:rPr>
      </w:pPr>
      <w:r>
        <w:rPr>
          <w:rFonts w:cs="Times New Roman"/>
          <w:szCs w:val="28"/>
        </w:rPr>
        <w:t>Работает также женский клуб</w:t>
      </w:r>
      <w:r w:rsidR="0052700B" w:rsidRPr="0052700B">
        <w:rPr>
          <w:rFonts w:cs="Times New Roman"/>
          <w:szCs w:val="28"/>
        </w:rPr>
        <w:t>, который направлен н</w:t>
      </w:r>
      <w:r w:rsidR="000F3FB0" w:rsidRPr="0052700B">
        <w:rPr>
          <w:rFonts w:cs="Times New Roman"/>
          <w:szCs w:val="28"/>
        </w:rPr>
        <w:t xml:space="preserve">а привлечение женщин к активной жизни, организация их досуга. </w:t>
      </w:r>
    </w:p>
    <w:p w:rsidR="009177BB" w:rsidRDefault="001D177A" w:rsidP="0052700B">
      <w:pPr>
        <w:spacing w:after="0"/>
        <w:ind w:firstLine="709"/>
        <w:rPr>
          <w:rFonts w:cs="Times New Roman"/>
          <w:szCs w:val="28"/>
        </w:rPr>
      </w:pPr>
      <w:r>
        <w:rPr>
          <w:rFonts w:cs="Times New Roman"/>
          <w:szCs w:val="28"/>
        </w:rPr>
        <w:t>В библиотеке</w:t>
      </w:r>
      <w:r w:rsidR="0052700B">
        <w:rPr>
          <w:rFonts w:cs="Times New Roman"/>
          <w:szCs w:val="28"/>
        </w:rPr>
        <w:t xml:space="preserve"> п. Сита </w:t>
      </w:r>
      <w:r>
        <w:rPr>
          <w:rFonts w:cs="Times New Roman"/>
          <w:szCs w:val="28"/>
        </w:rPr>
        <w:t xml:space="preserve"> </w:t>
      </w:r>
      <w:r w:rsidR="00AC11EB">
        <w:rPr>
          <w:rFonts w:cs="Times New Roman"/>
          <w:szCs w:val="28"/>
        </w:rPr>
        <w:t>работает</w:t>
      </w:r>
      <w:r w:rsidR="0052700B">
        <w:rPr>
          <w:rFonts w:cs="Times New Roman"/>
          <w:szCs w:val="28"/>
        </w:rPr>
        <w:t xml:space="preserve"> Клуб пожилых людей </w:t>
      </w:r>
      <w:r>
        <w:rPr>
          <w:rFonts w:cs="Times New Roman"/>
          <w:szCs w:val="28"/>
        </w:rPr>
        <w:t>«</w:t>
      </w:r>
      <w:proofErr w:type="spellStart"/>
      <w:r>
        <w:rPr>
          <w:rFonts w:cs="Times New Roman"/>
          <w:szCs w:val="28"/>
        </w:rPr>
        <w:t>Ситиночка</w:t>
      </w:r>
      <w:proofErr w:type="spellEnd"/>
      <w:r>
        <w:rPr>
          <w:rFonts w:cs="Times New Roman"/>
          <w:szCs w:val="28"/>
        </w:rPr>
        <w:t>» организован</w:t>
      </w:r>
      <w:r w:rsidR="00AC11EB">
        <w:rPr>
          <w:rFonts w:cs="Times New Roman"/>
          <w:szCs w:val="28"/>
        </w:rPr>
        <w:t>ный</w:t>
      </w:r>
      <w:r>
        <w:rPr>
          <w:rFonts w:cs="Times New Roman"/>
          <w:szCs w:val="28"/>
        </w:rPr>
        <w:t xml:space="preserve"> </w:t>
      </w:r>
      <w:r w:rsidR="0052700B">
        <w:rPr>
          <w:rFonts w:cs="Times New Roman"/>
          <w:szCs w:val="28"/>
        </w:rPr>
        <w:t>в 2006 году. Он с</w:t>
      </w:r>
      <w:r>
        <w:rPr>
          <w:rFonts w:cs="Times New Roman"/>
          <w:szCs w:val="28"/>
        </w:rPr>
        <w:t xml:space="preserve">остоит из ветеранов труда - 12 человек. </w:t>
      </w:r>
      <w:proofErr w:type="gramStart"/>
      <w:r>
        <w:rPr>
          <w:rFonts w:cs="Times New Roman"/>
          <w:szCs w:val="28"/>
        </w:rPr>
        <w:t>Предназначен</w:t>
      </w:r>
      <w:proofErr w:type="gramEnd"/>
      <w:r>
        <w:rPr>
          <w:rFonts w:cs="Times New Roman"/>
          <w:szCs w:val="28"/>
        </w:rPr>
        <w:t xml:space="preserve"> для общения с целью развития общественной активности, </w:t>
      </w:r>
      <w:r w:rsidR="0052700B">
        <w:rPr>
          <w:rFonts w:cs="Times New Roman"/>
          <w:szCs w:val="28"/>
        </w:rPr>
        <w:t>сохранения традиций, преемственности</w:t>
      </w:r>
      <w:r>
        <w:rPr>
          <w:rFonts w:cs="Times New Roman"/>
          <w:szCs w:val="28"/>
        </w:rPr>
        <w:t xml:space="preserve"> </w:t>
      </w:r>
      <w:r w:rsidR="0052700B">
        <w:rPr>
          <w:rFonts w:cs="Times New Roman"/>
          <w:szCs w:val="28"/>
        </w:rPr>
        <w:t>поколений, воспитания</w:t>
      </w:r>
      <w:r>
        <w:rPr>
          <w:rFonts w:cs="Times New Roman"/>
          <w:szCs w:val="28"/>
        </w:rPr>
        <w:t xml:space="preserve"> нравственности, патриотизма, культуры. Участники клуба </w:t>
      </w:r>
      <w:r w:rsidR="0052700B">
        <w:rPr>
          <w:rFonts w:cs="Times New Roman"/>
          <w:szCs w:val="28"/>
        </w:rPr>
        <w:t xml:space="preserve">активно участвуют в подготовке и </w:t>
      </w:r>
      <w:proofErr w:type="spellStart"/>
      <w:r w:rsidR="0052700B">
        <w:rPr>
          <w:rFonts w:cs="Times New Roman"/>
          <w:szCs w:val="28"/>
        </w:rPr>
        <w:t>проведлении</w:t>
      </w:r>
      <w:proofErr w:type="spellEnd"/>
      <w:r>
        <w:rPr>
          <w:rFonts w:cs="Times New Roman"/>
          <w:szCs w:val="28"/>
        </w:rPr>
        <w:t xml:space="preserve"> мероприятий. Клуб организует систематические </w:t>
      </w:r>
      <w:r>
        <w:rPr>
          <w:rFonts w:cs="Times New Roman"/>
          <w:szCs w:val="28"/>
        </w:rPr>
        <w:lastRenderedPageBreak/>
        <w:t xml:space="preserve">встречи, использует различные формы творческой работы, участвует в организации досуга пожилых людей.   </w:t>
      </w:r>
    </w:p>
    <w:p w:rsidR="00656E71" w:rsidRDefault="009404E8" w:rsidP="0025768B">
      <w:pPr>
        <w:spacing w:after="0"/>
        <w:ind w:firstLine="567"/>
        <w:rPr>
          <w:rFonts w:cs="Times New Roman"/>
          <w:b/>
          <w:szCs w:val="28"/>
        </w:rPr>
      </w:pPr>
      <w:r>
        <w:rPr>
          <w:rFonts w:cs="Times New Roman"/>
          <w:szCs w:val="28"/>
        </w:rPr>
        <w:t xml:space="preserve">В библиотеке </w:t>
      </w:r>
      <w:proofErr w:type="gramStart"/>
      <w:r>
        <w:rPr>
          <w:rFonts w:cs="Times New Roman"/>
          <w:szCs w:val="28"/>
        </w:rPr>
        <w:t>с</w:t>
      </w:r>
      <w:proofErr w:type="gramEnd"/>
      <w:r>
        <w:rPr>
          <w:rFonts w:cs="Times New Roman"/>
          <w:szCs w:val="28"/>
        </w:rPr>
        <w:t xml:space="preserve">. </w:t>
      </w:r>
      <w:proofErr w:type="gramStart"/>
      <w:r>
        <w:rPr>
          <w:rFonts w:cs="Times New Roman"/>
          <w:szCs w:val="28"/>
        </w:rPr>
        <w:t>Дрофа</w:t>
      </w:r>
      <w:proofErr w:type="gramEnd"/>
      <w:r>
        <w:rPr>
          <w:rFonts w:cs="Times New Roman"/>
          <w:szCs w:val="28"/>
        </w:rPr>
        <w:t xml:space="preserve"> для</w:t>
      </w:r>
      <w:r w:rsidRPr="00B95276">
        <w:rPr>
          <w:rFonts w:cs="Times New Roman"/>
          <w:szCs w:val="28"/>
        </w:rPr>
        <w:t xml:space="preserve">  детей организован клуб «</w:t>
      </w:r>
      <w:proofErr w:type="spellStart"/>
      <w:r w:rsidRPr="00B95276">
        <w:rPr>
          <w:rFonts w:cs="Times New Roman"/>
          <w:szCs w:val="28"/>
        </w:rPr>
        <w:t>Читалочка</w:t>
      </w:r>
      <w:proofErr w:type="spellEnd"/>
      <w:r w:rsidRPr="00B95276">
        <w:rPr>
          <w:rFonts w:cs="Times New Roman"/>
          <w:szCs w:val="28"/>
        </w:rPr>
        <w:t>»,</w:t>
      </w:r>
      <w:r>
        <w:rPr>
          <w:rFonts w:cs="Times New Roman"/>
          <w:szCs w:val="28"/>
        </w:rPr>
        <w:t xml:space="preserve"> с целью расширения знаний</w:t>
      </w:r>
      <w:r w:rsidRPr="00B95276">
        <w:rPr>
          <w:rFonts w:cs="Times New Roman"/>
          <w:szCs w:val="28"/>
        </w:rPr>
        <w:t xml:space="preserve"> детей о творчестве детских писателей, </w:t>
      </w:r>
      <w:r>
        <w:rPr>
          <w:rFonts w:cs="Times New Roman"/>
          <w:szCs w:val="28"/>
        </w:rPr>
        <w:t>развития памяти и речевых навыков</w:t>
      </w:r>
      <w:r w:rsidRPr="00B95276">
        <w:rPr>
          <w:rFonts w:cs="Times New Roman"/>
          <w:szCs w:val="28"/>
        </w:rPr>
        <w:t xml:space="preserve">. В ноябре </w:t>
      </w:r>
      <w:r>
        <w:rPr>
          <w:rFonts w:cs="Times New Roman"/>
          <w:szCs w:val="28"/>
        </w:rPr>
        <w:t xml:space="preserve">юные чтецы </w:t>
      </w:r>
      <w:r w:rsidRPr="00B95276">
        <w:rPr>
          <w:rFonts w:cs="Times New Roman"/>
          <w:szCs w:val="28"/>
        </w:rPr>
        <w:t xml:space="preserve">приняли участие в </w:t>
      </w:r>
      <w:proofErr w:type="spellStart"/>
      <w:r w:rsidRPr="00B95276">
        <w:rPr>
          <w:rFonts w:cs="Times New Roman"/>
          <w:szCs w:val="28"/>
        </w:rPr>
        <w:t>межпоселенческом</w:t>
      </w:r>
      <w:proofErr w:type="spellEnd"/>
      <w:r w:rsidRPr="00B95276">
        <w:rPr>
          <w:rFonts w:cs="Times New Roman"/>
          <w:szCs w:val="28"/>
        </w:rPr>
        <w:t xml:space="preserve"> фестивале</w:t>
      </w:r>
      <w:r>
        <w:rPr>
          <w:rFonts w:cs="Times New Roman"/>
          <w:szCs w:val="28"/>
        </w:rPr>
        <w:t>-конкурсе детского творчества «</w:t>
      </w:r>
      <w:r w:rsidRPr="00B95276">
        <w:rPr>
          <w:rFonts w:cs="Times New Roman"/>
          <w:szCs w:val="28"/>
        </w:rPr>
        <w:t>Пусть всегда будет мама» и в</w:t>
      </w:r>
      <w:r>
        <w:rPr>
          <w:rFonts w:cs="Times New Roman"/>
          <w:szCs w:val="28"/>
        </w:rPr>
        <w:t xml:space="preserve"> </w:t>
      </w:r>
      <w:r w:rsidRPr="00B95276">
        <w:rPr>
          <w:rFonts w:cs="Times New Roman"/>
          <w:szCs w:val="28"/>
        </w:rPr>
        <w:t xml:space="preserve">концерте Дома культуры </w:t>
      </w:r>
      <w:proofErr w:type="gramStart"/>
      <w:r w:rsidRPr="00B95276">
        <w:rPr>
          <w:rFonts w:cs="Times New Roman"/>
          <w:szCs w:val="28"/>
        </w:rPr>
        <w:t>с</w:t>
      </w:r>
      <w:proofErr w:type="gramEnd"/>
      <w:r w:rsidRPr="00B95276">
        <w:rPr>
          <w:rFonts w:cs="Times New Roman"/>
          <w:szCs w:val="28"/>
        </w:rPr>
        <w:t>.</w:t>
      </w:r>
      <w:r>
        <w:rPr>
          <w:rFonts w:cs="Times New Roman"/>
          <w:szCs w:val="28"/>
        </w:rPr>
        <w:t xml:space="preserve"> </w:t>
      </w:r>
      <w:proofErr w:type="gramStart"/>
      <w:r w:rsidRPr="00B95276">
        <w:rPr>
          <w:rFonts w:cs="Times New Roman"/>
          <w:szCs w:val="28"/>
        </w:rPr>
        <w:t>Дрофа</w:t>
      </w:r>
      <w:proofErr w:type="gramEnd"/>
      <w:r w:rsidRPr="00B95276">
        <w:rPr>
          <w:rFonts w:cs="Times New Roman"/>
          <w:szCs w:val="28"/>
        </w:rPr>
        <w:t xml:space="preserve"> «Я люблю тебя, мама».</w:t>
      </w:r>
      <w:r>
        <w:rPr>
          <w:rFonts w:cs="Times New Roman"/>
          <w:szCs w:val="28"/>
        </w:rPr>
        <w:t xml:space="preserve"> Занятия в клубе </w:t>
      </w:r>
      <w:r w:rsidRPr="00B95276">
        <w:rPr>
          <w:rFonts w:cs="Times New Roman"/>
          <w:szCs w:val="28"/>
        </w:rPr>
        <w:t>посещают дети из малообеспеченных семей.</w:t>
      </w:r>
    </w:p>
    <w:p w:rsidR="00DC1C02" w:rsidRPr="007E2F1D" w:rsidRDefault="00DC1C02" w:rsidP="00DC1C02">
      <w:pPr>
        <w:spacing w:after="0"/>
        <w:ind w:firstLine="709"/>
        <w:rPr>
          <w:rFonts w:cs="Times New Roman"/>
          <w:b/>
          <w:szCs w:val="28"/>
        </w:rPr>
      </w:pPr>
      <w:r w:rsidRPr="007E2F1D">
        <w:rPr>
          <w:rFonts w:cs="Times New Roman"/>
          <w:b/>
          <w:szCs w:val="28"/>
        </w:rPr>
        <w:t>6. Методическая помощь библиотекам района, содействие повышению уровня профессионального мастерства</w:t>
      </w:r>
    </w:p>
    <w:p w:rsidR="00DC1C02" w:rsidRDefault="0025768B" w:rsidP="00DC1C02">
      <w:pPr>
        <w:spacing w:after="0"/>
        <w:ind w:firstLine="708"/>
        <w:rPr>
          <w:rFonts w:cs="Times New Roman"/>
          <w:szCs w:val="28"/>
        </w:rPr>
      </w:pPr>
      <w:r>
        <w:rPr>
          <w:rFonts w:cs="Times New Roman"/>
          <w:szCs w:val="28"/>
        </w:rPr>
        <w:t>В течение года п</w:t>
      </w:r>
      <w:r w:rsidR="00DC1C02">
        <w:rPr>
          <w:rFonts w:cs="Times New Roman"/>
          <w:szCs w:val="28"/>
        </w:rPr>
        <w:t xml:space="preserve">роведено  </w:t>
      </w:r>
      <w:r>
        <w:rPr>
          <w:rFonts w:cs="Times New Roman"/>
          <w:szCs w:val="28"/>
        </w:rPr>
        <w:t>116</w:t>
      </w:r>
      <w:r w:rsidR="00DC1C02">
        <w:rPr>
          <w:rFonts w:cs="Times New Roman"/>
          <w:szCs w:val="28"/>
        </w:rPr>
        <w:t xml:space="preserve">  консультации </w:t>
      </w:r>
      <w:r>
        <w:rPr>
          <w:rFonts w:cs="Times New Roman"/>
          <w:szCs w:val="28"/>
        </w:rPr>
        <w:t xml:space="preserve">для библиотекарей </w:t>
      </w:r>
      <w:r w:rsidR="00DC1C02">
        <w:rPr>
          <w:rFonts w:cs="Times New Roman"/>
          <w:szCs w:val="28"/>
        </w:rPr>
        <w:t xml:space="preserve">в стационарных условиях, </w:t>
      </w:r>
      <w:r>
        <w:rPr>
          <w:rFonts w:cs="Times New Roman"/>
          <w:szCs w:val="28"/>
        </w:rPr>
        <w:t>37</w:t>
      </w:r>
      <w:r w:rsidR="00DC1C02">
        <w:rPr>
          <w:rFonts w:cs="Times New Roman"/>
          <w:szCs w:val="28"/>
        </w:rPr>
        <w:t xml:space="preserve"> выездных, </w:t>
      </w:r>
      <w:r>
        <w:rPr>
          <w:rFonts w:cs="Times New Roman"/>
          <w:szCs w:val="28"/>
        </w:rPr>
        <w:t xml:space="preserve">подготовлено </w:t>
      </w:r>
      <w:r w:rsidR="00DC1C02">
        <w:rPr>
          <w:rFonts w:cs="Times New Roman"/>
          <w:szCs w:val="28"/>
        </w:rPr>
        <w:t xml:space="preserve"> </w:t>
      </w:r>
      <w:r>
        <w:rPr>
          <w:rFonts w:cs="Times New Roman"/>
          <w:szCs w:val="28"/>
        </w:rPr>
        <w:t>3</w:t>
      </w:r>
      <w:r w:rsidR="00DC1C02">
        <w:rPr>
          <w:rFonts w:cs="Times New Roman"/>
          <w:szCs w:val="28"/>
        </w:rPr>
        <w:t xml:space="preserve"> методических </w:t>
      </w:r>
      <w:r>
        <w:rPr>
          <w:rFonts w:cs="Times New Roman"/>
          <w:szCs w:val="28"/>
        </w:rPr>
        <w:t>подборки.</w:t>
      </w:r>
      <w:r w:rsidR="00DC1C02">
        <w:rPr>
          <w:rFonts w:cs="Times New Roman"/>
          <w:szCs w:val="28"/>
        </w:rPr>
        <w:t xml:space="preserve">  </w:t>
      </w:r>
    </w:p>
    <w:p w:rsidR="00DC1C02" w:rsidRDefault="00DC1C02" w:rsidP="00DC1C02">
      <w:pPr>
        <w:spacing w:after="0"/>
        <w:ind w:firstLine="708"/>
        <w:rPr>
          <w:rFonts w:cs="Times New Roman"/>
          <w:szCs w:val="28"/>
        </w:rPr>
      </w:pPr>
      <w:r>
        <w:rPr>
          <w:rFonts w:cs="Times New Roman"/>
          <w:szCs w:val="28"/>
        </w:rPr>
        <w:t xml:space="preserve">Проведено </w:t>
      </w:r>
      <w:r w:rsidR="007606AD">
        <w:rPr>
          <w:rFonts w:cs="Times New Roman"/>
          <w:szCs w:val="28"/>
        </w:rPr>
        <w:t>7</w:t>
      </w:r>
      <w:r>
        <w:rPr>
          <w:rFonts w:cs="Times New Roman"/>
          <w:szCs w:val="28"/>
        </w:rPr>
        <w:t xml:space="preserve"> семинар</w:t>
      </w:r>
      <w:r w:rsidR="007606AD">
        <w:rPr>
          <w:rFonts w:cs="Times New Roman"/>
          <w:szCs w:val="28"/>
        </w:rPr>
        <w:t>ов</w:t>
      </w:r>
      <w:r>
        <w:rPr>
          <w:rFonts w:cs="Times New Roman"/>
          <w:szCs w:val="28"/>
        </w:rPr>
        <w:t xml:space="preserve"> для библиотекарей, </w:t>
      </w:r>
      <w:r w:rsidR="007606AD">
        <w:rPr>
          <w:rFonts w:cs="Times New Roman"/>
          <w:szCs w:val="28"/>
        </w:rPr>
        <w:t xml:space="preserve">в том числе  4 с </w:t>
      </w:r>
      <w:r>
        <w:rPr>
          <w:rFonts w:cs="Times New Roman"/>
          <w:szCs w:val="28"/>
        </w:rPr>
        <w:t>участие</w:t>
      </w:r>
      <w:r w:rsidR="007606AD">
        <w:rPr>
          <w:rFonts w:cs="Times New Roman"/>
          <w:szCs w:val="28"/>
        </w:rPr>
        <w:t>м коллег</w:t>
      </w:r>
      <w:r>
        <w:rPr>
          <w:rFonts w:cs="Times New Roman"/>
          <w:szCs w:val="28"/>
        </w:rPr>
        <w:t xml:space="preserve"> из Дальневосточной государственной научной библиотеки и ХКДБ им. Н.Д. </w:t>
      </w:r>
      <w:proofErr w:type="spellStart"/>
      <w:r>
        <w:rPr>
          <w:rFonts w:cs="Times New Roman"/>
          <w:szCs w:val="28"/>
        </w:rPr>
        <w:t>Наволочкина</w:t>
      </w:r>
      <w:proofErr w:type="spellEnd"/>
      <w:r>
        <w:rPr>
          <w:rFonts w:cs="Times New Roman"/>
          <w:szCs w:val="28"/>
        </w:rPr>
        <w:t xml:space="preserve">. </w:t>
      </w:r>
    </w:p>
    <w:p w:rsidR="004B6494" w:rsidRDefault="004B6494" w:rsidP="00DC1C02">
      <w:pPr>
        <w:spacing w:after="0"/>
        <w:ind w:firstLine="708"/>
        <w:rPr>
          <w:rFonts w:cs="Times New Roman"/>
          <w:szCs w:val="28"/>
        </w:rPr>
      </w:pPr>
      <w:r>
        <w:rPr>
          <w:rFonts w:cs="Times New Roman"/>
          <w:szCs w:val="28"/>
        </w:rPr>
        <w:t>Среди вопросов, рассмотренных на семинарах:</w:t>
      </w:r>
    </w:p>
    <w:p w:rsidR="004B6494" w:rsidRDefault="004B6494" w:rsidP="00DC1C02">
      <w:pPr>
        <w:spacing w:after="0"/>
        <w:ind w:firstLine="708"/>
        <w:rPr>
          <w:rFonts w:cs="Times New Roman"/>
          <w:szCs w:val="28"/>
        </w:rPr>
      </w:pPr>
      <w:r>
        <w:rPr>
          <w:rFonts w:cs="Times New Roman"/>
          <w:szCs w:val="28"/>
        </w:rPr>
        <w:t xml:space="preserve">- </w:t>
      </w:r>
      <w:r w:rsidR="007606AD">
        <w:rPr>
          <w:rFonts w:cs="Times New Roman"/>
          <w:szCs w:val="28"/>
        </w:rPr>
        <w:t>экологическое просвещение населения</w:t>
      </w:r>
      <w:r>
        <w:rPr>
          <w:rFonts w:cs="Times New Roman"/>
          <w:szCs w:val="28"/>
        </w:rPr>
        <w:t>;</w:t>
      </w:r>
    </w:p>
    <w:p w:rsidR="007606AD" w:rsidRDefault="007606AD" w:rsidP="00DC1C02">
      <w:pPr>
        <w:spacing w:after="0"/>
        <w:ind w:firstLine="708"/>
        <w:rPr>
          <w:rFonts w:cs="Times New Roman"/>
          <w:szCs w:val="28"/>
        </w:rPr>
      </w:pPr>
      <w:proofErr w:type="gramStart"/>
      <w:r>
        <w:rPr>
          <w:rFonts w:cs="Times New Roman"/>
          <w:szCs w:val="28"/>
        </w:rPr>
        <w:t xml:space="preserve">- новые форм массовой работы в </w:t>
      </w:r>
      <w:proofErr w:type="spellStart"/>
      <w:r>
        <w:rPr>
          <w:rFonts w:cs="Times New Roman"/>
          <w:szCs w:val="28"/>
        </w:rPr>
        <w:t>библиотекх</w:t>
      </w:r>
      <w:proofErr w:type="spellEnd"/>
      <w:proofErr w:type="gramEnd"/>
    </w:p>
    <w:p w:rsidR="007606AD" w:rsidRDefault="004B6494" w:rsidP="007606AD">
      <w:pPr>
        <w:spacing w:after="0"/>
        <w:ind w:firstLine="708"/>
        <w:rPr>
          <w:rFonts w:cs="Times New Roman"/>
          <w:szCs w:val="28"/>
        </w:rPr>
      </w:pPr>
      <w:r>
        <w:rPr>
          <w:rFonts w:cs="Times New Roman"/>
          <w:szCs w:val="28"/>
        </w:rPr>
        <w:t>-</w:t>
      </w:r>
      <w:r w:rsidR="007606AD">
        <w:rPr>
          <w:rFonts w:cs="Times New Roman"/>
          <w:szCs w:val="28"/>
        </w:rPr>
        <w:t xml:space="preserve"> использование в работе программно-целевых методов;</w:t>
      </w:r>
    </w:p>
    <w:p w:rsidR="00027B8E" w:rsidRDefault="007606AD" w:rsidP="00027B8E">
      <w:pPr>
        <w:spacing w:after="0"/>
        <w:ind w:firstLine="708"/>
        <w:rPr>
          <w:rFonts w:cs="Times New Roman"/>
          <w:szCs w:val="28"/>
        </w:rPr>
      </w:pPr>
      <w:r>
        <w:rPr>
          <w:rFonts w:cs="Times New Roman"/>
          <w:szCs w:val="28"/>
        </w:rPr>
        <w:t xml:space="preserve">- использование </w:t>
      </w:r>
      <w:proofErr w:type="spellStart"/>
      <w:r>
        <w:rPr>
          <w:rFonts w:cs="Times New Roman"/>
          <w:szCs w:val="28"/>
        </w:rPr>
        <w:t>интернет-ресурсов</w:t>
      </w:r>
      <w:proofErr w:type="spellEnd"/>
      <w:r>
        <w:rPr>
          <w:rFonts w:cs="Times New Roman"/>
          <w:szCs w:val="28"/>
        </w:rPr>
        <w:t xml:space="preserve"> в работе библиотек</w:t>
      </w:r>
      <w:r w:rsidR="00027B8E">
        <w:rPr>
          <w:rFonts w:cs="Times New Roman"/>
          <w:szCs w:val="28"/>
        </w:rPr>
        <w:t>;</w:t>
      </w:r>
      <w:r w:rsidR="00027B8E" w:rsidRPr="00027B8E">
        <w:rPr>
          <w:rFonts w:cs="Times New Roman"/>
          <w:szCs w:val="28"/>
        </w:rPr>
        <w:t xml:space="preserve"> </w:t>
      </w:r>
    </w:p>
    <w:p w:rsidR="004B6494" w:rsidRDefault="00027B8E" w:rsidP="00DC1C02">
      <w:pPr>
        <w:spacing w:after="0"/>
        <w:ind w:firstLine="708"/>
        <w:rPr>
          <w:rFonts w:cs="Times New Roman"/>
          <w:szCs w:val="28"/>
        </w:rPr>
      </w:pPr>
      <w:r>
        <w:rPr>
          <w:rFonts w:cs="Times New Roman"/>
          <w:szCs w:val="28"/>
        </w:rPr>
        <w:t>- м</w:t>
      </w:r>
      <w:r w:rsidRPr="004B6494">
        <w:rPr>
          <w:rFonts w:cs="Times New Roman"/>
          <w:szCs w:val="28"/>
        </w:rPr>
        <w:t>етодика подготовки отчетов и планов. Требования к оформлению документации. Обзор</w:t>
      </w:r>
      <w:r>
        <w:rPr>
          <w:rFonts w:cs="Times New Roman"/>
          <w:szCs w:val="28"/>
        </w:rPr>
        <w:t>ы</w:t>
      </w:r>
      <w:r w:rsidRPr="004B6494">
        <w:rPr>
          <w:rFonts w:cs="Times New Roman"/>
          <w:szCs w:val="28"/>
        </w:rPr>
        <w:t xml:space="preserve"> материалов в помощь планированию</w:t>
      </w:r>
      <w:r w:rsidR="004B6494">
        <w:rPr>
          <w:rFonts w:cs="Times New Roman"/>
          <w:szCs w:val="28"/>
        </w:rPr>
        <w:t xml:space="preserve"> и др.</w:t>
      </w:r>
    </w:p>
    <w:p w:rsidR="007606AD" w:rsidRPr="007606AD" w:rsidRDefault="007606AD" w:rsidP="007606AD">
      <w:pPr>
        <w:spacing w:after="0"/>
        <w:ind w:firstLine="708"/>
        <w:rPr>
          <w:rFonts w:cs="Times New Roman"/>
          <w:szCs w:val="28"/>
        </w:rPr>
      </w:pPr>
      <w:r>
        <w:rPr>
          <w:rFonts w:cs="Times New Roman"/>
          <w:szCs w:val="28"/>
        </w:rPr>
        <w:t xml:space="preserve">Так, например, </w:t>
      </w:r>
      <w:r w:rsidRPr="007606AD">
        <w:rPr>
          <w:rFonts w:cs="Times New Roman"/>
          <w:szCs w:val="28"/>
        </w:rPr>
        <w:t>14 марта 2017 года состоялся семинар библиотечных работников района имени Лазо по теме «Роль современных информационных технологий в совершенствовании деятельности библиотек».</w:t>
      </w:r>
    </w:p>
    <w:p w:rsidR="007606AD" w:rsidRPr="007606AD" w:rsidRDefault="007606AD" w:rsidP="007606AD">
      <w:pPr>
        <w:spacing w:after="0"/>
        <w:ind w:firstLine="708"/>
        <w:rPr>
          <w:rFonts w:cs="Times New Roman"/>
          <w:szCs w:val="28"/>
        </w:rPr>
      </w:pPr>
      <w:r w:rsidRPr="007606AD">
        <w:rPr>
          <w:rFonts w:cs="Times New Roman"/>
          <w:szCs w:val="28"/>
        </w:rPr>
        <w:t>В настоящее время в Интернете существует огромное количество ресурсов, посвященных культуре и искусству. Несмотря на очевидную доступность, процесс поиска информации в Сети становится все труднее. Прежде всего, это связано с постоянным увеличением количества сайтов и страничек, помещенных в Интернете.</w:t>
      </w:r>
    </w:p>
    <w:p w:rsidR="007606AD" w:rsidRPr="007606AD" w:rsidRDefault="007606AD" w:rsidP="007606AD">
      <w:pPr>
        <w:spacing w:after="0"/>
        <w:ind w:firstLine="708"/>
        <w:rPr>
          <w:rFonts w:cs="Times New Roman"/>
          <w:szCs w:val="28"/>
        </w:rPr>
      </w:pPr>
      <w:r w:rsidRPr="007606AD">
        <w:rPr>
          <w:rFonts w:cs="Times New Roman"/>
          <w:szCs w:val="28"/>
        </w:rPr>
        <w:t xml:space="preserve">В связи с этим, методистом МБУК БКЦ В.В. Мокроусовой вниманию слушателей был представлен обзор </w:t>
      </w:r>
      <w:proofErr w:type="spellStart"/>
      <w:r w:rsidRPr="007606AD">
        <w:rPr>
          <w:rFonts w:cs="Times New Roman"/>
          <w:szCs w:val="28"/>
        </w:rPr>
        <w:t>интернет-ресурсов</w:t>
      </w:r>
      <w:proofErr w:type="spellEnd"/>
      <w:r w:rsidRPr="007606AD">
        <w:rPr>
          <w:rFonts w:cs="Times New Roman"/>
          <w:szCs w:val="28"/>
        </w:rPr>
        <w:t>, целью которого было сориентировать библиотекарей, упростить доступ к информации по культуре и искусству, размещенной в Интернете. В подборке были избирательно представлены как сайты крупнейших организаций и учреждений культуры и искусства, так и просто интересные и актуальные сайты.</w:t>
      </w:r>
    </w:p>
    <w:p w:rsidR="007606AD" w:rsidRPr="007606AD" w:rsidRDefault="007606AD" w:rsidP="007606AD">
      <w:pPr>
        <w:spacing w:after="0"/>
        <w:ind w:firstLine="708"/>
        <w:rPr>
          <w:rFonts w:cs="Times New Roman"/>
          <w:szCs w:val="28"/>
        </w:rPr>
      </w:pPr>
      <w:r w:rsidRPr="007606AD">
        <w:rPr>
          <w:rFonts w:cs="Times New Roman"/>
          <w:szCs w:val="28"/>
        </w:rPr>
        <w:t>Затем состоялось практическое занятие по работе с электронной почтой. На примере было показано, как создавать почтовый ящик, настраивать сервисы, способные упростить и оптимизировать его работу. Обсудили также правила почтового этикета при общении, и способы отправки вложений в электронном письме.</w:t>
      </w:r>
    </w:p>
    <w:p w:rsidR="007606AD" w:rsidRDefault="007606AD" w:rsidP="00DC1C02">
      <w:pPr>
        <w:spacing w:after="0"/>
        <w:ind w:firstLine="708"/>
        <w:rPr>
          <w:rFonts w:cs="Times New Roman"/>
          <w:szCs w:val="28"/>
        </w:rPr>
      </w:pPr>
      <w:r w:rsidRPr="007606AD">
        <w:rPr>
          <w:rFonts w:cs="Times New Roman"/>
          <w:szCs w:val="28"/>
        </w:rPr>
        <w:lastRenderedPageBreak/>
        <w:t>Актуальная тема сегодняшнего дня — участие населения во всероссийском движении ГТО. Библиотекари с начала 2017 года включились в работу по информационной поддержке этого направления. На семинаре специалист Отдела культуры, молодежной политики и спорта А.А. Ушанов еще раз обратился к библиотечным специалистам с просьбой активно содействовать процессу регистрации граждан на сайте ВСК ГТО, информировать земляков о порядке и системе сдачи норм.</w:t>
      </w:r>
    </w:p>
    <w:p w:rsidR="00656E71" w:rsidRDefault="007606AD" w:rsidP="008B72C4">
      <w:pPr>
        <w:spacing w:after="0"/>
        <w:ind w:firstLine="709"/>
      </w:pPr>
      <w:r w:rsidRPr="007606AD">
        <w:t xml:space="preserve">Новой формой взаимодействия с краевыми учреждениями </w:t>
      </w:r>
      <w:r>
        <w:t xml:space="preserve">стало проведение </w:t>
      </w:r>
      <w:proofErr w:type="spellStart"/>
      <w:r>
        <w:t>вебинаров</w:t>
      </w:r>
      <w:proofErr w:type="spellEnd"/>
      <w:r>
        <w:t xml:space="preserve"> и дистанционных курсов.</w:t>
      </w:r>
    </w:p>
    <w:p w:rsidR="007606AD" w:rsidRDefault="007606AD" w:rsidP="007606AD">
      <w:pPr>
        <w:spacing w:after="0"/>
        <w:ind w:firstLine="709"/>
      </w:pPr>
      <w:r>
        <w:t xml:space="preserve">28 февраля 2017 года библиотекари </w:t>
      </w:r>
      <w:proofErr w:type="spellStart"/>
      <w:r>
        <w:t>р.п</w:t>
      </w:r>
      <w:proofErr w:type="spellEnd"/>
      <w:r>
        <w:t xml:space="preserve">. Переяславка и ряда сельских библиотек приняли участие в </w:t>
      </w:r>
      <w:proofErr w:type="gramStart"/>
      <w:r>
        <w:t>методико-образовательном</w:t>
      </w:r>
      <w:proofErr w:type="gramEnd"/>
      <w:r>
        <w:t xml:space="preserve"> семинаре-</w:t>
      </w:r>
      <w:proofErr w:type="spellStart"/>
      <w:r>
        <w:t>вебинаре</w:t>
      </w:r>
      <w:proofErr w:type="spellEnd"/>
      <w:r>
        <w:t xml:space="preserve"> «Экологическое просвещение населения: приоритеты и акценты».</w:t>
      </w:r>
    </w:p>
    <w:p w:rsidR="007606AD" w:rsidRDefault="007606AD" w:rsidP="007606AD">
      <w:pPr>
        <w:spacing w:after="0"/>
        <w:ind w:firstLine="709"/>
      </w:pPr>
      <w:r>
        <w:t xml:space="preserve">В связи с объявленным в России Годом экологии тема </w:t>
      </w:r>
      <w:proofErr w:type="spellStart"/>
      <w:r>
        <w:t>вебинара</w:t>
      </w:r>
      <w:proofErr w:type="spellEnd"/>
      <w:r>
        <w:t xml:space="preserve"> была актуальной и нужной.</w:t>
      </w:r>
    </w:p>
    <w:p w:rsidR="007606AD" w:rsidRDefault="007606AD" w:rsidP="007606AD">
      <w:pPr>
        <w:spacing w:after="0"/>
        <w:ind w:firstLine="709"/>
      </w:pPr>
      <w:r>
        <w:t>Специалисты Дальневосточной государственной научной библиотеки осветили следующие темы:</w:t>
      </w:r>
    </w:p>
    <w:p w:rsidR="007606AD" w:rsidRDefault="007606AD" w:rsidP="007606AD">
      <w:pPr>
        <w:spacing w:after="0"/>
        <w:ind w:firstLine="709"/>
      </w:pPr>
      <w:r>
        <w:t>- «Краеведческие информационные ресурсы в помощь экологическому просвещению населения»;</w:t>
      </w:r>
    </w:p>
    <w:p w:rsidR="007606AD" w:rsidRDefault="007606AD" w:rsidP="007606AD">
      <w:pPr>
        <w:spacing w:after="0"/>
        <w:ind w:firstLine="709"/>
      </w:pPr>
      <w:r>
        <w:t>- «Формы работы библиотек в области экологического просвещения»;</w:t>
      </w:r>
    </w:p>
    <w:p w:rsidR="007606AD" w:rsidRDefault="007606AD" w:rsidP="007606AD">
      <w:pPr>
        <w:spacing w:after="0"/>
        <w:ind w:firstLine="709"/>
      </w:pPr>
      <w:r>
        <w:t>- «Природные заповедные территории Дальнего Востока».</w:t>
      </w:r>
    </w:p>
    <w:p w:rsidR="007606AD" w:rsidRDefault="007606AD" w:rsidP="007606AD">
      <w:pPr>
        <w:spacing w:after="0"/>
        <w:ind w:firstLine="709"/>
      </w:pPr>
      <w:r>
        <w:t>Своим практическим опытом поделились коллеги из библиотеки г. Нерюнгри (Саха Якутия)</w:t>
      </w:r>
    </w:p>
    <w:p w:rsidR="007606AD" w:rsidRDefault="007606AD" w:rsidP="007606AD">
      <w:pPr>
        <w:spacing w:after="0"/>
        <w:ind w:firstLine="709"/>
      </w:pPr>
      <w:proofErr w:type="gramStart"/>
      <w:r>
        <w:t>Дистанционная форма работы с была использована впервые, и, несмотря на некоторые технические неполадки, была признана удобной и перспективной, особенно с учетом дефицита бюджетных средств, которые могли бы понадобиться на приезд специалистов к нам.</w:t>
      </w:r>
      <w:proofErr w:type="gramEnd"/>
    </w:p>
    <w:p w:rsidR="007606AD" w:rsidRDefault="007606AD" w:rsidP="007606AD">
      <w:pPr>
        <w:spacing w:after="0"/>
        <w:ind w:firstLine="709"/>
      </w:pPr>
      <w:r>
        <w:t>В течение 2017 года библиотекари района имени Лазо обучались на дистанционных курсах «</w:t>
      </w:r>
      <w:proofErr w:type="spellStart"/>
      <w:r>
        <w:t>Культура</w:t>
      </w:r>
      <w:proofErr w:type="gramStart"/>
      <w:r>
        <w:t>.О</w:t>
      </w:r>
      <w:proofErr w:type="gramEnd"/>
      <w:r>
        <w:t>бразование.Экология</w:t>
      </w:r>
      <w:proofErr w:type="spellEnd"/>
      <w:r>
        <w:t xml:space="preserve">». Постоянными участниками </w:t>
      </w:r>
      <w:proofErr w:type="spellStart"/>
      <w:r>
        <w:t>вебинаров</w:t>
      </w:r>
      <w:proofErr w:type="spellEnd"/>
      <w:r>
        <w:t xml:space="preserve"> были работники библиотек </w:t>
      </w:r>
      <w:proofErr w:type="spellStart"/>
      <w:r>
        <w:t>р.п</w:t>
      </w:r>
      <w:proofErr w:type="spellEnd"/>
      <w:r>
        <w:t xml:space="preserve">. Переяславка, </w:t>
      </w:r>
      <w:proofErr w:type="spellStart"/>
      <w:r>
        <w:t>р.п</w:t>
      </w:r>
      <w:proofErr w:type="spellEnd"/>
      <w:r>
        <w:t xml:space="preserve">. Хор, структурных подразделений МБУК  «Библиотечный координационный центр муниципального района имени Лазо» (методист учреждения, библиотекари сел </w:t>
      </w:r>
      <w:proofErr w:type="gramStart"/>
      <w:r>
        <w:t>Полетное</w:t>
      </w:r>
      <w:proofErr w:type="gramEnd"/>
      <w:r>
        <w:t xml:space="preserve">, Прудки, Дрофа, Новостройка, </w:t>
      </w:r>
      <w:proofErr w:type="spellStart"/>
      <w:r>
        <w:t>Святогорье</w:t>
      </w:r>
      <w:proofErr w:type="spellEnd"/>
      <w:r>
        <w:t xml:space="preserve">, </w:t>
      </w:r>
      <w:proofErr w:type="spellStart"/>
      <w:r>
        <w:t>Киинск</w:t>
      </w:r>
      <w:proofErr w:type="spellEnd"/>
      <w:r>
        <w:t xml:space="preserve">, </w:t>
      </w:r>
      <w:proofErr w:type="spellStart"/>
      <w:r>
        <w:t>Моглиевка</w:t>
      </w:r>
      <w:proofErr w:type="spellEnd"/>
      <w:r>
        <w:t xml:space="preserve">, </w:t>
      </w:r>
      <w:proofErr w:type="spellStart"/>
      <w:r>
        <w:t>Кутузовка</w:t>
      </w:r>
      <w:proofErr w:type="spellEnd"/>
      <w:r>
        <w:t>).</w:t>
      </w:r>
    </w:p>
    <w:p w:rsidR="007606AD" w:rsidRDefault="007606AD" w:rsidP="007606AD">
      <w:pPr>
        <w:spacing w:after="0"/>
        <w:ind w:firstLine="709"/>
      </w:pPr>
      <w:r>
        <w:t xml:space="preserve">К сожалению, по техническим причинам (недостаточная скорость или отсутствие Интернета) не смогли присоединиться к </w:t>
      </w:r>
      <w:proofErr w:type="spellStart"/>
      <w:r>
        <w:t>вебинарам</w:t>
      </w:r>
      <w:proofErr w:type="spellEnd"/>
      <w:r>
        <w:t xml:space="preserve"> работникам отдаленных библиотек, а для них – это уникальная возможность получать дополнительную профессиональную информацию.</w:t>
      </w:r>
    </w:p>
    <w:p w:rsidR="007606AD" w:rsidRDefault="007606AD" w:rsidP="007606AD">
      <w:pPr>
        <w:spacing w:after="0"/>
        <w:ind w:firstLine="709"/>
      </w:pPr>
      <w:r>
        <w:t xml:space="preserve">Дистанционные курсы – очень удобная форма взаимодействия, отличная возможность  профессионального развития и роста. Тематика </w:t>
      </w:r>
      <w:proofErr w:type="spellStart"/>
      <w:r>
        <w:t>вебинаров</w:t>
      </w:r>
      <w:proofErr w:type="spellEnd"/>
      <w:r>
        <w:t xml:space="preserve"> вызвала живейший интерес среди слушателей, все отмечают актуальность  тем, профессионализм и владение материалом докладчиков, заботу и заинтересованность организаторов. </w:t>
      </w:r>
    </w:p>
    <w:p w:rsidR="007606AD" w:rsidRDefault="007606AD" w:rsidP="007606AD">
      <w:pPr>
        <w:spacing w:after="0"/>
        <w:ind w:firstLine="709"/>
      </w:pPr>
      <w:r>
        <w:lastRenderedPageBreak/>
        <w:t xml:space="preserve">Специалисты библиотек активно и с удовольствием применяли и планируют в дальнейшем применять на практике опыт, полученный на </w:t>
      </w:r>
      <w:proofErr w:type="spellStart"/>
      <w:r>
        <w:t>вебинарах</w:t>
      </w:r>
      <w:proofErr w:type="spellEnd"/>
      <w:r>
        <w:t>.</w:t>
      </w:r>
    </w:p>
    <w:p w:rsidR="007606AD" w:rsidRDefault="007606AD" w:rsidP="007606AD">
      <w:pPr>
        <w:spacing w:after="0"/>
        <w:ind w:firstLine="709"/>
      </w:pPr>
      <w:r>
        <w:t xml:space="preserve">Так, например, идеи мастер-классов воплотились в жизнь в течение летнего периода на занятиях с детьми, наглядные пособия используются при проведении экологических мероприятий. </w:t>
      </w:r>
    </w:p>
    <w:p w:rsidR="007606AD" w:rsidRDefault="007606AD" w:rsidP="007606AD">
      <w:pPr>
        <w:spacing w:after="0"/>
        <w:ind w:firstLine="709"/>
      </w:pPr>
      <w:r>
        <w:t xml:space="preserve"> С июня 2017 года в районе стартовал библиотечный экологический марафон и конкурс «Чтобы жила Земля», в рамках которого все библиотеки района не реже двух  раз в месяц проводили просветительские экологические мероприятия, игры, </w:t>
      </w:r>
      <w:proofErr w:type="spellStart"/>
      <w:r>
        <w:t>квесты</w:t>
      </w:r>
      <w:proofErr w:type="spellEnd"/>
      <w:r>
        <w:t>, походы, экологические акции по очистке территорий в поселениях. С июня по ноябрь проведено 258 мероприятий, в которых поучаствовали 4707 человек. Марафон продолжается, в декабре будут подведены итоги конкурса на лучшее экологическое мероприятие среди библиотек.</w:t>
      </w:r>
    </w:p>
    <w:p w:rsidR="007606AD" w:rsidRDefault="007606AD" w:rsidP="007606AD">
      <w:pPr>
        <w:spacing w:after="0"/>
        <w:ind w:firstLine="709"/>
      </w:pPr>
      <w:r>
        <w:t>По материалам  проведения марафона подготовлена заявка на участие в ежегодном краевом конкурсе «</w:t>
      </w:r>
      <w:proofErr w:type="spellStart"/>
      <w:r>
        <w:t>Эколидер</w:t>
      </w:r>
      <w:proofErr w:type="spellEnd"/>
      <w:r>
        <w:t>».</w:t>
      </w:r>
    </w:p>
    <w:p w:rsidR="007606AD" w:rsidRDefault="007606AD" w:rsidP="007606AD">
      <w:pPr>
        <w:spacing w:after="0"/>
        <w:ind w:firstLine="709"/>
      </w:pPr>
      <w:r>
        <w:t>Библиотеки района присоединились к проекту «Охота за батарейками», проведена большая информационная компания,  в каждой библиотеке установлен эко-бокс, идет сбор отработанных батареек, самые активные участники компании – дети.</w:t>
      </w:r>
    </w:p>
    <w:p w:rsidR="007606AD" w:rsidRDefault="007606AD" w:rsidP="007606AD">
      <w:pPr>
        <w:spacing w:after="0"/>
        <w:ind w:firstLine="709"/>
      </w:pPr>
      <w:r>
        <w:t>Библиотеки района планируют принять участие в краевых акциях  «Помоги зимующим птицам», «Чудо-ёлочка», «Зелёная весна 2018».</w:t>
      </w:r>
    </w:p>
    <w:p w:rsidR="007606AD" w:rsidRDefault="007606AD" w:rsidP="007606AD">
      <w:pPr>
        <w:spacing w:after="0"/>
        <w:ind w:firstLine="709"/>
      </w:pPr>
      <w:r>
        <w:t>Проведение дистанционных курсов по различным направлениям, на наш взгляд, современная и перспективная форма повышения квалификации  работников библиотек.</w:t>
      </w:r>
    </w:p>
    <w:p w:rsidR="00D975D8" w:rsidRDefault="00D975D8" w:rsidP="00D975D8">
      <w:pPr>
        <w:spacing w:after="0"/>
        <w:ind w:firstLine="709"/>
      </w:pPr>
      <w:r>
        <w:t xml:space="preserve">Специалисты МБУК БКЦ с коллегами из музея и Дома культуры </w:t>
      </w:r>
      <w:proofErr w:type="gramStart"/>
      <w:r>
        <w:t>с</w:t>
      </w:r>
      <w:proofErr w:type="gramEnd"/>
      <w:r>
        <w:t xml:space="preserve">. </w:t>
      </w:r>
      <w:proofErr w:type="gramStart"/>
      <w:r>
        <w:t>Екатеринославка</w:t>
      </w:r>
      <w:proofErr w:type="gramEnd"/>
      <w:r>
        <w:t xml:space="preserve"> приняли участие в межмуниципальной практической конференции «Секреты </w:t>
      </w:r>
      <w:proofErr w:type="spellStart"/>
      <w:r>
        <w:t>фандрайзинга</w:t>
      </w:r>
      <w:proofErr w:type="spellEnd"/>
      <w:r>
        <w:t>: от теории к практике».</w:t>
      </w:r>
    </w:p>
    <w:p w:rsidR="00D975D8" w:rsidRDefault="00D975D8" w:rsidP="00D975D8">
      <w:pPr>
        <w:spacing w:after="0"/>
        <w:ind w:firstLine="709"/>
      </w:pPr>
      <w:r>
        <w:t>Организатор конференции: Автономная некоммерческая культурно-просветительская организация «ТОЧКА РОСТА» (http://анкпо-роста</w:t>
      </w:r>
      <w:proofErr w:type="gramStart"/>
      <w:r>
        <w:t>.р</w:t>
      </w:r>
      <w:proofErr w:type="gramEnd"/>
      <w:r>
        <w:t>ф/).</w:t>
      </w:r>
    </w:p>
    <w:p w:rsidR="00D975D8" w:rsidRDefault="00D975D8" w:rsidP="00D975D8">
      <w:pPr>
        <w:spacing w:after="0"/>
        <w:ind w:firstLine="709"/>
      </w:pPr>
      <w:r>
        <w:t>Цель конференции: Обмен опытом и мнениями о практике, перспективах и технологиях привлечения средств на благотворительные и социальные проекты.</w:t>
      </w:r>
    </w:p>
    <w:p w:rsidR="00D975D8" w:rsidRDefault="00D975D8" w:rsidP="00D975D8">
      <w:pPr>
        <w:spacing w:after="0"/>
        <w:ind w:firstLine="709"/>
      </w:pPr>
      <w:r>
        <w:t xml:space="preserve">Эта конференция стала продолжением Школы </w:t>
      </w:r>
      <w:proofErr w:type="gramStart"/>
      <w:r>
        <w:t>гражданских</w:t>
      </w:r>
      <w:proofErr w:type="gramEnd"/>
      <w:r>
        <w:t xml:space="preserve"> </w:t>
      </w:r>
      <w:proofErr w:type="spellStart"/>
      <w:r>
        <w:t>активиство</w:t>
      </w:r>
      <w:proofErr w:type="spellEnd"/>
      <w:r>
        <w:t>, состоявшейся в октябре 2016 года.</w:t>
      </w:r>
    </w:p>
    <w:p w:rsidR="00D975D8" w:rsidRDefault="00D975D8" w:rsidP="00D975D8">
      <w:pPr>
        <w:spacing w:after="0"/>
        <w:ind w:firstLine="709"/>
      </w:pPr>
      <w:r>
        <w:t>Были подведены итоги конкурса мини проектов, которые были поддержаны АНКПО «</w:t>
      </w:r>
      <w:proofErr w:type="spellStart"/>
      <w:r>
        <w:t>ТОчка</w:t>
      </w:r>
      <w:proofErr w:type="spellEnd"/>
      <w:r>
        <w:t xml:space="preserve"> </w:t>
      </w:r>
      <w:proofErr w:type="spellStart"/>
      <w:r>
        <w:t>роста</w:t>
      </w:r>
      <w:proofErr w:type="gramStart"/>
      <w:r>
        <w:t>"и</w:t>
      </w:r>
      <w:proofErr w:type="spellEnd"/>
      <w:proofErr w:type="gramEnd"/>
      <w:r>
        <w:t xml:space="preserve"> реализовались на трех площадках края — в г. Комсомольске-на-Амуре, г. Чегдомыне, районе имени Лазо. Руководители проектов представили на суд зрителей и экспертов презентации о результатах проектов, рассказали о средствах и ресурсах, которые удалось привлечь в ходе работы.</w:t>
      </w:r>
    </w:p>
    <w:p w:rsidR="00D975D8" w:rsidRDefault="00D975D8" w:rsidP="00D975D8">
      <w:pPr>
        <w:spacing w:after="0"/>
        <w:ind w:firstLine="709"/>
      </w:pPr>
      <w:r>
        <w:t>Проект «</w:t>
      </w:r>
      <w:proofErr w:type="spellStart"/>
      <w:r>
        <w:t>Мультмастер</w:t>
      </w:r>
      <w:proofErr w:type="spellEnd"/>
      <w:r>
        <w:t xml:space="preserve">», реализованный на  базе библиотеки с. </w:t>
      </w:r>
      <w:proofErr w:type="spellStart"/>
      <w:r>
        <w:t>Киинск</w:t>
      </w:r>
      <w:proofErr w:type="spellEnd"/>
      <w:r>
        <w:t xml:space="preserve"> МБУК БКЦ района имени Лазо получил больше всех голосов и признан </w:t>
      </w:r>
      <w:r>
        <w:lastRenderedPageBreak/>
        <w:t xml:space="preserve">лучшим. Часы с логотипом АНКПО «Точка роста» теперь будут отсчитывать время успешных проектов в библиотеке с. </w:t>
      </w:r>
      <w:proofErr w:type="spellStart"/>
      <w:r>
        <w:t>Киинск</w:t>
      </w:r>
      <w:proofErr w:type="spellEnd"/>
      <w:r>
        <w:t>.</w:t>
      </w:r>
    </w:p>
    <w:p w:rsidR="00656E71" w:rsidRDefault="00D975D8" w:rsidP="008B72C4">
      <w:pPr>
        <w:spacing w:after="0"/>
        <w:ind w:firstLine="709"/>
      </w:pPr>
      <w:r>
        <w:t xml:space="preserve">У участников конференции была возможность лично пообщаться с ведущими экспертами в области проектной деятельности из центральных регионов России и Хабаровского края, получить ответы на проблемные вопросы по подготовке заявок в </w:t>
      </w:r>
      <w:proofErr w:type="spellStart"/>
      <w:r>
        <w:t>грантовые</w:t>
      </w:r>
      <w:proofErr w:type="spellEnd"/>
      <w:r>
        <w:t xml:space="preserve"> конкурсы.</w:t>
      </w:r>
    </w:p>
    <w:p w:rsidR="00B03B47" w:rsidRDefault="00B03B47" w:rsidP="008B72C4">
      <w:pPr>
        <w:spacing w:after="0"/>
        <w:ind w:firstLine="709"/>
        <w:rPr>
          <w:b/>
        </w:rPr>
      </w:pPr>
    </w:p>
    <w:p w:rsidR="009120E8" w:rsidRDefault="008B72C4" w:rsidP="008B72C4">
      <w:pPr>
        <w:spacing w:after="0"/>
        <w:ind w:firstLine="709"/>
        <w:rPr>
          <w:b/>
        </w:rPr>
      </w:pPr>
      <w:r w:rsidRPr="004D4B64">
        <w:rPr>
          <w:b/>
        </w:rPr>
        <w:t xml:space="preserve">7. Участие и работа в проектах, конкурсах. </w:t>
      </w:r>
    </w:p>
    <w:p w:rsidR="005C7536" w:rsidRPr="005C7536" w:rsidRDefault="005C7536" w:rsidP="005C7536">
      <w:pPr>
        <w:spacing w:after="0"/>
        <w:ind w:firstLine="709"/>
      </w:pPr>
      <w:r w:rsidRPr="005C7536">
        <w:t xml:space="preserve">Библиотека </w:t>
      </w:r>
      <w:proofErr w:type="gramStart"/>
      <w:r w:rsidRPr="005C7536">
        <w:t>с</w:t>
      </w:r>
      <w:proofErr w:type="gramEnd"/>
      <w:r w:rsidRPr="005C7536">
        <w:t xml:space="preserve">. </w:t>
      </w:r>
      <w:proofErr w:type="gramStart"/>
      <w:r w:rsidRPr="005C7536">
        <w:t>Васильевка</w:t>
      </w:r>
      <w:proofErr w:type="gramEnd"/>
      <w:r w:rsidRPr="005C7536">
        <w:t xml:space="preserve"> в начале 2017 года стала участником Всероссийской акции «Подари ребенку книгу»</w:t>
      </w:r>
    </w:p>
    <w:p w:rsidR="005C7536" w:rsidRPr="005C7536" w:rsidRDefault="005C7536" w:rsidP="005C7536">
      <w:pPr>
        <w:spacing w:after="0"/>
        <w:ind w:firstLine="709"/>
      </w:pPr>
      <w:r w:rsidRPr="005C7536">
        <w:t>В 2016 году Российская государственная детская библиотека объявила Всероссийскую благотворительную акцию «Подари ребенку книгу» http://prk.rgdb.ru/about-project.</w:t>
      </w:r>
    </w:p>
    <w:p w:rsidR="005C7536" w:rsidRPr="005C7536" w:rsidRDefault="005C7536" w:rsidP="005C7536">
      <w:pPr>
        <w:spacing w:after="0"/>
        <w:ind w:firstLine="709"/>
      </w:pPr>
      <w:r w:rsidRPr="005C7536">
        <w:t>Цели акции: привлечение внимания к библиотекам, обслуживающим детей; пополнение фондов библиотек современной качественной литературой; приобщение детей и подростков к чтению; предоставление возможности сделать книжное пожертвование, которое послужит не одному поколению читателей.</w:t>
      </w:r>
    </w:p>
    <w:p w:rsidR="005C7536" w:rsidRPr="005C7536" w:rsidRDefault="005C7536" w:rsidP="005C7536">
      <w:pPr>
        <w:spacing w:after="0"/>
        <w:ind w:firstLine="709"/>
      </w:pPr>
      <w:r w:rsidRPr="005C7536">
        <w:t>В рамках акции на информационной платформе, организованной РГДБ, библиотеки публикуют списки изданий, которые крайне необходимы их юным читателям. С другой стороны, любой неравнодушный человек (депутат, сотрудник аппарата Государственной Думы или Министерства, известный артист, бизнесмен, обычный гражданин) на основании представленных списков получает возможность сделать адресный и полезный подарок библиотекам и детям, которые так нуждаются в новой интересной литературе. Библиотеки, получившие дар, могут рассказать об этом событии, дополнив информацию фотографиями.</w:t>
      </w:r>
    </w:p>
    <w:p w:rsidR="005C7536" w:rsidRPr="005C7536" w:rsidRDefault="005C7536" w:rsidP="005C7536">
      <w:pPr>
        <w:spacing w:after="0"/>
        <w:ind w:firstLine="709"/>
      </w:pPr>
      <w:r w:rsidRPr="005C7536">
        <w:t xml:space="preserve">Участницей акции стала библиотека </w:t>
      </w:r>
      <w:proofErr w:type="gramStart"/>
      <w:r w:rsidRPr="005C7536">
        <w:t>с</w:t>
      </w:r>
      <w:proofErr w:type="gramEnd"/>
      <w:r w:rsidRPr="005C7536">
        <w:t xml:space="preserve">. </w:t>
      </w:r>
      <w:proofErr w:type="gramStart"/>
      <w:r w:rsidRPr="005C7536">
        <w:t>Васильевка</w:t>
      </w:r>
      <w:proofErr w:type="gramEnd"/>
      <w:r w:rsidRPr="005C7536">
        <w:t xml:space="preserve"> района имени Лазо. Регистрацию прошли в январе, а 3 мая 2017 года получили первую посылку с 30 детскими книгами, среди которых произведения классиков детской литературы, словари, книжки современных авторов. Отправитель посылки Ассоциация «Растим читателя».</w:t>
      </w:r>
    </w:p>
    <w:p w:rsidR="005C7536" w:rsidRPr="00444651" w:rsidRDefault="005C7536" w:rsidP="008B72C4">
      <w:pPr>
        <w:spacing w:after="0"/>
        <w:ind w:firstLine="709"/>
      </w:pPr>
      <w:r w:rsidRPr="00444651">
        <w:t xml:space="preserve">В течение года </w:t>
      </w:r>
      <w:proofErr w:type="gramStart"/>
      <w:r w:rsidRPr="00444651">
        <w:t>библиотеке</w:t>
      </w:r>
      <w:proofErr w:type="gramEnd"/>
      <w:r w:rsidRPr="00444651">
        <w:t>\а получила еще несколько книг в рамках акции.</w:t>
      </w:r>
    </w:p>
    <w:p w:rsidR="005C7536" w:rsidRPr="001D7CF1" w:rsidRDefault="005C7536" w:rsidP="008B72C4">
      <w:pPr>
        <w:spacing w:after="0"/>
        <w:ind w:firstLine="709"/>
        <w:rPr>
          <w:rFonts w:cs="Times New Roman"/>
          <w:b/>
          <w:szCs w:val="28"/>
        </w:rPr>
      </w:pPr>
      <w:r w:rsidRPr="00444651">
        <w:rPr>
          <w:rFonts w:cs="Times New Roman"/>
          <w:szCs w:val="28"/>
        </w:rPr>
        <w:t xml:space="preserve">В начале 2017 года завершилась </w:t>
      </w:r>
      <w:r w:rsidRPr="001D7CF1">
        <w:rPr>
          <w:rFonts w:cs="Times New Roman"/>
          <w:b/>
          <w:szCs w:val="28"/>
        </w:rPr>
        <w:t>реализация мини-проекта «</w:t>
      </w:r>
      <w:proofErr w:type="spellStart"/>
      <w:r w:rsidRPr="001D7CF1">
        <w:rPr>
          <w:rFonts w:cs="Times New Roman"/>
          <w:b/>
          <w:szCs w:val="28"/>
        </w:rPr>
        <w:t>Мультмастер</w:t>
      </w:r>
      <w:proofErr w:type="spellEnd"/>
      <w:r w:rsidRPr="001D7CF1">
        <w:rPr>
          <w:rFonts w:cs="Times New Roman"/>
          <w:b/>
          <w:szCs w:val="28"/>
        </w:rPr>
        <w:t xml:space="preserve">» в библиотеке с. </w:t>
      </w:r>
      <w:proofErr w:type="spellStart"/>
      <w:r w:rsidRPr="001D7CF1">
        <w:rPr>
          <w:rFonts w:cs="Times New Roman"/>
          <w:b/>
          <w:szCs w:val="28"/>
        </w:rPr>
        <w:t>Киинск</w:t>
      </w:r>
      <w:proofErr w:type="spellEnd"/>
      <w:r w:rsidRPr="001D7CF1">
        <w:rPr>
          <w:rFonts w:cs="Times New Roman"/>
          <w:b/>
          <w:szCs w:val="28"/>
        </w:rPr>
        <w:t>.</w:t>
      </w:r>
    </w:p>
    <w:p w:rsidR="00444651" w:rsidRPr="00444651" w:rsidRDefault="00444651" w:rsidP="00444651">
      <w:pPr>
        <w:spacing w:after="0"/>
        <w:ind w:firstLine="709"/>
        <w:rPr>
          <w:rFonts w:cs="Times New Roman"/>
          <w:color w:val="000000" w:themeColor="text1"/>
          <w:szCs w:val="28"/>
        </w:rPr>
      </w:pPr>
      <w:r w:rsidRPr="00444651">
        <w:rPr>
          <w:rFonts w:cs="Times New Roman"/>
          <w:color w:val="000000" w:themeColor="text1"/>
          <w:szCs w:val="28"/>
        </w:rPr>
        <w:t>Целью проекта стало создание условий для занятости детей через организацию детского  объединения «</w:t>
      </w:r>
      <w:proofErr w:type="spellStart"/>
      <w:r w:rsidRPr="00444651">
        <w:rPr>
          <w:rFonts w:cs="Times New Roman"/>
          <w:color w:val="000000" w:themeColor="text1"/>
          <w:szCs w:val="28"/>
        </w:rPr>
        <w:t>Мультмастер</w:t>
      </w:r>
      <w:proofErr w:type="spellEnd"/>
      <w:r w:rsidRPr="00444651">
        <w:rPr>
          <w:rFonts w:cs="Times New Roman"/>
          <w:color w:val="000000" w:themeColor="text1"/>
          <w:szCs w:val="28"/>
        </w:rPr>
        <w:t>».</w:t>
      </w:r>
    </w:p>
    <w:p w:rsidR="00444651" w:rsidRPr="00444651" w:rsidRDefault="00444651" w:rsidP="00444651">
      <w:pPr>
        <w:spacing w:after="0"/>
        <w:ind w:firstLine="709"/>
        <w:rPr>
          <w:rFonts w:cs="Times New Roman"/>
          <w:color w:val="000000" w:themeColor="text1"/>
          <w:szCs w:val="28"/>
        </w:rPr>
      </w:pPr>
      <w:r w:rsidRPr="00444651">
        <w:rPr>
          <w:rFonts w:cs="Times New Roman"/>
          <w:color w:val="000000" w:themeColor="text1"/>
          <w:szCs w:val="28"/>
        </w:rPr>
        <w:t xml:space="preserve">В этом клубе детям предоставляется  возможность развивать   художественно-творческие, речевые, коммуникативные и технические </w:t>
      </w:r>
      <w:proofErr w:type="gramStart"/>
      <w:r w:rsidRPr="00444651">
        <w:rPr>
          <w:rFonts w:cs="Times New Roman"/>
          <w:color w:val="000000" w:themeColor="text1"/>
          <w:szCs w:val="28"/>
        </w:rPr>
        <w:t>навыки</w:t>
      </w:r>
      <w:proofErr w:type="gramEnd"/>
      <w:r w:rsidRPr="00444651">
        <w:rPr>
          <w:rFonts w:cs="Times New Roman"/>
          <w:color w:val="000000" w:themeColor="text1"/>
          <w:szCs w:val="28"/>
        </w:rPr>
        <w:t xml:space="preserve"> обучаясь основам анимации. Дети знакомятся с хорошими детскими  литературными произведениями, развивают свой эстетический вкус, затем по этим произведениям создаются мультфильмы. </w:t>
      </w:r>
    </w:p>
    <w:p w:rsidR="00444651" w:rsidRPr="00444651" w:rsidRDefault="00444651" w:rsidP="00444651">
      <w:pPr>
        <w:spacing w:after="0"/>
        <w:ind w:firstLine="709"/>
        <w:rPr>
          <w:rFonts w:cs="Times New Roman"/>
          <w:color w:val="000000" w:themeColor="text1"/>
          <w:szCs w:val="28"/>
        </w:rPr>
      </w:pPr>
      <w:r w:rsidRPr="00444651">
        <w:rPr>
          <w:rFonts w:cs="Times New Roman"/>
          <w:color w:val="000000" w:themeColor="text1"/>
          <w:szCs w:val="28"/>
        </w:rPr>
        <w:lastRenderedPageBreak/>
        <w:t>Идея проекта была успешно защищена в конкурсе мини-проектов в рамках Школы гражданских инициатив, состоявшейся в октябре 2016 года. Школа была организована АНКПО «Точка роста», и именно эта организация стала первым благотворителем.</w:t>
      </w:r>
    </w:p>
    <w:p w:rsidR="005C7536" w:rsidRPr="00444651" w:rsidRDefault="00444651" w:rsidP="00444651">
      <w:pPr>
        <w:spacing w:after="0"/>
        <w:ind w:firstLine="709"/>
        <w:rPr>
          <w:rFonts w:cs="Times New Roman"/>
          <w:color w:val="000000" w:themeColor="text1"/>
          <w:szCs w:val="28"/>
        </w:rPr>
      </w:pPr>
      <w:r w:rsidRPr="00444651">
        <w:rPr>
          <w:rFonts w:cs="Times New Roman"/>
          <w:color w:val="000000" w:themeColor="text1"/>
          <w:szCs w:val="28"/>
        </w:rPr>
        <w:t xml:space="preserve">Районный библиотечный центр, управление образования, администрация </w:t>
      </w:r>
      <w:proofErr w:type="spellStart"/>
      <w:r w:rsidRPr="00444651">
        <w:rPr>
          <w:rFonts w:cs="Times New Roman"/>
          <w:color w:val="000000" w:themeColor="text1"/>
          <w:szCs w:val="28"/>
        </w:rPr>
        <w:t>Черняевского</w:t>
      </w:r>
      <w:proofErr w:type="spellEnd"/>
      <w:r w:rsidRPr="00444651">
        <w:rPr>
          <w:rFonts w:cs="Times New Roman"/>
          <w:color w:val="000000" w:themeColor="text1"/>
          <w:szCs w:val="28"/>
        </w:rPr>
        <w:t xml:space="preserve"> поселения предоставили безвозмездно для занятий клуба помещения библиотеки с. </w:t>
      </w:r>
      <w:proofErr w:type="spellStart"/>
      <w:r w:rsidRPr="00444651">
        <w:rPr>
          <w:rFonts w:cs="Times New Roman"/>
          <w:color w:val="000000" w:themeColor="text1"/>
          <w:szCs w:val="28"/>
        </w:rPr>
        <w:t>Киинск</w:t>
      </w:r>
      <w:proofErr w:type="spellEnd"/>
      <w:proofErr w:type="gramStart"/>
      <w:r w:rsidRPr="00444651">
        <w:rPr>
          <w:rFonts w:cs="Times New Roman"/>
          <w:color w:val="000000" w:themeColor="text1"/>
          <w:szCs w:val="28"/>
        </w:rPr>
        <w:t xml:space="preserve">,, </w:t>
      </w:r>
      <w:proofErr w:type="gramEnd"/>
      <w:r w:rsidRPr="00444651">
        <w:rPr>
          <w:rFonts w:cs="Times New Roman"/>
          <w:color w:val="000000" w:themeColor="text1"/>
          <w:szCs w:val="28"/>
        </w:rPr>
        <w:t>школы, Дома культуры. К работе проекту присоединились работники культуры села, учителя, родители.</w:t>
      </w:r>
    </w:p>
    <w:p w:rsidR="00444651" w:rsidRPr="00444651" w:rsidRDefault="00444651" w:rsidP="008B72C4">
      <w:pPr>
        <w:spacing w:after="0"/>
        <w:ind w:firstLine="709"/>
        <w:rPr>
          <w:rFonts w:cs="Times New Roman"/>
          <w:color w:val="000000" w:themeColor="text1"/>
          <w:szCs w:val="28"/>
        </w:rPr>
      </w:pPr>
      <w:r w:rsidRPr="00444651">
        <w:rPr>
          <w:rFonts w:cs="Times New Roman"/>
          <w:color w:val="000000" w:themeColor="text1"/>
          <w:szCs w:val="28"/>
        </w:rPr>
        <w:t xml:space="preserve">В декабре 2016 года состоялась презентация проекта в районном центре. Работа над мультфильмами продолжалась два месяца. </w:t>
      </w:r>
    </w:p>
    <w:p w:rsidR="00444651" w:rsidRPr="00444651" w:rsidRDefault="00444651" w:rsidP="00444651">
      <w:pPr>
        <w:spacing w:after="0"/>
        <w:ind w:firstLine="709"/>
        <w:rPr>
          <w:rFonts w:cs="Times New Roman"/>
          <w:color w:val="000000" w:themeColor="text1"/>
          <w:szCs w:val="28"/>
        </w:rPr>
      </w:pPr>
      <w:r w:rsidRPr="00444651">
        <w:rPr>
          <w:rFonts w:cs="Times New Roman"/>
          <w:color w:val="000000" w:themeColor="text1"/>
          <w:szCs w:val="28"/>
        </w:rPr>
        <w:t xml:space="preserve">В феврале в </w:t>
      </w:r>
      <w:proofErr w:type="spellStart"/>
      <w:r w:rsidRPr="00444651">
        <w:rPr>
          <w:rFonts w:cs="Times New Roman"/>
          <w:color w:val="000000" w:themeColor="text1"/>
          <w:szCs w:val="28"/>
        </w:rPr>
        <w:t>Киинске</w:t>
      </w:r>
      <w:proofErr w:type="spellEnd"/>
      <w:r w:rsidRPr="00444651">
        <w:rPr>
          <w:rFonts w:cs="Times New Roman"/>
          <w:color w:val="000000" w:themeColor="text1"/>
          <w:szCs w:val="28"/>
        </w:rPr>
        <w:t xml:space="preserve"> состоялся детский праздник, на котором были подведены итоги  и  представлены  два созданных по проекту мультфильма.</w:t>
      </w:r>
    </w:p>
    <w:p w:rsidR="00444651" w:rsidRPr="00444651" w:rsidRDefault="00444651" w:rsidP="00984739">
      <w:pPr>
        <w:pStyle w:val="ae"/>
        <w:ind w:firstLine="709"/>
        <w:jc w:val="both"/>
        <w:rPr>
          <w:rFonts w:ascii="Times New Roman" w:hAnsi="Times New Roman" w:cs="Times New Roman"/>
          <w:sz w:val="28"/>
          <w:szCs w:val="28"/>
        </w:rPr>
      </w:pPr>
      <w:r w:rsidRPr="00444651">
        <w:rPr>
          <w:rFonts w:ascii="Times New Roman" w:hAnsi="Times New Roman" w:cs="Times New Roman"/>
          <w:sz w:val="28"/>
          <w:szCs w:val="28"/>
        </w:rPr>
        <w:t>На празднике были вручены благодарности самым активным ребятам, которые работали над мультфильмами, волонтёрам-учителям, состоялся концерт.</w:t>
      </w:r>
    </w:p>
    <w:p w:rsidR="00444651" w:rsidRPr="00444651" w:rsidRDefault="00444651" w:rsidP="00444651">
      <w:pPr>
        <w:pStyle w:val="ae"/>
        <w:ind w:firstLine="709"/>
        <w:rPr>
          <w:rFonts w:ascii="Times New Roman" w:hAnsi="Times New Roman" w:cs="Times New Roman"/>
          <w:sz w:val="28"/>
          <w:szCs w:val="28"/>
          <w:lang w:eastAsia="ru-RU"/>
        </w:rPr>
      </w:pPr>
      <w:r w:rsidRPr="00444651">
        <w:rPr>
          <w:rFonts w:ascii="Times New Roman" w:hAnsi="Times New Roman" w:cs="Times New Roman"/>
          <w:sz w:val="28"/>
          <w:szCs w:val="28"/>
          <w:lang w:eastAsia="ru-RU"/>
        </w:rPr>
        <w:t>Результаты Проекта:</w:t>
      </w:r>
    </w:p>
    <w:p w:rsidR="00444651" w:rsidRPr="00444651" w:rsidRDefault="00444651" w:rsidP="00444651">
      <w:pPr>
        <w:pStyle w:val="ae"/>
        <w:ind w:firstLine="709"/>
        <w:rPr>
          <w:rFonts w:ascii="Times New Roman" w:hAnsi="Times New Roman" w:cs="Times New Roman"/>
          <w:sz w:val="28"/>
          <w:szCs w:val="28"/>
          <w:lang w:eastAsia="ru-RU"/>
        </w:rPr>
      </w:pPr>
      <w:r w:rsidRPr="00444651">
        <w:rPr>
          <w:rFonts w:ascii="Times New Roman" w:hAnsi="Times New Roman" w:cs="Times New Roman"/>
          <w:sz w:val="28"/>
          <w:szCs w:val="28"/>
          <w:lang w:eastAsia="ru-RU"/>
        </w:rPr>
        <w:t>Создано творческое  объединение детский клуб «</w:t>
      </w:r>
      <w:proofErr w:type="spellStart"/>
      <w:r w:rsidRPr="00444651">
        <w:rPr>
          <w:rFonts w:ascii="Times New Roman" w:hAnsi="Times New Roman" w:cs="Times New Roman"/>
          <w:sz w:val="28"/>
          <w:szCs w:val="28"/>
          <w:lang w:eastAsia="ru-RU"/>
        </w:rPr>
        <w:t>Мультмастер</w:t>
      </w:r>
      <w:proofErr w:type="spellEnd"/>
      <w:r w:rsidRPr="00444651">
        <w:rPr>
          <w:rFonts w:ascii="Times New Roman" w:hAnsi="Times New Roman" w:cs="Times New Roman"/>
          <w:sz w:val="28"/>
          <w:szCs w:val="28"/>
          <w:lang w:eastAsia="ru-RU"/>
        </w:rPr>
        <w:t>».</w:t>
      </w:r>
    </w:p>
    <w:p w:rsidR="00444651" w:rsidRPr="00444651" w:rsidRDefault="00444651" w:rsidP="00444651">
      <w:pPr>
        <w:pStyle w:val="ae"/>
        <w:ind w:firstLine="709"/>
        <w:rPr>
          <w:rFonts w:ascii="Times New Roman" w:hAnsi="Times New Roman" w:cs="Times New Roman"/>
          <w:sz w:val="28"/>
          <w:szCs w:val="28"/>
          <w:lang w:eastAsia="ru-RU"/>
        </w:rPr>
      </w:pPr>
      <w:r w:rsidRPr="00444651">
        <w:rPr>
          <w:rFonts w:ascii="Times New Roman" w:hAnsi="Times New Roman" w:cs="Times New Roman"/>
          <w:sz w:val="28"/>
          <w:szCs w:val="28"/>
          <w:lang w:eastAsia="ru-RU"/>
        </w:rPr>
        <w:t>Созданы условия для занятости детей, развития их творческого потенциала.</w:t>
      </w:r>
    </w:p>
    <w:p w:rsidR="00444651" w:rsidRPr="00444651" w:rsidRDefault="00444651" w:rsidP="00444651">
      <w:pPr>
        <w:pStyle w:val="ae"/>
        <w:ind w:firstLine="709"/>
        <w:rPr>
          <w:rFonts w:ascii="Times New Roman" w:hAnsi="Times New Roman" w:cs="Times New Roman"/>
          <w:sz w:val="28"/>
          <w:szCs w:val="28"/>
          <w:lang w:eastAsia="ru-RU"/>
        </w:rPr>
      </w:pPr>
      <w:r w:rsidRPr="00444651">
        <w:rPr>
          <w:rFonts w:ascii="Times New Roman" w:hAnsi="Times New Roman" w:cs="Times New Roman"/>
          <w:sz w:val="28"/>
          <w:szCs w:val="28"/>
          <w:lang w:eastAsia="ru-RU"/>
        </w:rPr>
        <w:t>Созданы оригинальные дидактические материалы (мультфильмы) для уроков в начальной школе, для проведения детских мероприятий в библиотеках.</w:t>
      </w:r>
    </w:p>
    <w:p w:rsidR="00444651" w:rsidRDefault="00444651" w:rsidP="00984739">
      <w:pPr>
        <w:pStyle w:val="ae"/>
        <w:ind w:firstLine="709"/>
        <w:jc w:val="both"/>
        <w:rPr>
          <w:rFonts w:ascii="Times New Roman" w:hAnsi="Times New Roman" w:cs="Times New Roman"/>
          <w:sz w:val="28"/>
          <w:szCs w:val="28"/>
          <w:lang w:eastAsia="ru-RU"/>
        </w:rPr>
      </w:pPr>
      <w:r w:rsidRPr="00444651">
        <w:rPr>
          <w:rFonts w:ascii="Times New Roman" w:hAnsi="Times New Roman" w:cs="Times New Roman"/>
          <w:sz w:val="28"/>
          <w:szCs w:val="28"/>
          <w:lang w:eastAsia="ru-RU"/>
        </w:rPr>
        <w:t>Всего в рамках проекта привлечено 56,0 тыс. рублей, из них – 25,0 тыс. - грант АНКПО «Точка роста», остальные – благотворительные пожертвования в виде материалов, волонтерской помощи, предоставления безвозмездной аренды.</w:t>
      </w:r>
    </w:p>
    <w:p w:rsidR="009120E8" w:rsidRPr="009120E8" w:rsidRDefault="00984739" w:rsidP="00984739">
      <w:pPr>
        <w:pStyle w:val="a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Библиотеки района имени Лазо  приняли </w:t>
      </w:r>
      <w:r w:rsidRPr="00984739">
        <w:rPr>
          <w:rFonts w:ascii="Times New Roman" w:hAnsi="Times New Roman" w:cs="Times New Roman"/>
          <w:b/>
          <w:sz w:val="28"/>
          <w:szCs w:val="28"/>
          <w:lang w:eastAsia="ru-RU"/>
        </w:rPr>
        <w:t>активное участие в международной  а</w:t>
      </w:r>
      <w:r w:rsidR="009120E8" w:rsidRPr="00984739">
        <w:rPr>
          <w:rFonts w:ascii="Times New Roman" w:hAnsi="Times New Roman" w:cs="Times New Roman"/>
          <w:b/>
          <w:sz w:val="28"/>
          <w:szCs w:val="28"/>
          <w:lang w:eastAsia="ru-RU"/>
        </w:rPr>
        <w:t>кци</w:t>
      </w:r>
      <w:r w:rsidRPr="00984739">
        <w:rPr>
          <w:rFonts w:ascii="Times New Roman" w:hAnsi="Times New Roman" w:cs="Times New Roman"/>
          <w:b/>
          <w:sz w:val="28"/>
          <w:szCs w:val="28"/>
          <w:lang w:eastAsia="ru-RU"/>
        </w:rPr>
        <w:t>и</w:t>
      </w:r>
      <w:r w:rsidR="009120E8" w:rsidRPr="00984739">
        <w:rPr>
          <w:rFonts w:ascii="Times New Roman" w:hAnsi="Times New Roman" w:cs="Times New Roman"/>
          <w:b/>
          <w:sz w:val="28"/>
          <w:szCs w:val="28"/>
          <w:lang w:eastAsia="ru-RU"/>
        </w:rPr>
        <w:t xml:space="preserve"> «Читаем детям о</w:t>
      </w:r>
      <w:r w:rsidRPr="00984739">
        <w:rPr>
          <w:rFonts w:ascii="Times New Roman" w:hAnsi="Times New Roman" w:cs="Times New Roman"/>
          <w:b/>
          <w:sz w:val="28"/>
          <w:szCs w:val="28"/>
          <w:lang w:eastAsia="ru-RU"/>
        </w:rPr>
        <w:t xml:space="preserve"> войне»</w:t>
      </w:r>
      <w:r>
        <w:rPr>
          <w:rFonts w:ascii="Times New Roman" w:hAnsi="Times New Roman" w:cs="Times New Roman"/>
          <w:sz w:val="28"/>
          <w:szCs w:val="28"/>
          <w:lang w:eastAsia="ru-RU"/>
        </w:rPr>
        <w:t xml:space="preserve"> (далее Акция) приуроченной </w:t>
      </w:r>
      <w:r w:rsidR="009120E8" w:rsidRPr="009120E8">
        <w:rPr>
          <w:rFonts w:ascii="Times New Roman" w:hAnsi="Times New Roman" w:cs="Times New Roman"/>
          <w:sz w:val="28"/>
          <w:szCs w:val="28"/>
          <w:lang w:eastAsia="ru-RU"/>
        </w:rPr>
        <w:t xml:space="preserve"> ко Дню Победы в Великой Отечественной войне 1941–1945 гг. Организатором ее является ГБУК «Самарская областная детская библиотека».</w:t>
      </w:r>
    </w:p>
    <w:p w:rsidR="009120E8" w:rsidRPr="009120E8" w:rsidRDefault="009120E8" w:rsidP="00984739">
      <w:pPr>
        <w:pStyle w:val="ae"/>
        <w:ind w:firstLine="709"/>
        <w:jc w:val="both"/>
        <w:rPr>
          <w:rFonts w:ascii="Times New Roman" w:hAnsi="Times New Roman" w:cs="Times New Roman"/>
          <w:sz w:val="28"/>
          <w:szCs w:val="28"/>
          <w:lang w:eastAsia="ru-RU"/>
        </w:rPr>
      </w:pPr>
      <w:r w:rsidRPr="009120E8">
        <w:rPr>
          <w:rFonts w:ascii="Times New Roman" w:hAnsi="Times New Roman" w:cs="Times New Roman"/>
          <w:sz w:val="28"/>
          <w:szCs w:val="28"/>
          <w:lang w:eastAsia="ru-RU"/>
        </w:rPr>
        <w:t xml:space="preserve">4 мая 2017 г. в 11.00 одновременно в самых разных уголках России и за ее пределами прошел час одновременного чтения произведений о Великой Отечественной войне. В библиотеках, школах, детских садах, приютах, больницах и других учреждениях детям прочитаны вслух лучшие образцы художественной литературы, посвященной событиям 1941–1945 гг. и великому человеческому подвигу. </w:t>
      </w:r>
    </w:p>
    <w:p w:rsidR="009120E8" w:rsidRPr="009120E8" w:rsidRDefault="009120E8" w:rsidP="00984739">
      <w:pPr>
        <w:pStyle w:val="ae"/>
        <w:ind w:firstLine="709"/>
        <w:jc w:val="both"/>
        <w:rPr>
          <w:rFonts w:ascii="Times New Roman" w:hAnsi="Times New Roman" w:cs="Times New Roman"/>
          <w:sz w:val="28"/>
          <w:szCs w:val="28"/>
          <w:lang w:eastAsia="ru-RU"/>
        </w:rPr>
      </w:pPr>
      <w:r w:rsidRPr="009120E8">
        <w:rPr>
          <w:rFonts w:ascii="Times New Roman" w:hAnsi="Times New Roman" w:cs="Times New Roman"/>
          <w:sz w:val="28"/>
          <w:szCs w:val="28"/>
          <w:lang w:eastAsia="ru-RU"/>
        </w:rPr>
        <w:t xml:space="preserve">Так, в библиотеке с. Черняево были выбраны произведения из сборника «Сто рассказов о войне» </w:t>
      </w:r>
      <w:proofErr w:type="spellStart"/>
      <w:r w:rsidRPr="009120E8">
        <w:rPr>
          <w:rFonts w:ascii="Times New Roman" w:hAnsi="Times New Roman" w:cs="Times New Roman"/>
          <w:sz w:val="28"/>
          <w:szCs w:val="28"/>
          <w:lang w:eastAsia="ru-RU"/>
        </w:rPr>
        <w:t>С.П.Алексеева</w:t>
      </w:r>
      <w:proofErr w:type="spellEnd"/>
      <w:r w:rsidRPr="009120E8">
        <w:rPr>
          <w:rFonts w:ascii="Times New Roman" w:hAnsi="Times New Roman" w:cs="Times New Roman"/>
          <w:sz w:val="28"/>
          <w:szCs w:val="28"/>
          <w:lang w:eastAsia="ru-RU"/>
        </w:rPr>
        <w:t xml:space="preserve"> («Брестская крепость», «Невидимый мост», «Как „Катюша» «Катюшей“ стала»). Учащиеся 2 класса средней школы с. Черняево приняли живое участие в обсуждении историй о детях-</w:t>
      </w:r>
      <w:r w:rsidRPr="009120E8">
        <w:rPr>
          <w:rFonts w:ascii="Times New Roman" w:hAnsi="Times New Roman" w:cs="Times New Roman"/>
          <w:sz w:val="28"/>
          <w:szCs w:val="28"/>
          <w:lang w:eastAsia="ru-RU"/>
        </w:rPr>
        <w:lastRenderedPageBreak/>
        <w:t>героях войны, которым пришлось вмиг повзрослеть и встать в боевой строй рядом со своими отцами и братьями.</w:t>
      </w:r>
    </w:p>
    <w:p w:rsidR="00656E71" w:rsidRPr="009120E8" w:rsidRDefault="009120E8" w:rsidP="009120E8">
      <w:pPr>
        <w:pStyle w:val="ae"/>
        <w:ind w:firstLine="709"/>
        <w:jc w:val="both"/>
        <w:rPr>
          <w:rFonts w:ascii="Times New Roman" w:hAnsi="Times New Roman" w:cs="Times New Roman"/>
          <w:sz w:val="28"/>
          <w:szCs w:val="28"/>
          <w:lang w:eastAsia="ru-RU"/>
        </w:rPr>
      </w:pPr>
      <w:r w:rsidRPr="009120E8">
        <w:rPr>
          <w:rFonts w:ascii="Times New Roman" w:hAnsi="Times New Roman" w:cs="Times New Roman"/>
          <w:sz w:val="28"/>
          <w:szCs w:val="28"/>
          <w:lang w:eastAsia="ru-RU"/>
        </w:rPr>
        <w:t xml:space="preserve">В библиотеке п. Хор проведение акции было приурочено к ежегодному библиотечному Часу памяти «Есть такая планета…» В этом году он был посвящен истории девочки блокадного Ленинграда Тане Савичевой, знакомству с ее </w:t>
      </w:r>
      <w:proofErr w:type="spellStart"/>
      <w:r w:rsidRPr="009120E8">
        <w:rPr>
          <w:rFonts w:ascii="Times New Roman" w:hAnsi="Times New Roman" w:cs="Times New Roman"/>
          <w:sz w:val="28"/>
          <w:szCs w:val="28"/>
          <w:lang w:eastAsia="ru-RU"/>
        </w:rPr>
        <w:t>дневником</w:t>
      </w:r>
      <w:proofErr w:type="gramStart"/>
      <w:r w:rsidRPr="009120E8">
        <w:rPr>
          <w:rFonts w:ascii="Times New Roman" w:hAnsi="Times New Roman" w:cs="Times New Roman"/>
          <w:sz w:val="28"/>
          <w:szCs w:val="28"/>
          <w:lang w:eastAsia="ru-RU"/>
        </w:rPr>
        <w:t>.З</w:t>
      </w:r>
      <w:proofErr w:type="gramEnd"/>
      <w:r w:rsidRPr="009120E8">
        <w:rPr>
          <w:rFonts w:ascii="Times New Roman" w:hAnsi="Times New Roman" w:cs="Times New Roman"/>
          <w:sz w:val="28"/>
          <w:szCs w:val="28"/>
          <w:lang w:eastAsia="ru-RU"/>
        </w:rPr>
        <w:t>авершением</w:t>
      </w:r>
      <w:proofErr w:type="spellEnd"/>
      <w:r w:rsidRPr="009120E8">
        <w:rPr>
          <w:rFonts w:ascii="Times New Roman" w:hAnsi="Times New Roman" w:cs="Times New Roman"/>
          <w:sz w:val="28"/>
          <w:szCs w:val="28"/>
          <w:lang w:eastAsia="ru-RU"/>
        </w:rPr>
        <w:t xml:space="preserve"> мероприятия стало чтение рассказа Веры Карасевой «Первая радость» из книги «Маленькие ленинградцы».</w:t>
      </w:r>
    </w:p>
    <w:p w:rsidR="009120E8" w:rsidRDefault="009120E8" w:rsidP="009404E8">
      <w:pPr>
        <w:pStyle w:val="ae"/>
        <w:ind w:firstLine="709"/>
        <w:jc w:val="both"/>
        <w:rPr>
          <w:rFonts w:ascii="Times New Roman" w:hAnsi="Times New Roman" w:cs="Times New Roman"/>
          <w:sz w:val="28"/>
          <w:szCs w:val="28"/>
          <w:lang w:eastAsia="ru-RU"/>
        </w:rPr>
      </w:pPr>
      <w:r w:rsidRPr="009120E8">
        <w:rPr>
          <w:rFonts w:ascii="Times New Roman" w:hAnsi="Times New Roman" w:cs="Times New Roman"/>
          <w:sz w:val="28"/>
          <w:szCs w:val="28"/>
          <w:lang w:eastAsia="ru-RU"/>
        </w:rPr>
        <w:t xml:space="preserve">В с. </w:t>
      </w:r>
      <w:proofErr w:type="gramStart"/>
      <w:r w:rsidRPr="009120E8">
        <w:rPr>
          <w:rFonts w:ascii="Times New Roman" w:hAnsi="Times New Roman" w:cs="Times New Roman"/>
          <w:sz w:val="28"/>
          <w:szCs w:val="28"/>
          <w:lang w:eastAsia="ru-RU"/>
        </w:rPr>
        <w:t>Полетное</w:t>
      </w:r>
      <w:proofErr w:type="gramEnd"/>
      <w:r w:rsidRPr="009120E8">
        <w:rPr>
          <w:rFonts w:ascii="Times New Roman" w:hAnsi="Times New Roman" w:cs="Times New Roman"/>
          <w:sz w:val="28"/>
          <w:szCs w:val="28"/>
          <w:lang w:eastAsia="ru-RU"/>
        </w:rPr>
        <w:t xml:space="preserve"> учащиеся 6 класса с интересом не только слушали, но и сами читали строки произведений, посвященные героическим событиям Великой Отечественной войны: «Русский характер» А.Н. Толстого, «Василий Теркин» А. Твардовского. После прочтения дети поделились своими впечатлениями о поступках и подвигах героев, говорили о своих ощущениях, о том, что особенно их взволновало во время чтения рассказов, а самое главное — что есть Родина для каждого из них, и как бы они поступили на месте героев.</w:t>
      </w:r>
      <w:r w:rsidR="00984739">
        <w:rPr>
          <w:rFonts w:ascii="Times New Roman" w:hAnsi="Times New Roman" w:cs="Times New Roman"/>
          <w:sz w:val="28"/>
          <w:szCs w:val="28"/>
          <w:lang w:eastAsia="ru-RU"/>
        </w:rPr>
        <w:t xml:space="preserve"> </w:t>
      </w:r>
      <w:r w:rsidRPr="009120E8">
        <w:rPr>
          <w:rFonts w:ascii="Times New Roman" w:hAnsi="Times New Roman" w:cs="Times New Roman"/>
          <w:sz w:val="28"/>
          <w:szCs w:val="28"/>
          <w:lang w:eastAsia="ru-RU"/>
        </w:rPr>
        <w:t>На книжной выставке вниманию ребят представлены книги о Великой Отечественной войне, каждая из которых рассказывает о судьбах людей, на чью долю выпало страшное время. В завершение мероприятия ребята просмотрели альбом Памяти и выбрали книги с выставки.</w:t>
      </w:r>
    </w:p>
    <w:p w:rsidR="009120E8" w:rsidRPr="009120E8" w:rsidRDefault="009120E8" w:rsidP="00984739">
      <w:pPr>
        <w:pStyle w:val="ae"/>
        <w:ind w:firstLine="709"/>
        <w:jc w:val="both"/>
        <w:rPr>
          <w:rFonts w:ascii="Times New Roman" w:hAnsi="Times New Roman" w:cs="Times New Roman"/>
          <w:sz w:val="28"/>
          <w:szCs w:val="28"/>
          <w:lang w:eastAsia="ru-RU"/>
        </w:rPr>
      </w:pPr>
      <w:r w:rsidRPr="009120E8">
        <w:rPr>
          <w:rFonts w:ascii="Times New Roman" w:hAnsi="Times New Roman" w:cs="Times New Roman"/>
          <w:sz w:val="28"/>
          <w:szCs w:val="28"/>
          <w:lang w:eastAsia="ru-RU"/>
        </w:rPr>
        <w:t xml:space="preserve">В библиотеке </w:t>
      </w:r>
      <w:proofErr w:type="gramStart"/>
      <w:r w:rsidRPr="009120E8">
        <w:rPr>
          <w:rFonts w:ascii="Times New Roman" w:hAnsi="Times New Roman" w:cs="Times New Roman"/>
          <w:sz w:val="28"/>
          <w:szCs w:val="28"/>
          <w:lang w:eastAsia="ru-RU"/>
        </w:rPr>
        <w:t>с</w:t>
      </w:r>
      <w:proofErr w:type="gramEnd"/>
      <w:r w:rsidRPr="009120E8">
        <w:rPr>
          <w:rFonts w:ascii="Times New Roman" w:hAnsi="Times New Roman" w:cs="Times New Roman"/>
          <w:sz w:val="28"/>
          <w:szCs w:val="28"/>
          <w:lang w:eastAsia="ru-RU"/>
        </w:rPr>
        <w:t xml:space="preserve">. </w:t>
      </w:r>
      <w:proofErr w:type="gramStart"/>
      <w:r w:rsidRPr="009120E8">
        <w:rPr>
          <w:rFonts w:ascii="Times New Roman" w:hAnsi="Times New Roman" w:cs="Times New Roman"/>
          <w:sz w:val="28"/>
          <w:szCs w:val="28"/>
          <w:lang w:eastAsia="ru-RU"/>
        </w:rPr>
        <w:t>Бичевая</w:t>
      </w:r>
      <w:proofErr w:type="gramEnd"/>
      <w:r w:rsidRPr="009120E8">
        <w:rPr>
          <w:rFonts w:ascii="Times New Roman" w:hAnsi="Times New Roman" w:cs="Times New Roman"/>
          <w:sz w:val="28"/>
          <w:szCs w:val="28"/>
          <w:lang w:eastAsia="ru-RU"/>
        </w:rPr>
        <w:t xml:space="preserve"> юные читатели познакомились с творческой биографией В. Катаева и его повестью «Сын полка». В преддверии мероприятия ребята поучаствовали в конкурсе рисунков о войне, которые стали основой праздничной выставки.</w:t>
      </w:r>
    </w:p>
    <w:p w:rsidR="009120E8" w:rsidRPr="009120E8" w:rsidRDefault="009120E8" w:rsidP="00984739">
      <w:pPr>
        <w:pStyle w:val="ae"/>
        <w:ind w:firstLine="709"/>
        <w:jc w:val="both"/>
        <w:rPr>
          <w:rFonts w:ascii="Times New Roman" w:hAnsi="Times New Roman" w:cs="Times New Roman"/>
          <w:sz w:val="28"/>
          <w:szCs w:val="28"/>
          <w:lang w:eastAsia="ru-RU"/>
        </w:rPr>
      </w:pPr>
      <w:r w:rsidRPr="009120E8">
        <w:rPr>
          <w:rFonts w:ascii="Times New Roman" w:hAnsi="Times New Roman" w:cs="Times New Roman"/>
          <w:sz w:val="28"/>
          <w:szCs w:val="28"/>
          <w:lang w:eastAsia="ru-RU"/>
        </w:rPr>
        <w:t xml:space="preserve">В библиотеке </w:t>
      </w:r>
      <w:proofErr w:type="gramStart"/>
      <w:r w:rsidRPr="009120E8">
        <w:rPr>
          <w:rFonts w:ascii="Times New Roman" w:hAnsi="Times New Roman" w:cs="Times New Roman"/>
          <w:sz w:val="28"/>
          <w:szCs w:val="28"/>
          <w:lang w:eastAsia="ru-RU"/>
        </w:rPr>
        <w:t>с</w:t>
      </w:r>
      <w:proofErr w:type="gramEnd"/>
      <w:r w:rsidRPr="009120E8">
        <w:rPr>
          <w:rFonts w:ascii="Times New Roman" w:hAnsi="Times New Roman" w:cs="Times New Roman"/>
          <w:sz w:val="28"/>
          <w:szCs w:val="28"/>
          <w:lang w:eastAsia="ru-RU"/>
        </w:rPr>
        <w:t xml:space="preserve">. </w:t>
      </w:r>
      <w:proofErr w:type="gramStart"/>
      <w:r w:rsidRPr="009120E8">
        <w:rPr>
          <w:rFonts w:ascii="Times New Roman" w:hAnsi="Times New Roman" w:cs="Times New Roman"/>
          <w:sz w:val="28"/>
          <w:szCs w:val="28"/>
          <w:lang w:eastAsia="ru-RU"/>
        </w:rPr>
        <w:t>Бичевая</w:t>
      </w:r>
      <w:proofErr w:type="gramEnd"/>
      <w:r w:rsidRPr="009120E8">
        <w:rPr>
          <w:rFonts w:ascii="Times New Roman" w:hAnsi="Times New Roman" w:cs="Times New Roman"/>
          <w:sz w:val="28"/>
          <w:szCs w:val="28"/>
          <w:lang w:eastAsia="ru-RU"/>
        </w:rPr>
        <w:t xml:space="preserve"> юные читатели познакомились с творческой биографией В. Катаева и его повестью «Сын полка». В преддверии мероприятия ребята поучаствовали в конкурсе рисунков о войне, которые стали основой праздничной выставки.</w:t>
      </w:r>
    </w:p>
    <w:p w:rsidR="009120E8" w:rsidRPr="009120E8" w:rsidRDefault="009120E8" w:rsidP="00984739">
      <w:pPr>
        <w:pStyle w:val="ae"/>
        <w:ind w:firstLine="709"/>
        <w:jc w:val="both"/>
        <w:rPr>
          <w:rFonts w:ascii="Times New Roman" w:hAnsi="Times New Roman" w:cs="Times New Roman"/>
          <w:sz w:val="28"/>
          <w:szCs w:val="28"/>
          <w:lang w:eastAsia="ru-RU"/>
        </w:rPr>
      </w:pPr>
      <w:r w:rsidRPr="009120E8">
        <w:rPr>
          <w:rFonts w:ascii="Times New Roman" w:hAnsi="Times New Roman" w:cs="Times New Roman"/>
          <w:sz w:val="28"/>
          <w:szCs w:val="28"/>
          <w:lang w:eastAsia="ru-RU"/>
        </w:rPr>
        <w:t>Повесть читали совместно с учителем начальных классов Зоей Николаевной Хромченко. Библиотекарь Кармазина Светлана Васильевна подготовила плакат с фрагментами — фотографиями из повести и ребята могли проследить сюжет произведения по фотографиям.</w:t>
      </w:r>
    </w:p>
    <w:p w:rsidR="009120E8" w:rsidRDefault="009120E8" w:rsidP="009120E8">
      <w:pPr>
        <w:pStyle w:val="ae"/>
        <w:ind w:firstLine="709"/>
        <w:jc w:val="both"/>
        <w:rPr>
          <w:rFonts w:ascii="Times New Roman" w:hAnsi="Times New Roman" w:cs="Times New Roman"/>
          <w:sz w:val="28"/>
          <w:szCs w:val="28"/>
          <w:lang w:eastAsia="ru-RU"/>
        </w:rPr>
      </w:pPr>
      <w:r w:rsidRPr="009120E8">
        <w:rPr>
          <w:rFonts w:ascii="Times New Roman" w:hAnsi="Times New Roman" w:cs="Times New Roman"/>
          <w:sz w:val="28"/>
          <w:szCs w:val="28"/>
          <w:lang w:eastAsia="ru-RU"/>
        </w:rPr>
        <w:t>Еще одна группа юных жителей села познакомились с книгой «Час мужества». Авторы вошедших в нее стихов и рассказов, не понаслышке знают о том, что такое фронтовое братство и солдатское мужество: многие прошли войну рядовыми, офицерами, корреспондентами, санинструкторами, работали в тылу. Детям очень понравился рассказ «Выходное платье», в котором героиня и ее подруги пожертвовали свои нарядные шелковые платья для пошива мешочков под порох. Маленькие ребятишки отличные слушатели и с ними было приятно работать. После прочтения рассказов, было обсуждение о подвиге наших солдат, о военном детстве.</w:t>
      </w:r>
    </w:p>
    <w:p w:rsidR="00984739" w:rsidRDefault="00984739" w:rsidP="009120E8">
      <w:pPr>
        <w:pStyle w:val="ae"/>
        <w:ind w:firstLine="709"/>
        <w:jc w:val="both"/>
        <w:rPr>
          <w:rFonts w:ascii="Times New Roman" w:hAnsi="Times New Roman" w:cs="Times New Roman"/>
          <w:sz w:val="28"/>
          <w:szCs w:val="28"/>
          <w:lang w:eastAsia="ru-RU"/>
        </w:rPr>
      </w:pPr>
      <w:proofErr w:type="gramStart"/>
      <w:r w:rsidRPr="00984739">
        <w:rPr>
          <w:rFonts w:ascii="Times New Roman" w:hAnsi="Times New Roman" w:cs="Times New Roman"/>
          <w:sz w:val="28"/>
          <w:szCs w:val="28"/>
          <w:lang w:eastAsia="ru-RU"/>
        </w:rPr>
        <w:t>В</w:t>
      </w:r>
      <w:proofErr w:type="gramEnd"/>
      <w:r w:rsidRPr="00984739">
        <w:rPr>
          <w:rFonts w:ascii="Times New Roman" w:hAnsi="Times New Roman" w:cs="Times New Roman"/>
          <w:sz w:val="28"/>
          <w:szCs w:val="28"/>
          <w:lang w:eastAsia="ru-RU"/>
        </w:rPr>
        <w:t xml:space="preserve"> </w:t>
      </w:r>
      <w:proofErr w:type="gramStart"/>
      <w:r w:rsidRPr="00984739">
        <w:rPr>
          <w:rFonts w:ascii="Times New Roman" w:hAnsi="Times New Roman" w:cs="Times New Roman"/>
          <w:sz w:val="28"/>
          <w:szCs w:val="28"/>
          <w:lang w:eastAsia="ru-RU"/>
        </w:rPr>
        <w:t>с</w:t>
      </w:r>
      <w:proofErr w:type="gramEnd"/>
      <w:r w:rsidRPr="00984739">
        <w:rPr>
          <w:rFonts w:ascii="Times New Roman" w:hAnsi="Times New Roman" w:cs="Times New Roman"/>
          <w:sz w:val="28"/>
          <w:szCs w:val="28"/>
          <w:lang w:eastAsia="ru-RU"/>
        </w:rPr>
        <w:t xml:space="preserve">. Васильевка участниками акции стали не только дети, но и взрослые. Кроме чтения произведений о войне, для родителей была проведена консультация «Как воспитать патриотизм в детях», а </w:t>
      </w:r>
      <w:r w:rsidRPr="00984739">
        <w:rPr>
          <w:rFonts w:ascii="Times New Roman" w:hAnsi="Times New Roman" w:cs="Times New Roman"/>
          <w:sz w:val="28"/>
          <w:szCs w:val="28"/>
          <w:lang w:eastAsia="ru-RU"/>
        </w:rPr>
        <w:lastRenderedPageBreak/>
        <w:t>продолжением мероприятия стал субботник по уборке территории у памятного знака погибшим односельчанам.</w:t>
      </w:r>
    </w:p>
    <w:p w:rsidR="00984739" w:rsidRPr="009120E8" w:rsidRDefault="00984739" w:rsidP="009120E8">
      <w:pPr>
        <w:pStyle w:val="ae"/>
        <w:ind w:firstLine="709"/>
        <w:jc w:val="both"/>
        <w:rPr>
          <w:rFonts w:ascii="Times New Roman" w:hAnsi="Times New Roman" w:cs="Times New Roman"/>
          <w:sz w:val="28"/>
          <w:szCs w:val="28"/>
          <w:lang w:eastAsia="ru-RU"/>
        </w:rPr>
      </w:pPr>
      <w:r w:rsidRPr="00984739">
        <w:rPr>
          <w:rFonts w:ascii="Times New Roman" w:hAnsi="Times New Roman" w:cs="Times New Roman"/>
          <w:sz w:val="28"/>
          <w:szCs w:val="28"/>
          <w:lang w:eastAsia="ru-RU"/>
        </w:rPr>
        <w:t xml:space="preserve">В библиотеке </w:t>
      </w:r>
      <w:proofErr w:type="gramStart"/>
      <w:r w:rsidRPr="00984739">
        <w:rPr>
          <w:rFonts w:ascii="Times New Roman" w:hAnsi="Times New Roman" w:cs="Times New Roman"/>
          <w:sz w:val="28"/>
          <w:szCs w:val="28"/>
          <w:lang w:eastAsia="ru-RU"/>
        </w:rPr>
        <w:t>с</w:t>
      </w:r>
      <w:proofErr w:type="gramEnd"/>
      <w:r w:rsidRPr="00984739">
        <w:rPr>
          <w:rFonts w:ascii="Times New Roman" w:hAnsi="Times New Roman" w:cs="Times New Roman"/>
          <w:sz w:val="28"/>
          <w:szCs w:val="28"/>
          <w:lang w:eastAsia="ru-RU"/>
        </w:rPr>
        <w:t xml:space="preserve">. </w:t>
      </w:r>
      <w:proofErr w:type="gramStart"/>
      <w:r w:rsidRPr="00984739">
        <w:rPr>
          <w:rFonts w:ascii="Times New Roman" w:hAnsi="Times New Roman" w:cs="Times New Roman"/>
          <w:sz w:val="28"/>
          <w:szCs w:val="28"/>
          <w:lang w:eastAsia="ru-RU"/>
        </w:rPr>
        <w:t>Дрофа</w:t>
      </w:r>
      <w:proofErr w:type="gramEnd"/>
      <w:r w:rsidRPr="00984739">
        <w:rPr>
          <w:rFonts w:ascii="Times New Roman" w:hAnsi="Times New Roman" w:cs="Times New Roman"/>
          <w:sz w:val="28"/>
          <w:szCs w:val="28"/>
          <w:lang w:eastAsia="ru-RU"/>
        </w:rPr>
        <w:t xml:space="preserve"> для воспитанников Детского сада была проведена беседа «Наши герои» о ветеранах нашего села, прочитан рассказ С.П. Алексеева «Ни шагу назад!», а в завершение мероприятия дети посмотрели мультфильм «Маша и Медведь готовятся к празднованию Дня Победы».</w:t>
      </w:r>
    </w:p>
    <w:p w:rsidR="009120E8" w:rsidRPr="00984739" w:rsidRDefault="00984739" w:rsidP="009404E8">
      <w:pPr>
        <w:pStyle w:val="ae"/>
        <w:ind w:firstLine="709"/>
        <w:jc w:val="both"/>
        <w:rPr>
          <w:rFonts w:ascii="Times New Roman" w:hAnsi="Times New Roman" w:cs="Times New Roman"/>
          <w:sz w:val="28"/>
          <w:szCs w:val="28"/>
          <w:lang w:eastAsia="ru-RU"/>
        </w:rPr>
      </w:pPr>
      <w:r w:rsidRPr="00984739">
        <w:rPr>
          <w:rFonts w:ascii="Times New Roman" w:hAnsi="Times New Roman" w:cs="Times New Roman"/>
          <w:sz w:val="28"/>
          <w:szCs w:val="28"/>
          <w:lang w:eastAsia="ru-RU"/>
        </w:rPr>
        <w:t>В акции приняли участие 26 библиотек района имени Лазо, общее количество участников составило 673 человека.</w:t>
      </w:r>
    </w:p>
    <w:p w:rsidR="009120E8" w:rsidRDefault="00984739" w:rsidP="009404E8">
      <w:pPr>
        <w:pStyle w:val="ae"/>
        <w:ind w:firstLine="709"/>
        <w:jc w:val="both"/>
        <w:rPr>
          <w:rFonts w:ascii="Times New Roman" w:hAnsi="Times New Roman" w:cs="Times New Roman"/>
          <w:b/>
          <w:sz w:val="28"/>
          <w:szCs w:val="28"/>
          <w:lang w:eastAsia="ru-RU"/>
        </w:rPr>
      </w:pPr>
      <w:r w:rsidRPr="00984739">
        <w:rPr>
          <w:rFonts w:ascii="Times New Roman" w:hAnsi="Times New Roman" w:cs="Times New Roman"/>
          <w:sz w:val="28"/>
          <w:szCs w:val="28"/>
          <w:lang w:eastAsia="ru-RU"/>
        </w:rPr>
        <w:t xml:space="preserve">Библиотеки района имени Лазо активно включились в реализацию </w:t>
      </w:r>
      <w:r w:rsidRPr="00984739">
        <w:rPr>
          <w:rFonts w:ascii="Times New Roman" w:hAnsi="Times New Roman" w:cs="Times New Roman"/>
          <w:b/>
          <w:sz w:val="28"/>
          <w:szCs w:val="28"/>
          <w:lang w:eastAsia="ru-RU"/>
        </w:rPr>
        <w:t>проекта «Гордость края глазами детей», реализуемого Хабаровским городским движением гражданской инициативы «Хабаровск — это мы!»</w:t>
      </w:r>
      <w:r>
        <w:rPr>
          <w:rFonts w:ascii="Times New Roman" w:hAnsi="Times New Roman" w:cs="Times New Roman"/>
          <w:b/>
          <w:sz w:val="28"/>
          <w:szCs w:val="28"/>
          <w:lang w:eastAsia="ru-RU"/>
        </w:rPr>
        <w:t>.</w:t>
      </w:r>
    </w:p>
    <w:p w:rsidR="00CF0409" w:rsidRPr="005C7536" w:rsidRDefault="00CF0409" w:rsidP="005C7536">
      <w:pPr>
        <w:pStyle w:val="ae"/>
        <w:ind w:firstLine="709"/>
        <w:jc w:val="both"/>
        <w:rPr>
          <w:rFonts w:ascii="Times New Roman" w:hAnsi="Times New Roman" w:cs="Times New Roman"/>
          <w:sz w:val="28"/>
          <w:szCs w:val="28"/>
          <w:lang w:eastAsia="ru-RU"/>
        </w:rPr>
      </w:pPr>
      <w:proofErr w:type="gramStart"/>
      <w:r w:rsidRPr="005C7536">
        <w:rPr>
          <w:rFonts w:ascii="Times New Roman" w:hAnsi="Times New Roman" w:cs="Times New Roman"/>
          <w:sz w:val="28"/>
          <w:szCs w:val="28"/>
          <w:lang w:eastAsia="ru-RU"/>
        </w:rPr>
        <w:t>Мероприятия, посвященные творчеству дальневосточных писателей являются</w:t>
      </w:r>
      <w:proofErr w:type="gramEnd"/>
      <w:r w:rsidRPr="005C7536">
        <w:rPr>
          <w:rFonts w:ascii="Times New Roman" w:hAnsi="Times New Roman" w:cs="Times New Roman"/>
          <w:sz w:val="28"/>
          <w:szCs w:val="28"/>
          <w:lang w:eastAsia="ru-RU"/>
        </w:rPr>
        <w:t xml:space="preserve"> традиционными в библиотеках района. Так, еще в марте 2017 года в рамках Недели детской книги в библиотеке </w:t>
      </w:r>
      <w:proofErr w:type="spellStart"/>
      <w:r w:rsidRPr="005C7536">
        <w:rPr>
          <w:rFonts w:ascii="Times New Roman" w:hAnsi="Times New Roman" w:cs="Times New Roman"/>
          <w:sz w:val="28"/>
          <w:szCs w:val="28"/>
          <w:lang w:eastAsia="ru-RU"/>
        </w:rPr>
        <w:t>р.п</w:t>
      </w:r>
      <w:proofErr w:type="spellEnd"/>
      <w:r w:rsidRPr="005C7536">
        <w:rPr>
          <w:rFonts w:ascii="Times New Roman" w:hAnsi="Times New Roman" w:cs="Times New Roman"/>
          <w:sz w:val="28"/>
          <w:szCs w:val="28"/>
          <w:lang w:eastAsia="ru-RU"/>
        </w:rPr>
        <w:t xml:space="preserve">. Переяславка состоялось литературное путешествие по книге Н.Д. </w:t>
      </w:r>
      <w:proofErr w:type="spellStart"/>
      <w:r w:rsidRPr="005C7536">
        <w:rPr>
          <w:rFonts w:ascii="Times New Roman" w:hAnsi="Times New Roman" w:cs="Times New Roman"/>
          <w:sz w:val="28"/>
          <w:szCs w:val="28"/>
          <w:lang w:eastAsia="ru-RU"/>
        </w:rPr>
        <w:t>Наволочкина</w:t>
      </w:r>
      <w:proofErr w:type="spellEnd"/>
      <w:r w:rsidRPr="005C7536">
        <w:rPr>
          <w:rFonts w:ascii="Times New Roman" w:hAnsi="Times New Roman" w:cs="Times New Roman"/>
          <w:sz w:val="28"/>
          <w:szCs w:val="28"/>
          <w:lang w:eastAsia="ru-RU"/>
        </w:rPr>
        <w:t xml:space="preserve"> «Каникулы с котом Егором» для учащихся школы №1 п. Переяславка. Мероприятие получилось интересным  и насыщенным игровыми моментами, поэтому в течение летних каникул его провели еще дважды.</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Особенно насыщенным краеведческими  литературными событиями был летний период, когда библиотеки активно работают со школьными оздоровительными площадками. </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библиотеке с. </w:t>
      </w:r>
      <w:proofErr w:type="gramStart"/>
      <w:r w:rsidRPr="005C7536">
        <w:rPr>
          <w:rFonts w:ascii="Times New Roman" w:hAnsi="Times New Roman" w:cs="Times New Roman"/>
          <w:sz w:val="28"/>
          <w:szCs w:val="28"/>
          <w:lang w:eastAsia="ru-RU"/>
        </w:rPr>
        <w:t>Бичевая</w:t>
      </w:r>
      <w:proofErr w:type="gramEnd"/>
      <w:r w:rsidRPr="005C7536">
        <w:rPr>
          <w:rFonts w:ascii="Times New Roman" w:hAnsi="Times New Roman" w:cs="Times New Roman"/>
          <w:sz w:val="28"/>
          <w:szCs w:val="28"/>
          <w:lang w:eastAsia="ru-RU"/>
        </w:rPr>
        <w:t xml:space="preserve"> состоялись: библиотечный час «Край родной в стихах и прозе», краеведческие чтения «Фантазёры необыкновенных историй и стихов», посвященные творчеству Е. В.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и Н.Д. </w:t>
      </w:r>
      <w:proofErr w:type="spellStart"/>
      <w:r w:rsidRPr="005C7536">
        <w:rPr>
          <w:rFonts w:ascii="Times New Roman" w:hAnsi="Times New Roman" w:cs="Times New Roman"/>
          <w:sz w:val="28"/>
          <w:szCs w:val="28"/>
          <w:lang w:eastAsia="ru-RU"/>
        </w:rPr>
        <w:t>Наволочкину</w:t>
      </w:r>
      <w:proofErr w:type="spellEnd"/>
      <w:r w:rsidRPr="005C7536">
        <w:rPr>
          <w:rFonts w:ascii="Times New Roman" w:hAnsi="Times New Roman" w:cs="Times New Roman"/>
          <w:sz w:val="28"/>
          <w:szCs w:val="28"/>
          <w:lang w:eastAsia="ru-RU"/>
        </w:rPr>
        <w:t xml:space="preserve"> для детей дошкольного возраста. Дети познакомились со стихами Елены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об удивительном мире природы. Участники кукольного театра «Колобок» показали отрывок из повести «Знакомые кота Егора», ребятишки встретились с фантастическими одушевленными героями животными.</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заключении все вместе поиграли в игры, где «Кошки-мышки», «Ах, как мыши надоели, «Собачка и кот». </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течение года в </w:t>
      </w:r>
      <w:proofErr w:type="gramStart"/>
      <w:r w:rsidRPr="005C7536">
        <w:rPr>
          <w:rFonts w:ascii="Times New Roman" w:hAnsi="Times New Roman" w:cs="Times New Roman"/>
          <w:sz w:val="28"/>
          <w:szCs w:val="28"/>
          <w:lang w:eastAsia="ru-RU"/>
        </w:rPr>
        <w:t>библиотеке</w:t>
      </w:r>
      <w:proofErr w:type="gramEnd"/>
      <w:r w:rsidRPr="005C7536">
        <w:rPr>
          <w:rFonts w:ascii="Times New Roman" w:hAnsi="Times New Roman" w:cs="Times New Roman"/>
          <w:sz w:val="28"/>
          <w:szCs w:val="28"/>
          <w:lang w:eastAsia="ru-RU"/>
        </w:rPr>
        <w:t xml:space="preserve"> а работали книжные выставки  «Люби и знай родной свой край», «Край родной в стихах и прозе» с разделами «Необыкновенные истории и стихи Елены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«Сердце, отданное детям», «Его душа, его уроки всегда с нами», посвящённые </w:t>
      </w:r>
      <w:proofErr w:type="spellStart"/>
      <w:r w:rsidRPr="005C7536">
        <w:rPr>
          <w:rFonts w:ascii="Times New Roman" w:hAnsi="Times New Roman" w:cs="Times New Roman"/>
          <w:sz w:val="28"/>
          <w:szCs w:val="28"/>
          <w:lang w:eastAsia="ru-RU"/>
        </w:rPr>
        <w:t>Н.Д.Наволочкину</w:t>
      </w:r>
      <w:proofErr w:type="spellEnd"/>
      <w:r w:rsidRPr="005C7536">
        <w:rPr>
          <w:rFonts w:ascii="Times New Roman" w:hAnsi="Times New Roman" w:cs="Times New Roman"/>
          <w:sz w:val="28"/>
          <w:szCs w:val="28"/>
          <w:lang w:eastAsia="ru-RU"/>
        </w:rPr>
        <w:t>.</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В библиотеке с.  Георгиевка 15,16 июня для воспитанников  летней оздоровительной площадки библиотекарями  проведены громкие чтения «Тишка и Рыж», выставка-обзор «</w:t>
      </w:r>
      <w:proofErr w:type="gramStart"/>
      <w:r w:rsidRPr="005C7536">
        <w:rPr>
          <w:rFonts w:ascii="Times New Roman" w:hAnsi="Times New Roman" w:cs="Times New Roman"/>
          <w:sz w:val="28"/>
          <w:szCs w:val="28"/>
          <w:lang w:eastAsia="ru-RU"/>
        </w:rPr>
        <w:t>Необъятное</w:t>
      </w:r>
      <w:proofErr w:type="gramEnd"/>
      <w:r w:rsidRPr="005C7536">
        <w:rPr>
          <w:rFonts w:ascii="Times New Roman" w:hAnsi="Times New Roman" w:cs="Times New Roman"/>
          <w:sz w:val="28"/>
          <w:szCs w:val="28"/>
          <w:lang w:eastAsia="ru-RU"/>
        </w:rPr>
        <w:t xml:space="preserve"> в необъятном», обзор «Любимый край, отцовский кров», викторина по книге «Знакомые кота Егора», конкурс рисунков по книгам «Тишка и Рыж», «Знакомые кота Егора».</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lastRenderedPageBreak/>
        <w:t xml:space="preserve">В библиотеке п. </w:t>
      </w:r>
      <w:proofErr w:type="spellStart"/>
      <w:r w:rsidRPr="005C7536">
        <w:rPr>
          <w:rFonts w:ascii="Times New Roman" w:hAnsi="Times New Roman" w:cs="Times New Roman"/>
          <w:sz w:val="28"/>
          <w:szCs w:val="28"/>
          <w:lang w:eastAsia="ru-RU"/>
        </w:rPr>
        <w:t>Дурмин</w:t>
      </w:r>
      <w:proofErr w:type="spellEnd"/>
      <w:r w:rsidRPr="005C7536">
        <w:rPr>
          <w:rFonts w:ascii="Times New Roman" w:hAnsi="Times New Roman" w:cs="Times New Roman"/>
          <w:sz w:val="28"/>
          <w:szCs w:val="28"/>
          <w:lang w:eastAsia="ru-RU"/>
        </w:rPr>
        <w:t xml:space="preserve"> в рамках проекта  «Сохраним историю вместе» в летний период для детей </w:t>
      </w:r>
      <w:proofErr w:type="gramStart"/>
      <w:r w:rsidRPr="005C7536">
        <w:rPr>
          <w:rFonts w:ascii="Times New Roman" w:hAnsi="Times New Roman" w:cs="Times New Roman"/>
          <w:sz w:val="28"/>
          <w:szCs w:val="28"/>
          <w:lang w:eastAsia="ru-RU"/>
        </w:rPr>
        <w:t>проведены</w:t>
      </w:r>
      <w:proofErr w:type="gramEnd"/>
      <w:r w:rsidRPr="005C7536">
        <w:rPr>
          <w:rFonts w:ascii="Times New Roman" w:hAnsi="Times New Roman" w:cs="Times New Roman"/>
          <w:sz w:val="28"/>
          <w:szCs w:val="28"/>
          <w:lang w:eastAsia="ru-RU"/>
        </w:rPr>
        <w:t>:</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 тематическая беседа «Елена Викторовна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 детский писатель»;</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 громкое  чтение сказки  «Плач  нанайки»; </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 конкурс чтецов «Тропинка в мир чудесных слов». Поэзия </w:t>
      </w:r>
      <w:proofErr w:type="spellStart"/>
      <w:r w:rsidRPr="005C7536">
        <w:rPr>
          <w:rFonts w:ascii="Times New Roman" w:hAnsi="Times New Roman" w:cs="Times New Roman"/>
          <w:sz w:val="28"/>
          <w:szCs w:val="28"/>
          <w:lang w:eastAsia="ru-RU"/>
        </w:rPr>
        <w:t>Е.В.Неменко</w:t>
      </w:r>
      <w:proofErr w:type="spellEnd"/>
      <w:r w:rsidRPr="005C7536">
        <w:rPr>
          <w:rFonts w:ascii="Times New Roman" w:hAnsi="Times New Roman" w:cs="Times New Roman"/>
          <w:sz w:val="28"/>
          <w:szCs w:val="28"/>
          <w:lang w:eastAsia="ru-RU"/>
        </w:rPr>
        <w:t>;</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 час путешествий «Тишка и </w:t>
      </w:r>
      <w:proofErr w:type="gramStart"/>
      <w:r w:rsidRPr="005C7536">
        <w:rPr>
          <w:rFonts w:ascii="Times New Roman" w:hAnsi="Times New Roman" w:cs="Times New Roman"/>
          <w:sz w:val="28"/>
          <w:szCs w:val="28"/>
          <w:lang w:eastAsia="ru-RU"/>
        </w:rPr>
        <w:t>Рыж</w:t>
      </w:r>
      <w:proofErr w:type="gramEnd"/>
      <w:r w:rsidRPr="005C7536">
        <w:rPr>
          <w:rFonts w:ascii="Times New Roman" w:hAnsi="Times New Roman" w:cs="Times New Roman"/>
          <w:sz w:val="28"/>
          <w:szCs w:val="28"/>
          <w:lang w:eastAsia="ru-RU"/>
        </w:rPr>
        <w:t xml:space="preserve"> знакомят с историей края».</w:t>
      </w:r>
    </w:p>
    <w:p w:rsidR="00CF0409" w:rsidRPr="005C7536" w:rsidRDefault="00CF0409" w:rsidP="005C7536">
      <w:pPr>
        <w:pStyle w:val="ae"/>
        <w:ind w:firstLine="709"/>
        <w:jc w:val="both"/>
        <w:rPr>
          <w:rFonts w:ascii="Times New Roman" w:hAnsi="Times New Roman" w:cs="Times New Roman"/>
          <w:sz w:val="28"/>
          <w:szCs w:val="28"/>
          <w:lang w:eastAsia="ru-RU"/>
        </w:rPr>
      </w:pPr>
      <w:proofErr w:type="gramStart"/>
      <w:r w:rsidRPr="005C7536">
        <w:rPr>
          <w:rFonts w:ascii="Times New Roman" w:hAnsi="Times New Roman" w:cs="Times New Roman"/>
          <w:sz w:val="28"/>
          <w:szCs w:val="28"/>
          <w:lang w:eastAsia="ru-RU"/>
        </w:rPr>
        <w:t>В</w:t>
      </w:r>
      <w:proofErr w:type="gramEnd"/>
      <w:r w:rsidRPr="005C7536">
        <w:rPr>
          <w:rFonts w:ascii="Times New Roman" w:hAnsi="Times New Roman" w:cs="Times New Roman"/>
          <w:sz w:val="28"/>
          <w:szCs w:val="28"/>
          <w:lang w:eastAsia="ru-RU"/>
        </w:rPr>
        <w:t xml:space="preserve"> с. </w:t>
      </w:r>
      <w:proofErr w:type="spellStart"/>
      <w:r w:rsidRPr="005C7536">
        <w:rPr>
          <w:rFonts w:ascii="Times New Roman" w:hAnsi="Times New Roman" w:cs="Times New Roman"/>
          <w:sz w:val="28"/>
          <w:szCs w:val="28"/>
          <w:lang w:eastAsia="ru-RU"/>
        </w:rPr>
        <w:t>Киинск</w:t>
      </w:r>
      <w:proofErr w:type="spellEnd"/>
      <w:r w:rsidRPr="005C7536">
        <w:rPr>
          <w:rFonts w:ascii="Times New Roman" w:hAnsi="Times New Roman" w:cs="Times New Roman"/>
          <w:sz w:val="28"/>
          <w:szCs w:val="28"/>
          <w:lang w:eastAsia="ru-RU"/>
        </w:rPr>
        <w:t xml:space="preserve"> 5 </w:t>
      </w:r>
      <w:proofErr w:type="gramStart"/>
      <w:r w:rsidRPr="005C7536">
        <w:rPr>
          <w:rFonts w:ascii="Times New Roman" w:hAnsi="Times New Roman" w:cs="Times New Roman"/>
          <w:sz w:val="28"/>
          <w:szCs w:val="28"/>
          <w:lang w:eastAsia="ru-RU"/>
        </w:rPr>
        <w:t>июля</w:t>
      </w:r>
      <w:proofErr w:type="gramEnd"/>
      <w:r w:rsidRPr="005C7536">
        <w:rPr>
          <w:rFonts w:ascii="Times New Roman" w:hAnsi="Times New Roman" w:cs="Times New Roman"/>
          <w:sz w:val="28"/>
          <w:szCs w:val="28"/>
          <w:lang w:eastAsia="ru-RU"/>
        </w:rPr>
        <w:t xml:space="preserve"> проведена выставка-сказка « В некотором царстве, Н.Д. </w:t>
      </w:r>
      <w:proofErr w:type="spellStart"/>
      <w:r w:rsidRPr="005C7536">
        <w:rPr>
          <w:rFonts w:ascii="Times New Roman" w:hAnsi="Times New Roman" w:cs="Times New Roman"/>
          <w:sz w:val="28"/>
          <w:szCs w:val="28"/>
          <w:lang w:eastAsia="ru-RU"/>
        </w:rPr>
        <w:t>Наволочкина</w:t>
      </w:r>
      <w:proofErr w:type="spellEnd"/>
      <w:r w:rsidRPr="005C7536">
        <w:rPr>
          <w:rFonts w:ascii="Times New Roman" w:hAnsi="Times New Roman" w:cs="Times New Roman"/>
          <w:sz w:val="28"/>
          <w:szCs w:val="28"/>
          <w:lang w:eastAsia="ru-RU"/>
        </w:rPr>
        <w:t xml:space="preserve"> государстве», целью которой  было -  познакомить детей с известного дальневосточного писателя. Подготовка к мероприятию началась заранее: детей познакомили с произведениями «Знакомые кота Егора», «</w:t>
      </w:r>
      <w:proofErr w:type="spellStart"/>
      <w:r w:rsidRPr="005C7536">
        <w:rPr>
          <w:rFonts w:ascii="Times New Roman" w:hAnsi="Times New Roman" w:cs="Times New Roman"/>
          <w:sz w:val="28"/>
          <w:szCs w:val="28"/>
          <w:lang w:eastAsia="ru-RU"/>
        </w:rPr>
        <w:t>Полудница</w:t>
      </w:r>
      <w:proofErr w:type="spellEnd"/>
      <w:r w:rsidRPr="005C7536">
        <w:rPr>
          <w:rFonts w:ascii="Times New Roman" w:hAnsi="Times New Roman" w:cs="Times New Roman"/>
          <w:sz w:val="28"/>
          <w:szCs w:val="28"/>
          <w:lang w:eastAsia="ru-RU"/>
        </w:rPr>
        <w:t xml:space="preserve"> </w:t>
      </w:r>
      <w:proofErr w:type="spellStart"/>
      <w:r w:rsidRPr="005C7536">
        <w:rPr>
          <w:rFonts w:ascii="Times New Roman" w:hAnsi="Times New Roman" w:cs="Times New Roman"/>
          <w:sz w:val="28"/>
          <w:szCs w:val="28"/>
          <w:lang w:eastAsia="ru-RU"/>
        </w:rPr>
        <w:t>Акуля</w:t>
      </w:r>
      <w:proofErr w:type="spellEnd"/>
      <w:r w:rsidRPr="005C7536">
        <w:rPr>
          <w:rFonts w:ascii="Times New Roman" w:hAnsi="Times New Roman" w:cs="Times New Roman"/>
          <w:sz w:val="28"/>
          <w:szCs w:val="28"/>
          <w:lang w:eastAsia="ru-RU"/>
        </w:rPr>
        <w:t xml:space="preserve">», «Егорка и Трезор», «У соседа во дворе». </w:t>
      </w:r>
      <w:proofErr w:type="gramStart"/>
      <w:r w:rsidRPr="005C7536">
        <w:rPr>
          <w:rFonts w:ascii="Times New Roman" w:hAnsi="Times New Roman" w:cs="Times New Roman"/>
          <w:sz w:val="28"/>
          <w:szCs w:val="28"/>
          <w:lang w:eastAsia="ru-RU"/>
        </w:rPr>
        <w:t>Был подготовлен буклет «Вся жизнь из добрых дел», в котором размещена сведения о жизни писателя, аннотации к некоторым его детским книгам.</w:t>
      </w:r>
      <w:proofErr w:type="gramEnd"/>
      <w:r w:rsidRPr="005C7536">
        <w:rPr>
          <w:rFonts w:ascii="Times New Roman" w:hAnsi="Times New Roman" w:cs="Times New Roman"/>
          <w:sz w:val="28"/>
          <w:szCs w:val="28"/>
          <w:lang w:eastAsia="ru-RU"/>
        </w:rPr>
        <w:t xml:space="preserve">  Затем, дети  изготовили композицию из пластилина по повестям «</w:t>
      </w:r>
      <w:proofErr w:type="spellStart"/>
      <w:r w:rsidRPr="005C7536">
        <w:rPr>
          <w:rFonts w:ascii="Times New Roman" w:hAnsi="Times New Roman" w:cs="Times New Roman"/>
          <w:sz w:val="28"/>
          <w:szCs w:val="28"/>
          <w:lang w:eastAsia="ru-RU"/>
        </w:rPr>
        <w:t>Полудница</w:t>
      </w:r>
      <w:proofErr w:type="spellEnd"/>
      <w:r w:rsidRPr="005C7536">
        <w:rPr>
          <w:rFonts w:ascii="Times New Roman" w:hAnsi="Times New Roman" w:cs="Times New Roman"/>
          <w:sz w:val="28"/>
          <w:szCs w:val="28"/>
          <w:lang w:eastAsia="ru-RU"/>
        </w:rPr>
        <w:t xml:space="preserve"> </w:t>
      </w:r>
      <w:proofErr w:type="spellStart"/>
      <w:r w:rsidRPr="005C7536">
        <w:rPr>
          <w:rFonts w:ascii="Times New Roman" w:hAnsi="Times New Roman" w:cs="Times New Roman"/>
          <w:sz w:val="28"/>
          <w:szCs w:val="28"/>
          <w:lang w:eastAsia="ru-RU"/>
        </w:rPr>
        <w:t>Акуля</w:t>
      </w:r>
      <w:proofErr w:type="spellEnd"/>
      <w:r w:rsidRPr="005C7536">
        <w:rPr>
          <w:rFonts w:ascii="Times New Roman" w:hAnsi="Times New Roman" w:cs="Times New Roman"/>
          <w:sz w:val="28"/>
          <w:szCs w:val="28"/>
          <w:lang w:eastAsia="ru-RU"/>
        </w:rPr>
        <w:t>» и «Знакомые кота Егора».</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  В библиотеке </w:t>
      </w:r>
      <w:proofErr w:type="spellStart"/>
      <w:r w:rsidRPr="005C7536">
        <w:rPr>
          <w:rFonts w:ascii="Times New Roman" w:hAnsi="Times New Roman" w:cs="Times New Roman"/>
          <w:sz w:val="28"/>
          <w:szCs w:val="28"/>
          <w:lang w:eastAsia="ru-RU"/>
        </w:rPr>
        <w:t>р</w:t>
      </w:r>
      <w:proofErr w:type="gramStart"/>
      <w:r w:rsidRPr="005C7536">
        <w:rPr>
          <w:rFonts w:ascii="Times New Roman" w:hAnsi="Times New Roman" w:cs="Times New Roman"/>
          <w:sz w:val="28"/>
          <w:szCs w:val="28"/>
          <w:lang w:eastAsia="ru-RU"/>
        </w:rPr>
        <w:t>.п</w:t>
      </w:r>
      <w:proofErr w:type="spellEnd"/>
      <w:proofErr w:type="gramEnd"/>
      <w:r w:rsidRPr="005C7536">
        <w:rPr>
          <w:rFonts w:ascii="Times New Roman" w:hAnsi="Times New Roman" w:cs="Times New Roman"/>
          <w:sz w:val="28"/>
          <w:szCs w:val="28"/>
          <w:lang w:eastAsia="ru-RU"/>
        </w:rPr>
        <w:t xml:space="preserve"> Хор 12 июля   в рамках  реализации проекта «Гордость края глазами детей»,  или «Сохраним историю вместе» прошёл день дальневосточного писателя.</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гости в библиотеку приехала  хабаровская писательница Елена Викторовна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Это не первый её приезд в нашу библиотеку.     Встретились с писательницей дети детского сада № 5 и отряды пришкольных оздоровительных лагерей СОШ № 1 и ООШ № 2.</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Писатель есть, пока есть читатель. В этом Елена Викторовна уверена на 100%. Поэтому любит встречаться с детьми и регулярно посещает библиотеки и детские дома.</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   В копилке Елены Викторовны семь детских книжек, стихи в дальневосточной хрестоматии «Лукошко», рассказы, стихи и сказки в журнале «Расти с Хабаровском» (она была редактором этого замечательного и яркого журнала). </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Елена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подробно рассказала ребятам о своих книгах «Тишка и Рыж», «</w:t>
      </w:r>
      <w:proofErr w:type="spellStart"/>
      <w:r w:rsidRPr="005C7536">
        <w:rPr>
          <w:rFonts w:ascii="Times New Roman" w:hAnsi="Times New Roman" w:cs="Times New Roman"/>
          <w:sz w:val="28"/>
          <w:szCs w:val="28"/>
          <w:lang w:eastAsia="ru-RU"/>
        </w:rPr>
        <w:t>Цыпляткины</w:t>
      </w:r>
      <w:proofErr w:type="spellEnd"/>
      <w:r w:rsidRPr="005C7536">
        <w:rPr>
          <w:rFonts w:ascii="Times New Roman" w:hAnsi="Times New Roman" w:cs="Times New Roman"/>
          <w:sz w:val="28"/>
          <w:szCs w:val="28"/>
          <w:lang w:eastAsia="ru-RU"/>
        </w:rPr>
        <w:t xml:space="preserve"> прятки», «Дружная семья», «Я болтаю с попугаем» и других. Дети с удивлением узнали, что писать стихи Елена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начала еще в третьем классе, а первая книга, которую она написала – «Вьюнок», вышла в свет в 1990 г. огромным тиражом – более 200 тыс. экземпляров. Ребята  с удовольствием слушали стихи о цветах, которые им читала писательница. </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завершение праздничной встречи  писательница   ответила на вопросы детей. Ребят интересовало трудно ли писать стихи, где этому учат, как стать писателем, почему у тигра острые когти и т.д.  Благодаря этой встрече юные читатели поняли, что только тот, кто умеет видеть </w:t>
      </w:r>
      <w:proofErr w:type="gramStart"/>
      <w:r w:rsidRPr="005C7536">
        <w:rPr>
          <w:rFonts w:ascii="Times New Roman" w:hAnsi="Times New Roman" w:cs="Times New Roman"/>
          <w:sz w:val="28"/>
          <w:szCs w:val="28"/>
          <w:lang w:eastAsia="ru-RU"/>
        </w:rPr>
        <w:t>необычное</w:t>
      </w:r>
      <w:proofErr w:type="gramEnd"/>
      <w:r w:rsidRPr="005C7536">
        <w:rPr>
          <w:rFonts w:ascii="Times New Roman" w:hAnsi="Times New Roman" w:cs="Times New Roman"/>
          <w:sz w:val="28"/>
          <w:szCs w:val="28"/>
          <w:lang w:eastAsia="ru-RU"/>
        </w:rPr>
        <w:t xml:space="preserve"> в обычном, может придумывать сказки, писать рассказы и сочинять стихи.  </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lastRenderedPageBreak/>
        <w:t xml:space="preserve">Библиотекарем с. </w:t>
      </w:r>
      <w:proofErr w:type="spellStart"/>
      <w:r w:rsidRPr="005C7536">
        <w:rPr>
          <w:rFonts w:ascii="Times New Roman" w:hAnsi="Times New Roman" w:cs="Times New Roman"/>
          <w:sz w:val="28"/>
          <w:szCs w:val="28"/>
          <w:lang w:eastAsia="ru-RU"/>
        </w:rPr>
        <w:t>Могилевка</w:t>
      </w:r>
      <w:proofErr w:type="spellEnd"/>
      <w:r w:rsidRPr="005C7536">
        <w:rPr>
          <w:rFonts w:ascii="Times New Roman" w:hAnsi="Times New Roman" w:cs="Times New Roman"/>
          <w:sz w:val="28"/>
          <w:szCs w:val="28"/>
          <w:lang w:eastAsia="ru-RU"/>
        </w:rPr>
        <w:t xml:space="preserve"> в июне проведена  литературно-экологическая программа «Тигренок Рыж и его друзья».</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библиотеке п. </w:t>
      </w:r>
      <w:proofErr w:type="spellStart"/>
      <w:r w:rsidRPr="005C7536">
        <w:rPr>
          <w:rFonts w:ascii="Times New Roman" w:hAnsi="Times New Roman" w:cs="Times New Roman"/>
          <w:sz w:val="28"/>
          <w:szCs w:val="28"/>
          <w:lang w:eastAsia="ru-RU"/>
        </w:rPr>
        <w:t>Мухен</w:t>
      </w:r>
      <w:proofErr w:type="spellEnd"/>
      <w:r w:rsidRPr="005C7536">
        <w:rPr>
          <w:rFonts w:ascii="Times New Roman" w:hAnsi="Times New Roman" w:cs="Times New Roman"/>
          <w:sz w:val="28"/>
          <w:szCs w:val="28"/>
          <w:lang w:eastAsia="ru-RU"/>
        </w:rPr>
        <w:t xml:space="preserve"> 13 июня прошел час добрых дел  «Вместе весело  шагать или  кот Егор собирает друзей» для 40 воспитанников детской площадки при центре «ЛАД». </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сельской библиотеке </w:t>
      </w:r>
      <w:proofErr w:type="gramStart"/>
      <w:r w:rsidRPr="005C7536">
        <w:rPr>
          <w:rFonts w:ascii="Times New Roman" w:hAnsi="Times New Roman" w:cs="Times New Roman"/>
          <w:sz w:val="28"/>
          <w:szCs w:val="28"/>
          <w:lang w:eastAsia="ru-RU"/>
        </w:rPr>
        <w:t>с</w:t>
      </w:r>
      <w:proofErr w:type="gramEnd"/>
      <w:r w:rsidRPr="005C7536">
        <w:rPr>
          <w:rFonts w:ascii="Times New Roman" w:hAnsi="Times New Roman" w:cs="Times New Roman"/>
          <w:sz w:val="28"/>
          <w:szCs w:val="28"/>
          <w:lang w:eastAsia="ru-RU"/>
        </w:rPr>
        <w:t xml:space="preserve">. </w:t>
      </w:r>
      <w:proofErr w:type="gramStart"/>
      <w:r w:rsidRPr="005C7536">
        <w:rPr>
          <w:rFonts w:ascii="Times New Roman" w:hAnsi="Times New Roman" w:cs="Times New Roman"/>
          <w:sz w:val="28"/>
          <w:szCs w:val="28"/>
          <w:lang w:eastAsia="ru-RU"/>
        </w:rPr>
        <w:t>Петровичи</w:t>
      </w:r>
      <w:proofErr w:type="gramEnd"/>
      <w:r w:rsidRPr="005C7536">
        <w:rPr>
          <w:rFonts w:ascii="Times New Roman" w:hAnsi="Times New Roman" w:cs="Times New Roman"/>
          <w:sz w:val="28"/>
          <w:szCs w:val="28"/>
          <w:lang w:eastAsia="ru-RU"/>
        </w:rPr>
        <w:t xml:space="preserve"> 19 июля прошло мероприятие к юбилею Дальневосточной писательницы Елены Викторовны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«Азбучные истории». Дети рассказывали стихотворения, составляли слова из букв, а также сделали небольшую инсценировку по книге «Я болтаю с попугаем».</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26 июля библиотекарем с. </w:t>
      </w:r>
      <w:proofErr w:type="gramStart"/>
      <w:r w:rsidRPr="005C7536">
        <w:rPr>
          <w:rFonts w:ascii="Times New Roman" w:hAnsi="Times New Roman" w:cs="Times New Roman"/>
          <w:sz w:val="28"/>
          <w:szCs w:val="28"/>
          <w:lang w:eastAsia="ru-RU"/>
        </w:rPr>
        <w:t>Полетное</w:t>
      </w:r>
      <w:proofErr w:type="gramEnd"/>
      <w:r w:rsidRPr="005C7536">
        <w:rPr>
          <w:rFonts w:ascii="Times New Roman" w:hAnsi="Times New Roman" w:cs="Times New Roman"/>
          <w:sz w:val="28"/>
          <w:szCs w:val="28"/>
          <w:lang w:eastAsia="ru-RU"/>
        </w:rPr>
        <w:t xml:space="preserve"> проведен познавательный час, посвященный творчеству дальневосточных писателей Н.Д. </w:t>
      </w:r>
      <w:proofErr w:type="spellStart"/>
      <w:r w:rsidRPr="005C7536">
        <w:rPr>
          <w:rFonts w:ascii="Times New Roman" w:hAnsi="Times New Roman" w:cs="Times New Roman"/>
          <w:sz w:val="28"/>
          <w:szCs w:val="28"/>
          <w:lang w:eastAsia="ru-RU"/>
        </w:rPr>
        <w:t>Наволочкина</w:t>
      </w:r>
      <w:proofErr w:type="spellEnd"/>
      <w:r w:rsidRPr="005C7536">
        <w:rPr>
          <w:rFonts w:ascii="Times New Roman" w:hAnsi="Times New Roman" w:cs="Times New Roman"/>
          <w:sz w:val="28"/>
          <w:szCs w:val="28"/>
          <w:lang w:eastAsia="ru-RU"/>
        </w:rPr>
        <w:t xml:space="preserve"> и Е.В.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Мероприятие состояло из 2-х частей. Сначала дети познакомились с жизнью и творчеством Е.В.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Библиотекарь рассказала о том, как начиналось творчество Елены Викторовны, о том, что первая книга стихов для детей «Вьюнок» вышла в 1990 году, затем вышли «Дружная семейка», «Загадка для кошки», «Я болтаю с попугаем» и др.</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Завершилась 1-ая часть громким чтением ребятами стихов Елены Викторовны и первой главы «Необыкновенных историй…».</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Во 2-ой части мероприятия продемонстрирована презентация «Творчество дальневосточного писателя Н.Д </w:t>
      </w:r>
      <w:proofErr w:type="spellStart"/>
      <w:r w:rsidRPr="005C7536">
        <w:rPr>
          <w:rFonts w:ascii="Times New Roman" w:hAnsi="Times New Roman" w:cs="Times New Roman"/>
          <w:sz w:val="28"/>
          <w:szCs w:val="28"/>
          <w:lang w:eastAsia="ru-RU"/>
        </w:rPr>
        <w:t>Наволочкина</w:t>
      </w:r>
      <w:proofErr w:type="spellEnd"/>
      <w:r w:rsidRPr="005C7536">
        <w:rPr>
          <w:rFonts w:ascii="Times New Roman" w:hAnsi="Times New Roman" w:cs="Times New Roman"/>
          <w:sz w:val="28"/>
          <w:szCs w:val="28"/>
          <w:lang w:eastAsia="ru-RU"/>
        </w:rPr>
        <w:t>», из которой дети узнали, что Николай Дмитриевич — автор многочисленных произведений для взрослых и детей. От фронтового радиста до Почетного гражданина г. Хабаровска прошел он свой жизненный путь, свои «Амурские версты». Презентация наполнена фотографиями из семейного альбома, снимками военной поры, иллюстрациями, историческими документами и произведениями писателя. Ребята делились своими впечатлениями о прочитанных книгах — «</w:t>
      </w:r>
      <w:proofErr w:type="spellStart"/>
      <w:r w:rsidRPr="005C7536">
        <w:rPr>
          <w:rFonts w:ascii="Times New Roman" w:hAnsi="Times New Roman" w:cs="Times New Roman"/>
          <w:sz w:val="28"/>
          <w:szCs w:val="28"/>
          <w:lang w:eastAsia="ru-RU"/>
        </w:rPr>
        <w:t>Полудница</w:t>
      </w:r>
      <w:proofErr w:type="spellEnd"/>
      <w:r w:rsidRPr="005C7536">
        <w:rPr>
          <w:rFonts w:ascii="Times New Roman" w:hAnsi="Times New Roman" w:cs="Times New Roman"/>
          <w:sz w:val="28"/>
          <w:szCs w:val="28"/>
          <w:lang w:eastAsia="ru-RU"/>
        </w:rPr>
        <w:t xml:space="preserve"> </w:t>
      </w:r>
      <w:proofErr w:type="spellStart"/>
      <w:r w:rsidRPr="005C7536">
        <w:rPr>
          <w:rFonts w:ascii="Times New Roman" w:hAnsi="Times New Roman" w:cs="Times New Roman"/>
          <w:sz w:val="28"/>
          <w:szCs w:val="28"/>
          <w:lang w:eastAsia="ru-RU"/>
        </w:rPr>
        <w:t>Акуля</w:t>
      </w:r>
      <w:proofErr w:type="spellEnd"/>
      <w:r w:rsidRPr="005C7536">
        <w:rPr>
          <w:rFonts w:ascii="Times New Roman" w:hAnsi="Times New Roman" w:cs="Times New Roman"/>
          <w:sz w:val="28"/>
          <w:szCs w:val="28"/>
          <w:lang w:eastAsia="ru-RU"/>
        </w:rPr>
        <w:t>», «После дождичка в среду» и др., отвечали на вопросы викторины, разгадывали мини-кроссворд «Знакомые кота Егора».</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Встреча детей с «Необыкновенными историями…» писателей дальневосточников показала, что они знают и любят читать произведения своих земляков.</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августе  </w:t>
      </w:r>
      <w:proofErr w:type="gramStart"/>
      <w:r w:rsidRPr="005C7536">
        <w:rPr>
          <w:rFonts w:ascii="Times New Roman" w:hAnsi="Times New Roman" w:cs="Times New Roman"/>
          <w:sz w:val="28"/>
          <w:szCs w:val="28"/>
          <w:lang w:eastAsia="ru-RU"/>
        </w:rPr>
        <w:t>в</w:t>
      </w:r>
      <w:proofErr w:type="gramEnd"/>
      <w:r w:rsidRPr="005C7536">
        <w:rPr>
          <w:rFonts w:ascii="Times New Roman" w:hAnsi="Times New Roman" w:cs="Times New Roman"/>
          <w:sz w:val="28"/>
          <w:szCs w:val="28"/>
          <w:lang w:eastAsia="ru-RU"/>
        </w:rPr>
        <w:t xml:space="preserve"> с. </w:t>
      </w:r>
      <w:proofErr w:type="spellStart"/>
      <w:r w:rsidRPr="005C7536">
        <w:rPr>
          <w:rFonts w:ascii="Times New Roman" w:hAnsi="Times New Roman" w:cs="Times New Roman"/>
          <w:sz w:val="28"/>
          <w:szCs w:val="28"/>
          <w:lang w:eastAsia="ru-RU"/>
        </w:rPr>
        <w:t>Святогорье</w:t>
      </w:r>
      <w:proofErr w:type="spellEnd"/>
      <w:r w:rsidRPr="005C7536">
        <w:rPr>
          <w:rFonts w:ascii="Times New Roman" w:hAnsi="Times New Roman" w:cs="Times New Roman"/>
          <w:sz w:val="28"/>
          <w:szCs w:val="28"/>
          <w:lang w:eastAsia="ru-RU"/>
        </w:rPr>
        <w:t xml:space="preserve"> состоялась </w:t>
      </w:r>
      <w:proofErr w:type="gramStart"/>
      <w:r w:rsidRPr="005C7536">
        <w:rPr>
          <w:rFonts w:ascii="Times New Roman" w:hAnsi="Times New Roman" w:cs="Times New Roman"/>
          <w:sz w:val="28"/>
          <w:szCs w:val="28"/>
          <w:lang w:eastAsia="ru-RU"/>
        </w:rPr>
        <w:t>презентация</w:t>
      </w:r>
      <w:proofErr w:type="gramEnd"/>
      <w:r w:rsidRPr="005C7536">
        <w:rPr>
          <w:rFonts w:ascii="Times New Roman" w:hAnsi="Times New Roman" w:cs="Times New Roman"/>
          <w:sz w:val="28"/>
          <w:szCs w:val="28"/>
          <w:lang w:eastAsia="ru-RU"/>
        </w:rPr>
        <w:t xml:space="preserve"> книги  </w:t>
      </w:r>
      <w:proofErr w:type="spellStart"/>
      <w:r w:rsidRPr="005C7536">
        <w:rPr>
          <w:rFonts w:ascii="Times New Roman" w:hAnsi="Times New Roman" w:cs="Times New Roman"/>
          <w:sz w:val="28"/>
          <w:szCs w:val="28"/>
          <w:lang w:eastAsia="ru-RU"/>
        </w:rPr>
        <w:t>Е.Неменко</w:t>
      </w:r>
      <w:proofErr w:type="spellEnd"/>
      <w:r w:rsidRPr="005C7536">
        <w:rPr>
          <w:rFonts w:ascii="Times New Roman" w:hAnsi="Times New Roman" w:cs="Times New Roman"/>
          <w:sz w:val="28"/>
          <w:szCs w:val="28"/>
          <w:lang w:eastAsia="ru-RU"/>
        </w:rPr>
        <w:t xml:space="preserve">  «Тишка и Рыж» для летней оздоровительной площадки. Дети с интересом слушали о творчестве писателя. Нарисовали героев книги, организовали выставку рисунков. Разобрали все книги и журналы с выставки, организованной для этого мероприятия.</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С началом учебного года библиотеки продолжили проведение мероприятий в рамках проекта</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lastRenderedPageBreak/>
        <w:t xml:space="preserve">20 сентября Единый библиотечный день в библиотеке с. </w:t>
      </w:r>
      <w:proofErr w:type="spellStart"/>
      <w:r w:rsidRPr="005C7536">
        <w:rPr>
          <w:rFonts w:ascii="Times New Roman" w:hAnsi="Times New Roman" w:cs="Times New Roman"/>
          <w:sz w:val="28"/>
          <w:szCs w:val="28"/>
          <w:lang w:eastAsia="ru-RU"/>
        </w:rPr>
        <w:t>Кутузовка</w:t>
      </w:r>
      <w:proofErr w:type="spellEnd"/>
      <w:r w:rsidRPr="005C7536">
        <w:rPr>
          <w:rFonts w:ascii="Times New Roman" w:hAnsi="Times New Roman" w:cs="Times New Roman"/>
          <w:sz w:val="28"/>
          <w:szCs w:val="28"/>
          <w:lang w:eastAsia="ru-RU"/>
        </w:rPr>
        <w:t xml:space="preserve"> был посвящён детским дальневосточным писателям, ребята познакомились с творческими биографиями Н. </w:t>
      </w:r>
      <w:proofErr w:type="spellStart"/>
      <w:r w:rsidRPr="005C7536">
        <w:rPr>
          <w:rFonts w:ascii="Times New Roman" w:hAnsi="Times New Roman" w:cs="Times New Roman"/>
          <w:sz w:val="28"/>
          <w:szCs w:val="28"/>
          <w:lang w:eastAsia="ru-RU"/>
        </w:rPr>
        <w:t>Наволочкина</w:t>
      </w:r>
      <w:proofErr w:type="spellEnd"/>
      <w:r w:rsidRPr="005C7536">
        <w:rPr>
          <w:rFonts w:ascii="Times New Roman" w:hAnsi="Times New Roman" w:cs="Times New Roman"/>
          <w:sz w:val="28"/>
          <w:szCs w:val="28"/>
          <w:lang w:eastAsia="ru-RU"/>
        </w:rPr>
        <w:t xml:space="preserve"> и Е.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В библиотеке с. </w:t>
      </w:r>
      <w:proofErr w:type="spellStart"/>
      <w:r w:rsidRPr="005C7536">
        <w:rPr>
          <w:rFonts w:ascii="Times New Roman" w:hAnsi="Times New Roman" w:cs="Times New Roman"/>
          <w:sz w:val="28"/>
          <w:szCs w:val="28"/>
          <w:lang w:eastAsia="ru-RU"/>
        </w:rPr>
        <w:t>Могилевка</w:t>
      </w:r>
      <w:proofErr w:type="spellEnd"/>
      <w:r w:rsidRPr="005C7536">
        <w:rPr>
          <w:rFonts w:ascii="Times New Roman" w:hAnsi="Times New Roman" w:cs="Times New Roman"/>
          <w:sz w:val="28"/>
          <w:szCs w:val="28"/>
          <w:lang w:eastAsia="ru-RU"/>
        </w:rPr>
        <w:t xml:space="preserve"> вниманию читателей</w:t>
      </w:r>
      <w:proofErr w:type="gramStart"/>
      <w:r w:rsidRPr="005C7536">
        <w:rPr>
          <w:rFonts w:ascii="Times New Roman" w:hAnsi="Times New Roman" w:cs="Times New Roman"/>
          <w:sz w:val="28"/>
          <w:szCs w:val="28"/>
          <w:lang w:eastAsia="ru-RU"/>
        </w:rPr>
        <w:t xml:space="preserve"> ,</w:t>
      </w:r>
      <w:proofErr w:type="gramEnd"/>
      <w:r w:rsidRPr="005C7536">
        <w:rPr>
          <w:rFonts w:ascii="Times New Roman" w:hAnsi="Times New Roman" w:cs="Times New Roman"/>
          <w:sz w:val="28"/>
          <w:szCs w:val="28"/>
          <w:lang w:eastAsia="ru-RU"/>
        </w:rPr>
        <w:t xml:space="preserve"> были  представлены 3 выставки посвященные детским писателям Н.Д. </w:t>
      </w:r>
      <w:proofErr w:type="spellStart"/>
      <w:r w:rsidRPr="005C7536">
        <w:rPr>
          <w:rFonts w:ascii="Times New Roman" w:hAnsi="Times New Roman" w:cs="Times New Roman"/>
          <w:sz w:val="28"/>
          <w:szCs w:val="28"/>
          <w:lang w:eastAsia="ru-RU"/>
        </w:rPr>
        <w:t>Наволочкину</w:t>
      </w:r>
      <w:proofErr w:type="spellEnd"/>
      <w:r w:rsidRPr="005C7536">
        <w:rPr>
          <w:rFonts w:ascii="Times New Roman" w:hAnsi="Times New Roman" w:cs="Times New Roman"/>
          <w:sz w:val="28"/>
          <w:szCs w:val="28"/>
          <w:lang w:eastAsia="ru-RU"/>
        </w:rPr>
        <w:t xml:space="preserve"> и Е.В.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Кроме того, проведено 3 мероприятия, в которых поучаствовало 64 школьника младшего возраста.  В мероприятиях были представлены презентации по книгам «Знакомые кота Егора», «Необыкновенные приключения Тишки и </w:t>
      </w:r>
      <w:proofErr w:type="gramStart"/>
      <w:r w:rsidRPr="005C7536">
        <w:rPr>
          <w:rFonts w:ascii="Times New Roman" w:hAnsi="Times New Roman" w:cs="Times New Roman"/>
          <w:sz w:val="28"/>
          <w:szCs w:val="28"/>
          <w:lang w:eastAsia="ru-RU"/>
        </w:rPr>
        <w:t>Рыжа</w:t>
      </w:r>
      <w:proofErr w:type="gramEnd"/>
      <w:r w:rsidRPr="005C7536">
        <w:rPr>
          <w:rFonts w:ascii="Times New Roman" w:hAnsi="Times New Roman" w:cs="Times New Roman"/>
          <w:sz w:val="28"/>
          <w:szCs w:val="28"/>
          <w:lang w:eastAsia="ru-RU"/>
        </w:rPr>
        <w:t>». Ребята с удовольствием продолжили знакомство  с любимыми героями  произведений,  в классах позже были проведены  громкие чтения этих произведений.</w:t>
      </w:r>
    </w:p>
    <w:p w:rsidR="00CF0409" w:rsidRPr="005C7536"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17  и 26 сентября</w:t>
      </w:r>
      <w:r w:rsidRPr="005C7536">
        <w:rPr>
          <w:rFonts w:ascii="Times New Roman" w:hAnsi="Times New Roman" w:cs="Times New Roman"/>
          <w:sz w:val="28"/>
          <w:szCs w:val="28"/>
          <w:lang w:eastAsia="ru-RU"/>
        </w:rPr>
        <w:tab/>
        <w:t xml:space="preserve"> в библиотеке  п. </w:t>
      </w:r>
      <w:proofErr w:type="spellStart"/>
      <w:r w:rsidRPr="005C7536">
        <w:rPr>
          <w:rFonts w:ascii="Times New Roman" w:hAnsi="Times New Roman" w:cs="Times New Roman"/>
          <w:sz w:val="28"/>
          <w:szCs w:val="28"/>
          <w:lang w:eastAsia="ru-RU"/>
        </w:rPr>
        <w:t>Мухен</w:t>
      </w:r>
      <w:proofErr w:type="spellEnd"/>
      <w:r w:rsidRPr="005C7536">
        <w:rPr>
          <w:rFonts w:ascii="Times New Roman" w:hAnsi="Times New Roman" w:cs="Times New Roman"/>
          <w:sz w:val="28"/>
          <w:szCs w:val="28"/>
          <w:lang w:eastAsia="ru-RU"/>
        </w:rPr>
        <w:t xml:space="preserve">  состоялось литературное путешествие «Необыкновенные истории Елены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по произведениям автора  к 70-летию со дня рождения.</w:t>
      </w:r>
    </w:p>
    <w:p w:rsidR="00BE6CBA" w:rsidRDefault="00CF0409" w:rsidP="005C7536">
      <w:pPr>
        <w:pStyle w:val="ae"/>
        <w:ind w:firstLine="709"/>
        <w:jc w:val="both"/>
        <w:rPr>
          <w:rFonts w:ascii="Times New Roman" w:hAnsi="Times New Roman" w:cs="Times New Roman"/>
          <w:sz w:val="28"/>
          <w:szCs w:val="28"/>
          <w:lang w:eastAsia="ru-RU"/>
        </w:rPr>
      </w:pPr>
      <w:r w:rsidRPr="005C7536">
        <w:rPr>
          <w:rFonts w:ascii="Times New Roman" w:hAnsi="Times New Roman" w:cs="Times New Roman"/>
          <w:sz w:val="28"/>
          <w:szCs w:val="28"/>
          <w:lang w:eastAsia="ru-RU"/>
        </w:rPr>
        <w:t xml:space="preserve">Библиотекарем с. </w:t>
      </w:r>
      <w:proofErr w:type="spellStart"/>
      <w:r w:rsidRPr="005C7536">
        <w:rPr>
          <w:rFonts w:ascii="Times New Roman" w:hAnsi="Times New Roman" w:cs="Times New Roman"/>
          <w:sz w:val="28"/>
          <w:szCs w:val="28"/>
          <w:lang w:eastAsia="ru-RU"/>
        </w:rPr>
        <w:t>Святогорье</w:t>
      </w:r>
      <w:proofErr w:type="spellEnd"/>
      <w:r w:rsidRPr="005C7536">
        <w:rPr>
          <w:rFonts w:ascii="Times New Roman" w:hAnsi="Times New Roman" w:cs="Times New Roman"/>
          <w:sz w:val="28"/>
          <w:szCs w:val="28"/>
          <w:lang w:eastAsia="ru-RU"/>
        </w:rPr>
        <w:t xml:space="preserve"> 21 ноября была проведена беседа о детских дальневосточных писателях для учащихся 3 класса.  Для ребят была оформлена книжная выставка «Дальневосточные писатели детям».  На выставке были представлены книги Е. </w:t>
      </w:r>
      <w:proofErr w:type="spellStart"/>
      <w:r w:rsidRPr="005C7536">
        <w:rPr>
          <w:rFonts w:ascii="Times New Roman" w:hAnsi="Times New Roman" w:cs="Times New Roman"/>
          <w:sz w:val="28"/>
          <w:szCs w:val="28"/>
          <w:lang w:eastAsia="ru-RU"/>
        </w:rPr>
        <w:t>Неменко</w:t>
      </w:r>
      <w:proofErr w:type="spellEnd"/>
      <w:r w:rsidRPr="005C7536">
        <w:rPr>
          <w:rFonts w:ascii="Times New Roman" w:hAnsi="Times New Roman" w:cs="Times New Roman"/>
          <w:sz w:val="28"/>
          <w:szCs w:val="28"/>
          <w:lang w:eastAsia="ru-RU"/>
        </w:rPr>
        <w:t xml:space="preserve"> «Я болтаю с попугаем», «Тишка и Рыж. Необыкновенные истории о медвежонке Тишке и тигренке Рыже», Н. Семченко «Пугало огородное», Е. Трофимов «Лебеди садятся отдыхать», А. </w:t>
      </w:r>
      <w:proofErr w:type="spellStart"/>
      <w:r w:rsidRPr="005C7536">
        <w:rPr>
          <w:rFonts w:ascii="Times New Roman" w:hAnsi="Times New Roman" w:cs="Times New Roman"/>
          <w:sz w:val="28"/>
          <w:szCs w:val="28"/>
          <w:lang w:eastAsia="ru-RU"/>
        </w:rPr>
        <w:t>Кохан</w:t>
      </w:r>
      <w:proofErr w:type="spellEnd"/>
      <w:r w:rsidRPr="005C7536">
        <w:rPr>
          <w:rFonts w:ascii="Times New Roman" w:hAnsi="Times New Roman" w:cs="Times New Roman"/>
          <w:sz w:val="28"/>
          <w:szCs w:val="28"/>
          <w:lang w:eastAsia="ru-RU"/>
        </w:rPr>
        <w:t xml:space="preserve"> «Приключения Петьки», В. Сысоев «Золотая </w:t>
      </w:r>
      <w:proofErr w:type="spellStart"/>
      <w:r w:rsidRPr="005C7536">
        <w:rPr>
          <w:rFonts w:ascii="Times New Roman" w:hAnsi="Times New Roman" w:cs="Times New Roman"/>
          <w:sz w:val="28"/>
          <w:szCs w:val="28"/>
          <w:lang w:eastAsia="ru-RU"/>
        </w:rPr>
        <w:t>Ригма</w:t>
      </w:r>
      <w:proofErr w:type="spellEnd"/>
      <w:r w:rsidRPr="005C7536">
        <w:rPr>
          <w:rFonts w:ascii="Times New Roman" w:hAnsi="Times New Roman" w:cs="Times New Roman"/>
          <w:sz w:val="28"/>
          <w:szCs w:val="28"/>
          <w:lang w:eastAsia="ru-RU"/>
        </w:rPr>
        <w:t xml:space="preserve">», Н. </w:t>
      </w:r>
      <w:proofErr w:type="spellStart"/>
      <w:r w:rsidRPr="005C7536">
        <w:rPr>
          <w:rFonts w:ascii="Times New Roman" w:hAnsi="Times New Roman" w:cs="Times New Roman"/>
          <w:sz w:val="28"/>
          <w:szCs w:val="28"/>
          <w:lang w:eastAsia="ru-RU"/>
        </w:rPr>
        <w:t>Наволочкин</w:t>
      </w:r>
      <w:proofErr w:type="spellEnd"/>
      <w:r w:rsidRPr="005C7536">
        <w:rPr>
          <w:rFonts w:ascii="Times New Roman" w:hAnsi="Times New Roman" w:cs="Times New Roman"/>
          <w:sz w:val="28"/>
          <w:szCs w:val="28"/>
          <w:lang w:eastAsia="ru-RU"/>
        </w:rPr>
        <w:t xml:space="preserve"> «</w:t>
      </w:r>
      <w:proofErr w:type="spellStart"/>
      <w:r w:rsidRPr="005C7536">
        <w:rPr>
          <w:rFonts w:ascii="Times New Roman" w:hAnsi="Times New Roman" w:cs="Times New Roman"/>
          <w:sz w:val="28"/>
          <w:szCs w:val="28"/>
          <w:lang w:eastAsia="ru-RU"/>
        </w:rPr>
        <w:t>Полудница</w:t>
      </w:r>
      <w:proofErr w:type="spellEnd"/>
      <w:r w:rsidRPr="005C7536">
        <w:rPr>
          <w:rFonts w:ascii="Times New Roman" w:hAnsi="Times New Roman" w:cs="Times New Roman"/>
          <w:sz w:val="28"/>
          <w:szCs w:val="28"/>
          <w:lang w:eastAsia="ru-RU"/>
        </w:rPr>
        <w:t xml:space="preserve"> </w:t>
      </w:r>
      <w:proofErr w:type="spellStart"/>
      <w:r w:rsidRPr="005C7536">
        <w:rPr>
          <w:rFonts w:ascii="Times New Roman" w:hAnsi="Times New Roman" w:cs="Times New Roman"/>
          <w:sz w:val="28"/>
          <w:szCs w:val="28"/>
          <w:lang w:eastAsia="ru-RU"/>
        </w:rPr>
        <w:t>Акуля</w:t>
      </w:r>
      <w:proofErr w:type="spellEnd"/>
      <w:r w:rsidRPr="005C7536">
        <w:rPr>
          <w:rFonts w:ascii="Times New Roman" w:hAnsi="Times New Roman" w:cs="Times New Roman"/>
          <w:sz w:val="28"/>
          <w:szCs w:val="28"/>
          <w:lang w:eastAsia="ru-RU"/>
        </w:rPr>
        <w:t xml:space="preserve">». О каждой книге библиотекарь провел ознакомительную беседу. Для ребят была подготовлена небольшая викторина по книге Н. </w:t>
      </w:r>
      <w:proofErr w:type="spellStart"/>
      <w:r w:rsidRPr="005C7536">
        <w:rPr>
          <w:rFonts w:ascii="Times New Roman" w:hAnsi="Times New Roman" w:cs="Times New Roman"/>
          <w:sz w:val="28"/>
          <w:szCs w:val="28"/>
          <w:lang w:eastAsia="ru-RU"/>
        </w:rPr>
        <w:t>Наволочкина</w:t>
      </w:r>
      <w:proofErr w:type="spellEnd"/>
      <w:r w:rsidRPr="005C7536">
        <w:rPr>
          <w:rFonts w:ascii="Times New Roman" w:hAnsi="Times New Roman" w:cs="Times New Roman"/>
          <w:sz w:val="28"/>
          <w:szCs w:val="28"/>
          <w:lang w:eastAsia="ru-RU"/>
        </w:rPr>
        <w:t xml:space="preserve"> «</w:t>
      </w:r>
      <w:proofErr w:type="spellStart"/>
      <w:r w:rsidRPr="005C7536">
        <w:rPr>
          <w:rFonts w:ascii="Times New Roman" w:hAnsi="Times New Roman" w:cs="Times New Roman"/>
          <w:sz w:val="28"/>
          <w:szCs w:val="28"/>
          <w:lang w:eastAsia="ru-RU"/>
        </w:rPr>
        <w:t>Полудница</w:t>
      </w:r>
      <w:proofErr w:type="spellEnd"/>
      <w:r w:rsidRPr="005C7536">
        <w:rPr>
          <w:rFonts w:ascii="Times New Roman" w:hAnsi="Times New Roman" w:cs="Times New Roman"/>
          <w:sz w:val="28"/>
          <w:szCs w:val="28"/>
          <w:lang w:eastAsia="ru-RU"/>
        </w:rPr>
        <w:t xml:space="preserve"> </w:t>
      </w:r>
      <w:proofErr w:type="spellStart"/>
      <w:r w:rsidRPr="005C7536">
        <w:rPr>
          <w:rFonts w:ascii="Times New Roman" w:hAnsi="Times New Roman" w:cs="Times New Roman"/>
          <w:sz w:val="28"/>
          <w:szCs w:val="28"/>
          <w:lang w:eastAsia="ru-RU"/>
        </w:rPr>
        <w:t>Акуля</w:t>
      </w:r>
      <w:proofErr w:type="spellEnd"/>
      <w:r w:rsidRPr="005C7536">
        <w:rPr>
          <w:rFonts w:ascii="Times New Roman" w:hAnsi="Times New Roman" w:cs="Times New Roman"/>
          <w:sz w:val="28"/>
          <w:szCs w:val="28"/>
          <w:lang w:eastAsia="ru-RU"/>
        </w:rPr>
        <w:t>».</w:t>
      </w:r>
    </w:p>
    <w:p w:rsidR="001D7CF1" w:rsidRDefault="001D7CF1" w:rsidP="001D7CF1">
      <w:pPr>
        <w:pStyle w:val="a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конце 2017 года началась реализация совместного музейно-библиотечного проекта «Экскурсии в мир добра».</w:t>
      </w:r>
    </w:p>
    <w:p w:rsidR="001D7CF1" w:rsidRPr="001D7CF1" w:rsidRDefault="001D7CF1" w:rsidP="001D7CF1">
      <w:pPr>
        <w:pStyle w:val="ae"/>
        <w:ind w:firstLine="709"/>
        <w:jc w:val="both"/>
        <w:rPr>
          <w:rFonts w:ascii="Times New Roman" w:hAnsi="Times New Roman" w:cs="Times New Roman"/>
          <w:sz w:val="28"/>
          <w:szCs w:val="28"/>
          <w:lang w:eastAsia="ru-RU"/>
        </w:rPr>
      </w:pPr>
      <w:r w:rsidRPr="001D7CF1">
        <w:rPr>
          <w:rFonts w:ascii="Times New Roman" w:hAnsi="Times New Roman" w:cs="Times New Roman"/>
          <w:sz w:val="28"/>
          <w:szCs w:val="28"/>
          <w:lang w:eastAsia="ru-RU"/>
        </w:rPr>
        <w:t xml:space="preserve">Это стало возможным благодаря средствам собранным на </w:t>
      </w:r>
      <w:proofErr w:type="spellStart"/>
      <w:r w:rsidRPr="001D7CF1">
        <w:rPr>
          <w:rFonts w:ascii="Times New Roman" w:hAnsi="Times New Roman" w:cs="Times New Roman"/>
          <w:sz w:val="28"/>
          <w:szCs w:val="28"/>
          <w:lang w:eastAsia="ru-RU"/>
        </w:rPr>
        <w:t>краундфандинговой</w:t>
      </w:r>
      <w:proofErr w:type="spellEnd"/>
      <w:r w:rsidRPr="001D7CF1">
        <w:rPr>
          <w:rFonts w:ascii="Times New Roman" w:hAnsi="Times New Roman" w:cs="Times New Roman"/>
          <w:sz w:val="28"/>
          <w:szCs w:val="28"/>
          <w:lang w:eastAsia="ru-RU"/>
        </w:rPr>
        <w:t xml:space="preserve"> платформе «Начинание». Участие в сборе сре</w:t>
      </w:r>
      <w:proofErr w:type="gramStart"/>
      <w:r w:rsidRPr="001D7CF1">
        <w:rPr>
          <w:rFonts w:ascii="Times New Roman" w:hAnsi="Times New Roman" w:cs="Times New Roman"/>
          <w:sz w:val="28"/>
          <w:szCs w:val="28"/>
          <w:lang w:eastAsia="ru-RU"/>
        </w:rPr>
        <w:t>дств дл</w:t>
      </w:r>
      <w:proofErr w:type="gramEnd"/>
      <w:r w:rsidRPr="001D7CF1">
        <w:rPr>
          <w:rFonts w:ascii="Times New Roman" w:hAnsi="Times New Roman" w:cs="Times New Roman"/>
          <w:sz w:val="28"/>
          <w:szCs w:val="28"/>
          <w:lang w:eastAsia="ru-RU"/>
        </w:rPr>
        <w:t>я проекта приняли не только наши земляки, но и неравнодушные люди из других регионов России.</w:t>
      </w:r>
    </w:p>
    <w:p w:rsidR="001D7CF1" w:rsidRPr="001D7CF1" w:rsidRDefault="001D7CF1" w:rsidP="001D7CF1">
      <w:pPr>
        <w:pStyle w:val="a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проекта - </w:t>
      </w:r>
      <w:r w:rsidRPr="001D7CF1">
        <w:rPr>
          <w:rFonts w:ascii="Times New Roman" w:hAnsi="Times New Roman" w:cs="Times New Roman"/>
          <w:sz w:val="28"/>
          <w:szCs w:val="28"/>
          <w:lang w:eastAsia="ru-RU"/>
        </w:rPr>
        <w:t xml:space="preserve"> пробудить у юных </w:t>
      </w:r>
      <w:r>
        <w:rPr>
          <w:rFonts w:ascii="Times New Roman" w:hAnsi="Times New Roman" w:cs="Times New Roman"/>
          <w:sz w:val="28"/>
          <w:szCs w:val="28"/>
          <w:lang w:eastAsia="ru-RU"/>
        </w:rPr>
        <w:t xml:space="preserve">земляков </w:t>
      </w:r>
      <w:r w:rsidRPr="001D7CF1">
        <w:rPr>
          <w:rFonts w:ascii="Times New Roman" w:hAnsi="Times New Roman" w:cs="Times New Roman"/>
          <w:sz w:val="28"/>
          <w:szCs w:val="28"/>
          <w:lang w:eastAsia="ru-RU"/>
        </w:rPr>
        <w:t xml:space="preserve"> интерес к отечественной культуре через знакомство с православными храмами — неотъемлемой частью духовной и культурной традиции.</w:t>
      </w:r>
    </w:p>
    <w:p w:rsidR="001D7CF1" w:rsidRPr="001D7CF1" w:rsidRDefault="001D7CF1" w:rsidP="001D7CF1">
      <w:pPr>
        <w:pStyle w:val="ae"/>
        <w:ind w:firstLine="709"/>
        <w:jc w:val="both"/>
        <w:rPr>
          <w:rFonts w:ascii="Times New Roman" w:hAnsi="Times New Roman" w:cs="Times New Roman"/>
          <w:sz w:val="28"/>
          <w:szCs w:val="28"/>
          <w:lang w:eastAsia="ru-RU"/>
        </w:rPr>
      </w:pPr>
      <w:proofErr w:type="gramStart"/>
      <w:r w:rsidRPr="001D7CF1">
        <w:rPr>
          <w:rFonts w:ascii="Times New Roman" w:hAnsi="Times New Roman" w:cs="Times New Roman"/>
          <w:sz w:val="28"/>
          <w:szCs w:val="28"/>
          <w:lang w:eastAsia="ru-RU"/>
        </w:rPr>
        <w:t>На первых занятиях в поселках Переяславка, Хор, в с. Бичевая рассказали об архитектурных особенностях храмов, о назначении этих удивительных строений, о внутреннем устройстве и правилах поведения в храме.</w:t>
      </w:r>
      <w:proofErr w:type="gramEnd"/>
      <w:r w:rsidRPr="001D7CF1">
        <w:rPr>
          <w:rFonts w:ascii="Times New Roman" w:hAnsi="Times New Roman" w:cs="Times New Roman"/>
          <w:sz w:val="28"/>
          <w:szCs w:val="28"/>
          <w:lang w:eastAsia="ru-RU"/>
        </w:rPr>
        <w:t xml:space="preserve"> Во второй части занятий </w:t>
      </w:r>
      <w:proofErr w:type="gramStart"/>
      <w:r w:rsidRPr="001D7CF1">
        <w:rPr>
          <w:rFonts w:ascii="Times New Roman" w:hAnsi="Times New Roman" w:cs="Times New Roman"/>
          <w:sz w:val="28"/>
          <w:szCs w:val="28"/>
          <w:lang w:eastAsia="ru-RU"/>
        </w:rPr>
        <w:t>ребята</w:t>
      </w:r>
      <w:proofErr w:type="gramEnd"/>
      <w:r w:rsidRPr="001D7CF1">
        <w:rPr>
          <w:rFonts w:ascii="Times New Roman" w:hAnsi="Times New Roman" w:cs="Times New Roman"/>
          <w:sz w:val="28"/>
          <w:szCs w:val="28"/>
          <w:lang w:eastAsia="ru-RU"/>
        </w:rPr>
        <w:t xml:space="preserve"> и взрослые совершили виртуальные экскурсии в храм Василия Блаженного в Москве и на остров Кижи, где расположен один из уникальных храмовых ансамблей России.</w:t>
      </w:r>
    </w:p>
    <w:p w:rsidR="001D7CF1" w:rsidRPr="001D7CF1" w:rsidRDefault="001D7CF1" w:rsidP="001D7CF1">
      <w:pPr>
        <w:pStyle w:val="ae"/>
        <w:ind w:firstLine="709"/>
        <w:jc w:val="both"/>
        <w:rPr>
          <w:rFonts w:ascii="Times New Roman" w:hAnsi="Times New Roman" w:cs="Times New Roman"/>
          <w:sz w:val="28"/>
          <w:szCs w:val="28"/>
          <w:lang w:eastAsia="ru-RU"/>
        </w:rPr>
      </w:pPr>
      <w:r w:rsidRPr="001D7CF1">
        <w:rPr>
          <w:rFonts w:ascii="Times New Roman" w:hAnsi="Times New Roman" w:cs="Times New Roman"/>
          <w:sz w:val="28"/>
          <w:szCs w:val="28"/>
          <w:lang w:eastAsia="ru-RU"/>
        </w:rPr>
        <w:t>Встречи получились живыми, ребята задавали вопросы, сами отвечали на вопросы рассказчиков, внимательно смотрели видеосюжеты.</w:t>
      </w:r>
    </w:p>
    <w:p w:rsidR="001D7CF1" w:rsidRPr="001D7CF1" w:rsidRDefault="001D7CF1" w:rsidP="001D7CF1">
      <w:pPr>
        <w:pStyle w:val="ae"/>
        <w:ind w:firstLine="709"/>
        <w:jc w:val="both"/>
        <w:rPr>
          <w:rFonts w:ascii="Times New Roman" w:hAnsi="Times New Roman" w:cs="Times New Roman"/>
          <w:sz w:val="28"/>
          <w:szCs w:val="28"/>
          <w:lang w:eastAsia="ru-RU"/>
        </w:rPr>
      </w:pPr>
      <w:r w:rsidRPr="001D7CF1">
        <w:rPr>
          <w:rFonts w:ascii="Times New Roman" w:hAnsi="Times New Roman" w:cs="Times New Roman"/>
          <w:sz w:val="28"/>
          <w:szCs w:val="28"/>
          <w:lang w:eastAsia="ru-RU"/>
        </w:rPr>
        <w:lastRenderedPageBreak/>
        <w:t xml:space="preserve">Впереди еще занятия в реабилитационном центре для несовершеннолетних в п. Хор, в библиотеке п. </w:t>
      </w:r>
      <w:proofErr w:type="spellStart"/>
      <w:r w:rsidRPr="001D7CF1">
        <w:rPr>
          <w:rFonts w:ascii="Times New Roman" w:hAnsi="Times New Roman" w:cs="Times New Roman"/>
          <w:sz w:val="28"/>
          <w:szCs w:val="28"/>
          <w:lang w:eastAsia="ru-RU"/>
        </w:rPr>
        <w:t>Мухен</w:t>
      </w:r>
      <w:proofErr w:type="spellEnd"/>
      <w:r w:rsidRPr="001D7CF1">
        <w:rPr>
          <w:rFonts w:ascii="Times New Roman" w:hAnsi="Times New Roman" w:cs="Times New Roman"/>
          <w:sz w:val="28"/>
          <w:szCs w:val="28"/>
          <w:lang w:eastAsia="ru-RU"/>
        </w:rPr>
        <w:t>, экскурсии в храмы нашего района.</w:t>
      </w:r>
    </w:p>
    <w:p w:rsidR="001D7CF1" w:rsidRPr="001D7CF1" w:rsidRDefault="001D7CF1" w:rsidP="001D7CF1">
      <w:pPr>
        <w:pStyle w:val="ae"/>
        <w:ind w:firstLine="709"/>
        <w:jc w:val="both"/>
        <w:rPr>
          <w:rFonts w:ascii="Times New Roman" w:hAnsi="Times New Roman" w:cs="Times New Roman"/>
          <w:sz w:val="28"/>
          <w:szCs w:val="28"/>
          <w:lang w:eastAsia="ru-RU"/>
        </w:rPr>
      </w:pPr>
      <w:r w:rsidRPr="001D7CF1">
        <w:rPr>
          <w:rFonts w:ascii="Times New Roman" w:hAnsi="Times New Roman" w:cs="Times New Roman"/>
          <w:sz w:val="28"/>
          <w:szCs w:val="28"/>
          <w:lang w:eastAsia="ru-RU"/>
        </w:rPr>
        <w:t xml:space="preserve">Первая такая экскурсия уже состоялась. </w:t>
      </w:r>
      <w:proofErr w:type="gramStart"/>
      <w:r w:rsidRPr="001D7CF1">
        <w:rPr>
          <w:rFonts w:ascii="Times New Roman" w:hAnsi="Times New Roman" w:cs="Times New Roman"/>
          <w:sz w:val="28"/>
          <w:szCs w:val="28"/>
          <w:lang w:eastAsia="ru-RU"/>
        </w:rPr>
        <w:t>В</w:t>
      </w:r>
      <w:proofErr w:type="gramEnd"/>
      <w:r w:rsidRPr="001D7CF1">
        <w:rPr>
          <w:rFonts w:ascii="Times New Roman" w:hAnsi="Times New Roman" w:cs="Times New Roman"/>
          <w:sz w:val="28"/>
          <w:szCs w:val="28"/>
          <w:lang w:eastAsia="ru-RU"/>
        </w:rPr>
        <w:t xml:space="preserve"> </w:t>
      </w:r>
      <w:proofErr w:type="gramStart"/>
      <w:r w:rsidRPr="001D7CF1">
        <w:rPr>
          <w:rFonts w:ascii="Times New Roman" w:hAnsi="Times New Roman" w:cs="Times New Roman"/>
          <w:sz w:val="28"/>
          <w:szCs w:val="28"/>
          <w:lang w:eastAsia="ru-RU"/>
        </w:rPr>
        <w:t>с</w:t>
      </w:r>
      <w:proofErr w:type="gramEnd"/>
      <w:r w:rsidRPr="001D7CF1">
        <w:rPr>
          <w:rFonts w:ascii="Times New Roman" w:hAnsi="Times New Roman" w:cs="Times New Roman"/>
          <w:sz w:val="28"/>
          <w:szCs w:val="28"/>
          <w:lang w:eastAsia="ru-RU"/>
        </w:rPr>
        <w:t xml:space="preserve">. Бичевая группа участников проекта под руководством библиотекаря С.В. </w:t>
      </w:r>
      <w:proofErr w:type="spellStart"/>
      <w:r w:rsidRPr="001D7CF1">
        <w:rPr>
          <w:rFonts w:ascii="Times New Roman" w:hAnsi="Times New Roman" w:cs="Times New Roman"/>
          <w:sz w:val="28"/>
          <w:szCs w:val="28"/>
          <w:lang w:eastAsia="ru-RU"/>
        </w:rPr>
        <w:t>Кармазиной</w:t>
      </w:r>
      <w:proofErr w:type="spellEnd"/>
      <w:r w:rsidRPr="001D7CF1">
        <w:rPr>
          <w:rFonts w:ascii="Times New Roman" w:hAnsi="Times New Roman" w:cs="Times New Roman"/>
          <w:sz w:val="28"/>
          <w:szCs w:val="28"/>
          <w:lang w:eastAsia="ru-RU"/>
        </w:rPr>
        <w:t xml:space="preserve"> посетила храм Сретения Господня, где их встретил благочинный Центрального благочиния </w:t>
      </w:r>
      <w:proofErr w:type="spellStart"/>
      <w:r w:rsidRPr="001D7CF1">
        <w:rPr>
          <w:rFonts w:ascii="Times New Roman" w:hAnsi="Times New Roman" w:cs="Times New Roman"/>
          <w:sz w:val="28"/>
          <w:szCs w:val="28"/>
          <w:lang w:eastAsia="ru-RU"/>
        </w:rPr>
        <w:t>Ванинской</w:t>
      </w:r>
      <w:proofErr w:type="spellEnd"/>
      <w:r w:rsidRPr="001D7CF1">
        <w:rPr>
          <w:rFonts w:ascii="Times New Roman" w:hAnsi="Times New Roman" w:cs="Times New Roman"/>
          <w:sz w:val="28"/>
          <w:szCs w:val="28"/>
          <w:lang w:eastAsia="ru-RU"/>
        </w:rPr>
        <w:t xml:space="preserve"> епархии иерей Максим Комаров.</w:t>
      </w:r>
    </w:p>
    <w:p w:rsidR="009120E8" w:rsidRDefault="001D7CF1" w:rsidP="009404E8">
      <w:pPr>
        <w:pStyle w:val="ae"/>
        <w:ind w:firstLine="709"/>
        <w:jc w:val="both"/>
        <w:rPr>
          <w:rFonts w:ascii="Times New Roman" w:hAnsi="Times New Roman" w:cs="Times New Roman"/>
          <w:b/>
          <w:sz w:val="28"/>
          <w:szCs w:val="28"/>
          <w:lang w:eastAsia="ru-RU"/>
        </w:rPr>
      </w:pPr>
      <w:r w:rsidRPr="001D7CF1">
        <w:rPr>
          <w:rFonts w:ascii="Times New Roman" w:hAnsi="Times New Roman" w:cs="Times New Roman"/>
          <w:sz w:val="28"/>
          <w:szCs w:val="28"/>
          <w:lang w:eastAsia="ru-RU"/>
        </w:rPr>
        <w:t xml:space="preserve">О. Максим уже на практике показал устройство храма, рассказал историю появления прихода в с. </w:t>
      </w:r>
      <w:proofErr w:type="gramStart"/>
      <w:r w:rsidRPr="001D7CF1">
        <w:rPr>
          <w:rFonts w:ascii="Times New Roman" w:hAnsi="Times New Roman" w:cs="Times New Roman"/>
          <w:sz w:val="28"/>
          <w:szCs w:val="28"/>
          <w:lang w:eastAsia="ru-RU"/>
        </w:rPr>
        <w:t>Бичевая</w:t>
      </w:r>
      <w:proofErr w:type="gramEnd"/>
      <w:r w:rsidRPr="001D7CF1">
        <w:rPr>
          <w:rFonts w:ascii="Times New Roman" w:hAnsi="Times New Roman" w:cs="Times New Roman"/>
          <w:sz w:val="28"/>
          <w:szCs w:val="28"/>
          <w:lang w:eastAsia="ru-RU"/>
        </w:rPr>
        <w:t>, поведал интересные факты об иконах, находящихся в храме.</w:t>
      </w:r>
    </w:p>
    <w:p w:rsidR="009120E8" w:rsidRDefault="009120E8" w:rsidP="009404E8">
      <w:pPr>
        <w:pStyle w:val="ae"/>
        <w:ind w:firstLine="709"/>
        <w:jc w:val="both"/>
        <w:rPr>
          <w:rFonts w:ascii="Times New Roman" w:hAnsi="Times New Roman" w:cs="Times New Roman"/>
          <w:b/>
          <w:sz w:val="28"/>
          <w:szCs w:val="28"/>
          <w:lang w:eastAsia="ru-RU"/>
        </w:rPr>
      </w:pPr>
    </w:p>
    <w:p w:rsidR="00104658" w:rsidRDefault="00104658" w:rsidP="00BC35EC">
      <w:pPr>
        <w:spacing w:after="0"/>
        <w:ind w:firstLine="851"/>
        <w:rPr>
          <w:rFonts w:cs="Times New Roman"/>
          <w:szCs w:val="28"/>
        </w:rPr>
      </w:pPr>
    </w:p>
    <w:p w:rsidR="00BC35EC" w:rsidRDefault="00BC35EC" w:rsidP="00BC35EC">
      <w:pPr>
        <w:spacing w:after="0" w:line="240" w:lineRule="exact"/>
        <w:rPr>
          <w:rFonts w:cs="Times New Roman"/>
          <w:szCs w:val="28"/>
        </w:rPr>
      </w:pPr>
      <w:r>
        <w:rPr>
          <w:rFonts w:cs="Times New Roman"/>
          <w:szCs w:val="28"/>
        </w:rPr>
        <w:t xml:space="preserve">Директор МБУК «Библиотечный </w:t>
      </w:r>
    </w:p>
    <w:p w:rsidR="00BC35EC" w:rsidRDefault="00BC35EC" w:rsidP="00BC35EC">
      <w:pPr>
        <w:spacing w:after="0" w:line="240" w:lineRule="exact"/>
        <w:rPr>
          <w:rFonts w:cs="Times New Roman"/>
          <w:szCs w:val="28"/>
        </w:rPr>
      </w:pPr>
      <w:r>
        <w:rPr>
          <w:rFonts w:cs="Times New Roman"/>
          <w:szCs w:val="28"/>
        </w:rPr>
        <w:t xml:space="preserve">координационный центр </w:t>
      </w:r>
      <w:proofErr w:type="spellStart"/>
      <w:r>
        <w:rPr>
          <w:rFonts w:cs="Times New Roman"/>
          <w:szCs w:val="28"/>
        </w:rPr>
        <w:t>муници</w:t>
      </w:r>
      <w:proofErr w:type="spellEnd"/>
      <w:r>
        <w:rPr>
          <w:rFonts w:cs="Times New Roman"/>
          <w:szCs w:val="28"/>
        </w:rPr>
        <w:t>-</w:t>
      </w:r>
    </w:p>
    <w:p w:rsidR="00BC35EC" w:rsidRDefault="00BC35EC" w:rsidP="00BC35EC">
      <w:pPr>
        <w:spacing w:after="0" w:line="240" w:lineRule="exact"/>
        <w:rPr>
          <w:rFonts w:cs="Times New Roman"/>
          <w:szCs w:val="28"/>
        </w:rPr>
      </w:pPr>
      <w:proofErr w:type="spellStart"/>
      <w:r>
        <w:rPr>
          <w:rFonts w:cs="Times New Roman"/>
          <w:szCs w:val="28"/>
        </w:rPr>
        <w:t>пального</w:t>
      </w:r>
      <w:proofErr w:type="spellEnd"/>
      <w:r>
        <w:rPr>
          <w:rFonts w:cs="Times New Roman"/>
          <w:szCs w:val="28"/>
        </w:rPr>
        <w:t xml:space="preserve"> района имен Лазо»</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О.А. Козырева</w:t>
      </w:r>
    </w:p>
    <w:p w:rsidR="009404E8" w:rsidRPr="00077856" w:rsidRDefault="009404E8" w:rsidP="00BC35EC">
      <w:pPr>
        <w:pStyle w:val="ae"/>
        <w:ind w:firstLine="851"/>
        <w:jc w:val="both"/>
        <w:rPr>
          <w:rFonts w:ascii="Times New Roman" w:hAnsi="Times New Roman" w:cs="Times New Roman"/>
          <w:sz w:val="28"/>
          <w:szCs w:val="28"/>
          <w:lang w:eastAsia="ru-RU"/>
        </w:rPr>
      </w:pPr>
    </w:p>
    <w:p w:rsidR="004D4B64" w:rsidRPr="003425F3" w:rsidRDefault="004D4B64" w:rsidP="00BC35EC">
      <w:pPr>
        <w:autoSpaceDE w:val="0"/>
        <w:autoSpaceDN w:val="0"/>
        <w:adjustRightInd w:val="0"/>
        <w:spacing w:after="0"/>
        <w:ind w:firstLine="851"/>
        <w:rPr>
          <w:rFonts w:cs="Times New Roman"/>
          <w:i/>
          <w:iCs/>
          <w:szCs w:val="28"/>
        </w:rPr>
      </w:pPr>
    </w:p>
    <w:p w:rsidR="00427AE5" w:rsidRDefault="00427AE5" w:rsidP="009404E8">
      <w:pPr>
        <w:autoSpaceDE w:val="0"/>
        <w:autoSpaceDN w:val="0"/>
        <w:adjustRightInd w:val="0"/>
        <w:spacing w:after="0"/>
        <w:ind w:firstLine="709"/>
        <w:rPr>
          <w:rFonts w:cs="Times New Roman"/>
          <w:szCs w:val="28"/>
        </w:rPr>
      </w:pPr>
    </w:p>
    <w:p w:rsidR="0061285B" w:rsidRPr="00BC35EC" w:rsidRDefault="00AC11EB" w:rsidP="00BC35EC">
      <w:pPr>
        <w:tabs>
          <w:tab w:val="left" w:pos="4515"/>
        </w:tabs>
        <w:spacing w:after="0"/>
        <w:rPr>
          <w:sz w:val="20"/>
          <w:szCs w:val="20"/>
        </w:rPr>
      </w:pPr>
      <w:r>
        <w:rPr>
          <w:sz w:val="20"/>
          <w:szCs w:val="20"/>
        </w:rPr>
        <w:t>М</w:t>
      </w:r>
      <w:r w:rsidR="00BC35EC" w:rsidRPr="00BC35EC">
        <w:rPr>
          <w:sz w:val="20"/>
          <w:szCs w:val="20"/>
        </w:rPr>
        <w:t>окроусова Валерия Витальевна</w:t>
      </w:r>
    </w:p>
    <w:p w:rsidR="00BC35EC" w:rsidRPr="00BC35EC" w:rsidRDefault="00BC35EC" w:rsidP="00BC35EC">
      <w:pPr>
        <w:tabs>
          <w:tab w:val="left" w:pos="4515"/>
        </w:tabs>
        <w:spacing w:after="0"/>
        <w:rPr>
          <w:sz w:val="20"/>
          <w:szCs w:val="20"/>
        </w:rPr>
      </w:pPr>
      <w:r w:rsidRPr="00BC35EC">
        <w:rPr>
          <w:sz w:val="20"/>
          <w:szCs w:val="20"/>
        </w:rPr>
        <w:t>8(42154)21-8-16</w:t>
      </w:r>
    </w:p>
    <w:p w:rsidR="0061285B" w:rsidRDefault="0061285B" w:rsidP="00BC35EC">
      <w:pPr>
        <w:tabs>
          <w:tab w:val="left" w:pos="4515"/>
        </w:tabs>
        <w:spacing w:after="0"/>
        <w:rPr>
          <w:sz w:val="20"/>
          <w:szCs w:val="20"/>
        </w:rPr>
      </w:pPr>
    </w:p>
    <w:p w:rsidR="009120E8" w:rsidRDefault="009120E8" w:rsidP="00BC35EC">
      <w:pPr>
        <w:tabs>
          <w:tab w:val="left" w:pos="4515"/>
        </w:tabs>
        <w:spacing w:after="0"/>
        <w:rPr>
          <w:sz w:val="20"/>
          <w:szCs w:val="20"/>
        </w:rPr>
      </w:pPr>
    </w:p>
    <w:p w:rsidR="009120E8" w:rsidRDefault="009120E8" w:rsidP="00BC35EC">
      <w:pPr>
        <w:tabs>
          <w:tab w:val="left" w:pos="4515"/>
        </w:tabs>
        <w:spacing w:after="0"/>
        <w:rPr>
          <w:sz w:val="20"/>
          <w:szCs w:val="20"/>
        </w:rPr>
      </w:pPr>
    </w:p>
    <w:p w:rsidR="009120E8" w:rsidRDefault="009120E8" w:rsidP="009120E8">
      <w:pPr>
        <w:pStyle w:val="af0"/>
        <w:shd w:val="clear" w:color="auto" w:fill="FFF7DD"/>
        <w:spacing w:before="210" w:beforeAutospacing="0" w:after="210" w:afterAutospacing="0"/>
        <w:rPr>
          <w:rFonts w:ascii="Cambria" w:hAnsi="Cambria"/>
          <w:i/>
          <w:iCs/>
          <w:color w:val="000000"/>
          <w:sz w:val="23"/>
          <w:szCs w:val="23"/>
        </w:rPr>
      </w:pPr>
    </w:p>
    <w:p w:rsidR="009120E8" w:rsidRDefault="009120E8" w:rsidP="009120E8">
      <w:pPr>
        <w:pStyle w:val="af0"/>
        <w:shd w:val="clear" w:color="auto" w:fill="FFF7DD"/>
        <w:spacing w:before="210" w:beforeAutospacing="0" w:after="210" w:afterAutospacing="0"/>
        <w:rPr>
          <w:rFonts w:ascii="Cambria" w:hAnsi="Cambria"/>
          <w:color w:val="000000"/>
          <w:sz w:val="23"/>
          <w:szCs w:val="23"/>
        </w:rPr>
      </w:pPr>
      <w:r>
        <w:rPr>
          <w:rFonts w:ascii="Cambria" w:hAnsi="Cambria"/>
          <w:color w:val="000000"/>
          <w:sz w:val="23"/>
          <w:szCs w:val="23"/>
        </w:rPr>
        <w:t> </w:t>
      </w:r>
    </w:p>
    <w:p w:rsidR="009120E8" w:rsidRDefault="009120E8" w:rsidP="009120E8">
      <w:pPr>
        <w:shd w:val="clear" w:color="auto" w:fill="FFF7DD"/>
        <w:spacing w:before="210" w:after="210"/>
        <w:jc w:val="left"/>
        <w:rPr>
          <w:rFonts w:ascii="Cambria" w:eastAsia="Times New Roman" w:hAnsi="Cambria" w:cs="Times New Roman"/>
          <w:b/>
          <w:bCs/>
          <w:color w:val="000000"/>
          <w:sz w:val="23"/>
          <w:szCs w:val="23"/>
        </w:rPr>
      </w:pPr>
    </w:p>
    <w:p w:rsidR="009120E8" w:rsidRPr="009120E8" w:rsidRDefault="009120E8" w:rsidP="009120E8">
      <w:pPr>
        <w:shd w:val="clear" w:color="auto" w:fill="FFF7DD"/>
        <w:spacing w:before="210" w:after="210"/>
        <w:jc w:val="left"/>
        <w:rPr>
          <w:rFonts w:ascii="Cambria" w:eastAsia="Times New Roman" w:hAnsi="Cambria" w:cs="Times New Roman"/>
          <w:color w:val="000000"/>
          <w:sz w:val="23"/>
          <w:szCs w:val="23"/>
        </w:rPr>
      </w:pPr>
    </w:p>
    <w:sectPr w:rsidR="009120E8" w:rsidRPr="009120E8" w:rsidSect="00AC11EB">
      <w:headerReference w:type="default" r:id="rId16"/>
      <w:pgSz w:w="11906" w:h="16838"/>
      <w:pgMar w:top="1560" w:right="850" w:bottom="1276"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7E" w:rsidRDefault="00A33C7E" w:rsidP="00A15FFF">
      <w:pPr>
        <w:spacing w:after="0"/>
      </w:pPr>
      <w:r>
        <w:separator/>
      </w:r>
    </w:p>
  </w:endnote>
  <w:endnote w:type="continuationSeparator" w:id="0">
    <w:p w:rsidR="00A33C7E" w:rsidRDefault="00A33C7E" w:rsidP="00A15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таймз">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7E" w:rsidRDefault="00A33C7E" w:rsidP="00A15FFF">
      <w:pPr>
        <w:spacing w:after="0"/>
      </w:pPr>
      <w:r>
        <w:separator/>
      </w:r>
    </w:p>
  </w:footnote>
  <w:footnote w:type="continuationSeparator" w:id="0">
    <w:p w:rsidR="00A33C7E" w:rsidRDefault="00A33C7E" w:rsidP="00A15F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373539"/>
      <w:docPartObj>
        <w:docPartGallery w:val="Page Numbers (Top of Page)"/>
        <w:docPartUnique/>
      </w:docPartObj>
    </w:sdtPr>
    <w:sdtEndPr/>
    <w:sdtContent>
      <w:p w:rsidR="00F23715" w:rsidRDefault="00F23715">
        <w:pPr>
          <w:pStyle w:val="a8"/>
          <w:jc w:val="center"/>
        </w:pPr>
        <w:r>
          <w:fldChar w:fldCharType="begin"/>
        </w:r>
        <w:r>
          <w:instrText>PAGE   \* MERGEFORMAT</w:instrText>
        </w:r>
        <w:r>
          <w:fldChar w:fldCharType="separate"/>
        </w:r>
        <w:r w:rsidR="00C11EA7">
          <w:rPr>
            <w:noProof/>
          </w:rPr>
          <w:t>10</w:t>
        </w:r>
        <w:r>
          <w:fldChar w:fldCharType="end"/>
        </w:r>
      </w:p>
    </w:sdtContent>
  </w:sdt>
  <w:p w:rsidR="00F23715" w:rsidRDefault="00F2371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02CEF"/>
    <w:rsid w:val="0000401B"/>
    <w:rsid w:val="00007B18"/>
    <w:rsid w:val="000214D8"/>
    <w:rsid w:val="00022EC1"/>
    <w:rsid w:val="00027B8E"/>
    <w:rsid w:val="0003103D"/>
    <w:rsid w:val="00036DB2"/>
    <w:rsid w:val="000547DB"/>
    <w:rsid w:val="000614D8"/>
    <w:rsid w:val="00074984"/>
    <w:rsid w:val="00077B04"/>
    <w:rsid w:val="00085168"/>
    <w:rsid w:val="00094FD0"/>
    <w:rsid w:val="000E4AD2"/>
    <w:rsid w:val="000F3FB0"/>
    <w:rsid w:val="00104658"/>
    <w:rsid w:val="00145F74"/>
    <w:rsid w:val="001A1426"/>
    <w:rsid w:val="001D177A"/>
    <w:rsid w:val="001D7CF1"/>
    <w:rsid w:val="002250E4"/>
    <w:rsid w:val="00236616"/>
    <w:rsid w:val="00246244"/>
    <w:rsid w:val="00254240"/>
    <w:rsid w:val="0025768B"/>
    <w:rsid w:val="002A714B"/>
    <w:rsid w:val="002C43AC"/>
    <w:rsid w:val="0030624A"/>
    <w:rsid w:val="00311E3D"/>
    <w:rsid w:val="00330243"/>
    <w:rsid w:val="00332A48"/>
    <w:rsid w:val="00336B76"/>
    <w:rsid w:val="0034148E"/>
    <w:rsid w:val="003904B8"/>
    <w:rsid w:val="00391CC3"/>
    <w:rsid w:val="003C4A85"/>
    <w:rsid w:val="003E753B"/>
    <w:rsid w:val="0041230D"/>
    <w:rsid w:val="004131A0"/>
    <w:rsid w:val="00423B8C"/>
    <w:rsid w:val="00427AE5"/>
    <w:rsid w:val="00443652"/>
    <w:rsid w:val="00444651"/>
    <w:rsid w:val="00447B31"/>
    <w:rsid w:val="00475AB5"/>
    <w:rsid w:val="00481AF6"/>
    <w:rsid w:val="00483ACC"/>
    <w:rsid w:val="00493025"/>
    <w:rsid w:val="004A1CDB"/>
    <w:rsid w:val="004B0D10"/>
    <w:rsid w:val="004B6494"/>
    <w:rsid w:val="004D4B64"/>
    <w:rsid w:val="004E253F"/>
    <w:rsid w:val="004E3A5E"/>
    <w:rsid w:val="004E51B7"/>
    <w:rsid w:val="004F1B9E"/>
    <w:rsid w:val="00502F10"/>
    <w:rsid w:val="00503714"/>
    <w:rsid w:val="0050447F"/>
    <w:rsid w:val="0051093B"/>
    <w:rsid w:val="0052700B"/>
    <w:rsid w:val="00534CD0"/>
    <w:rsid w:val="005407A1"/>
    <w:rsid w:val="0055481D"/>
    <w:rsid w:val="005B1718"/>
    <w:rsid w:val="005B7268"/>
    <w:rsid w:val="005C7536"/>
    <w:rsid w:val="005D3872"/>
    <w:rsid w:val="005D5A81"/>
    <w:rsid w:val="00604E60"/>
    <w:rsid w:val="0061285B"/>
    <w:rsid w:val="006160EC"/>
    <w:rsid w:val="00623A28"/>
    <w:rsid w:val="006245B0"/>
    <w:rsid w:val="00631264"/>
    <w:rsid w:val="006449ED"/>
    <w:rsid w:val="00654BDB"/>
    <w:rsid w:val="00656E71"/>
    <w:rsid w:val="006619A9"/>
    <w:rsid w:val="00686299"/>
    <w:rsid w:val="006A5B7B"/>
    <w:rsid w:val="006A6199"/>
    <w:rsid w:val="006C091A"/>
    <w:rsid w:val="006F2BD5"/>
    <w:rsid w:val="00710B1C"/>
    <w:rsid w:val="00726E1A"/>
    <w:rsid w:val="007606AD"/>
    <w:rsid w:val="00770E4A"/>
    <w:rsid w:val="00775931"/>
    <w:rsid w:val="007B4BE8"/>
    <w:rsid w:val="007D3A37"/>
    <w:rsid w:val="007E2F1D"/>
    <w:rsid w:val="0080516E"/>
    <w:rsid w:val="00830250"/>
    <w:rsid w:val="00834A7F"/>
    <w:rsid w:val="00843E51"/>
    <w:rsid w:val="00844DA5"/>
    <w:rsid w:val="0085674D"/>
    <w:rsid w:val="00862AEB"/>
    <w:rsid w:val="0087190C"/>
    <w:rsid w:val="008827BB"/>
    <w:rsid w:val="0089357F"/>
    <w:rsid w:val="00896DC0"/>
    <w:rsid w:val="008A71EC"/>
    <w:rsid w:val="008B72C4"/>
    <w:rsid w:val="008C10C6"/>
    <w:rsid w:val="008E7475"/>
    <w:rsid w:val="008F35B7"/>
    <w:rsid w:val="008F43B8"/>
    <w:rsid w:val="008F638C"/>
    <w:rsid w:val="009120E8"/>
    <w:rsid w:val="009177BB"/>
    <w:rsid w:val="00922910"/>
    <w:rsid w:val="009404E8"/>
    <w:rsid w:val="00942D3E"/>
    <w:rsid w:val="0096305D"/>
    <w:rsid w:val="00974868"/>
    <w:rsid w:val="00977E4F"/>
    <w:rsid w:val="00984739"/>
    <w:rsid w:val="009B32D3"/>
    <w:rsid w:val="009B743C"/>
    <w:rsid w:val="009C0877"/>
    <w:rsid w:val="009E452F"/>
    <w:rsid w:val="009F738B"/>
    <w:rsid w:val="00A15FFF"/>
    <w:rsid w:val="00A3020F"/>
    <w:rsid w:val="00A33C7E"/>
    <w:rsid w:val="00A363D0"/>
    <w:rsid w:val="00A46C28"/>
    <w:rsid w:val="00A52DC8"/>
    <w:rsid w:val="00A55108"/>
    <w:rsid w:val="00A57899"/>
    <w:rsid w:val="00A6395D"/>
    <w:rsid w:val="00A64640"/>
    <w:rsid w:val="00A850DB"/>
    <w:rsid w:val="00A90FDB"/>
    <w:rsid w:val="00A93361"/>
    <w:rsid w:val="00AB4E5C"/>
    <w:rsid w:val="00AC11EB"/>
    <w:rsid w:val="00AF2681"/>
    <w:rsid w:val="00B01EA8"/>
    <w:rsid w:val="00B03B47"/>
    <w:rsid w:val="00B13106"/>
    <w:rsid w:val="00B225BC"/>
    <w:rsid w:val="00B3124D"/>
    <w:rsid w:val="00B35ABF"/>
    <w:rsid w:val="00B577FE"/>
    <w:rsid w:val="00B831C3"/>
    <w:rsid w:val="00B93FB4"/>
    <w:rsid w:val="00BC35EC"/>
    <w:rsid w:val="00BC6134"/>
    <w:rsid w:val="00BE6CBA"/>
    <w:rsid w:val="00BF433C"/>
    <w:rsid w:val="00C11EA7"/>
    <w:rsid w:val="00C1601F"/>
    <w:rsid w:val="00C1690C"/>
    <w:rsid w:val="00C57E24"/>
    <w:rsid w:val="00C74324"/>
    <w:rsid w:val="00CB1D51"/>
    <w:rsid w:val="00CD5D94"/>
    <w:rsid w:val="00CE2DB9"/>
    <w:rsid w:val="00CE58BD"/>
    <w:rsid w:val="00CF0409"/>
    <w:rsid w:val="00CF1178"/>
    <w:rsid w:val="00CF68A6"/>
    <w:rsid w:val="00D01E43"/>
    <w:rsid w:val="00D0301D"/>
    <w:rsid w:val="00D0674D"/>
    <w:rsid w:val="00D26430"/>
    <w:rsid w:val="00D42128"/>
    <w:rsid w:val="00D45DE4"/>
    <w:rsid w:val="00D72046"/>
    <w:rsid w:val="00D737B6"/>
    <w:rsid w:val="00D86D8C"/>
    <w:rsid w:val="00D975D8"/>
    <w:rsid w:val="00DB6BAC"/>
    <w:rsid w:val="00DC1C02"/>
    <w:rsid w:val="00DE4AF0"/>
    <w:rsid w:val="00E26ED9"/>
    <w:rsid w:val="00E313C1"/>
    <w:rsid w:val="00E36FB1"/>
    <w:rsid w:val="00E4519C"/>
    <w:rsid w:val="00E706DC"/>
    <w:rsid w:val="00E71C4B"/>
    <w:rsid w:val="00E75AD9"/>
    <w:rsid w:val="00E84A4D"/>
    <w:rsid w:val="00EA7F42"/>
    <w:rsid w:val="00EB10A1"/>
    <w:rsid w:val="00EC1EDC"/>
    <w:rsid w:val="00EF3A51"/>
    <w:rsid w:val="00EF5EF8"/>
    <w:rsid w:val="00F01E5A"/>
    <w:rsid w:val="00F23715"/>
    <w:rsid w:val="00F30AB1"/>
    <w:rsid w:val="00F618C1"/>
    <w:rsid w:val="00F63EBC"/>
    <w:rsid w:val="00F94872"/>
    <w:rsid w:val="00FA7882"/>
    <w:rsid w:val="00FE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475"/>
    <w:pPr>
      <w:spacing w:line="240" w:lineRule="auto"/>
      <w:jc w:val="both"/>
    </w:pPr>
    <w:rPr>
      <w:rFonts w:ascii="Times New Roman" w:eastAsiaTheme="minorEastAsia" w:hAnsi="Times New Roman"/>
      <w:sz w:val="28"/>
      <w:lang w:eastAsia="ru-RU"/>
    </w:rPr>
  </w:style>
  <w:style w:type="paragraph" w:styleId="1">
    <w:name w:val="heading 1"/>
    <w:basedOn w:val="a"/>
    <w:next w:val="a"/>
    <w:link w:val="10"/>
    <w:uiPriority w:val="9"/>
    <w:qFormat/>
    <w:rsid w:val="008E7475"/>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75"/>
    <w:rPr>
      <w:rFonts w:asciiTheme="majorHAnsi" w:eastAsiaTheme="majorEastAsia" w:hAnsiTheme="majorHAnsi" w:cstheme="majorBidi"/>
      <w:b/>
      <w:bCs/>
      <w:color w:val="365F91" w:themeColor="accent1" w:themeShade="BF"/>
      <w:sz w:val="28"/>
      <w:szCs w:val="28"/>
      <w:lang w:eastAsia="ru-RU"/>
    </w:rPr>
  </w:style>
  <w:style w:type="paragraph" w:customStyle="1" w:styleId="headertext">
    <w:name w:val="headertext"/>
    <w:basedOn w:val="a"/>
    <w:rsid w:val="0050447F"/>
    <w:pPr>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a0"/>
    <w:rsid w:val="0050447F"/>
  </w:style>
  <w:style w:type="character" w:styleId="a3">
    <w:name w:val="Hyperlink"/>
    <w:basedOn w:val="a0"/>
    <w:uiPriority w:val="99"/>
    <w:unhideWhenUsed/>
    <w:rsid w:val="0050447F"/>
    <w:rPr>
      <w:color w:val="0000FF"/>
      <w:u w:val="single"/>
    </w:rPr>
  </w:style>
  <w:style w:type="paragraph" w:customStyle="1" w:styleId="formattext">
    <w:name w:val="formattext"/>
    <w:basedOn w:val="a"/>
    <w:rsid w:val="0050447F"/>
    <w:pPr>
      <w:spacing w:before="100" w:beforeAutospacing="1" w:after="100" w:afterAutospacing="1"/>
      <w:jc w:val="left"/>
    </w:pPr>
    <w:rPr>
      <w:rFonts w:eastAsia="Times New Roman" w:cs="Times New Roman"/>
      <w:sz w:val="24"/>
      <w:szCs w:val="24"/>
    </w:rPr>
  </w:style>
  <w:style w:type="paragraph" w:styleId="a4">
    <w:name w:val="Body Text"/>
    <w:basedOn w:val="a"/>
    <w:link w:val="a5"/>
    <w:uiPriority w:val="99"/>
    <w:semiHidden/>
    <w:unhideWhenUsed/>
    <w:rsid w:val="00C1601F"/>
    <w:pPr>
      <w:spacing w:before="100" w:beforeAutospacing="1" w:after="100" w:afterAutospacing="1"/>
      <w:jc w:val="left"/>
    </w:pPr>
    <w:rPr>
      <w:rFonts w:eastAsia="Times New Roman" w:cs="Times New Roman"/>
      <w:sz w:val="24"/>
      <w:szCs w:val="24"/>
    </w:rPr>
  </w:style>
  <w:style w:type="character" w:customStyle="1" w:styleId="a5">
    <w:name w:val="Основной текст Знак"/>
    <w:basedOn w:val="a0"/>
    <w:link w:val="a4"/>
    <w:uiPriority w:val="99"/>
    <w:semiHidden/>
    <w:rsid w:val="00C1601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674D"/>
    <w:pPr>
      <w:spacing w:after="0"/>
    </w:pPr>
    <w:rPr>
      <w:rFonts w:ascii="Tahoma" w:hAnsi="Tahoma" w:cs="Tahoma"/>
      <w:sz w:val="16"/>
      <w:szCs w:val="16"/>
    </w:rPr>
  </w:style>
  <w:style w:type="character" w:customStyle="1" w:styleId="a7">
    <w:name w:val="Текст выноски Знак"/>
    <w:basedOn w:val="a0"/>
    <w:link w:val="a6"/>
    <w:uiPriority w:val="99"/>
    <w:semiHidden/>
    <w:rsid w:val="0085674D"/>
    <w:rPr>
      <w:rFonts w:ascii="Tahoma" w:eastAsiaTheme="minorEastAsia" w:hAnsi="Tahoma" w:cs="Tahoma"/>
      <w:sz w:val="16"/>
      <w:szCs w:val="16"/>
      <w:lang w:eastAsia="ru-RU"/>
    </w:rPr>
  </w:style>
  <w:style w:type="paragraph" w:styleId="a8">
    <w:name w:val="header"/>
    <w:basedOn w:val="a"/>
    <w:link w:val="a9"/>
    <w:uiPriority w:val="99"/>
    <w:unhideWhenUsed/>
    <w:rsid w:val="00A15FFF"/>
    <w:pPr>
      <w:tabs>
        <w:tab w:val="center" w:pos="4677"/>
        <w:tab w:val="right" w:pos="9355"/>
      </w:tabs>
      <w:spacing w:after="0"/>
    </w:pPr>
  </w:style>
  <w:style w:type="character" w:customStyle="1" w:styleId="a9">
    <w:name w:val="Верхний колонтитул Знак"/>
    <w:basedOn w:val="a0"/>
    <w:link w:val="a8"/>
    <w:uiPriority w:val="99"/>
    <w:rsid w:val="00A15FFF"/>
    <w:rPr>
      <w:rFonts w:ascii="Times New Roman" w:eastAsiaTheme="minorEastAsia" w:hAnsi="Times New Roman"/>
      <w:sz w:val="28"/>
      <w:lang w:eastAsia="ru-RU"/>
    </w:rPr>
  </w:style>
  <w:style w:type="paragraph" w:styleId="aa">
    <w:name w:val="footer"/>
    <w:basedOn w:val="a"/>
    <w:link w:val="ab"/>
    <w:uiPriority w:val="99"/>
    <w:unhideWhenUsed/>
    <w:rsid w:val="00A15FFF"/>
    <w:pPr>
      <w:tabs>
        <w:tab w:val="center" w:pos="4677"/>
        <w:tab w:val="right" w:pos="9355"/>
      </w:tabs>
      <w:spacing w:after="0"/>
    </w:pPr>
  </w:style>
  <w:style w:type="character" w:customStyle="1" w:styleId="ab">
    <w:name w:val="Нижний колонтитул Знак"/>
    <w:basedOn w:val="a0"/>
    <w:link w:val="aa"/>
    <w:uiPriority w:val="99"/>
    <w:rsid w:val="00A15FFF"/>
    <w:rPr>
      <w:rFonts w:ascii="Times New Roman" w:eastAsiaTheme="minorEastAsia" w:hAnsi="Times New Roman"/>
      <w:sz w:val="28"/>
      <w:lang w:eastAsia="ru-RU"/>
    </w:rPr>
  </w:style>
  <w:style w:type="paragraph" w:styleId="ac">
    <w:name w:val="List Paragraph"/>
    <w:basedOn w:val="a"/>
    <w:uiPriority w:val="34"/>
    <w:qFormat/>
    <w:rsid w:val="008B72C4"/>
    <w:pPr>
      <w:spacing w:line="288" w:lineRule="auto"/>
      <w:ind w:left="720"/>
      <w:contextualSpacing/>
      <w:jc w:val="left"/>
    </w:pPr>
    <w:rPr>
      <w:rFonts w:asciiTheme="minorHAnsi" w:eastAsiaTheme="minorHAnsi" w:hAnsiTheme="minorHAnsi"/>
      <w:i/>
      <w:iCs/>
      <w:sz w:val="20"/>
      <w:szCs w:val="20"/>
      <w:lang w:val="en-US" w:eastAsia="en-US" w:bidi="en-US"/>
    </w:rPr>
  </w:style>
  <w:style w:type="table" w:styleId="ad">
    <w:name w:val="Table Grid"/>
    <w:basedOn w:val="a1"/>
    <w:uiPriority w:val="59"/>
    <w:rsid w:val="00BC6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90FDB"/>
    <w:pPr>
      <w:spacing w:after="0" w:line="240" w:lineRule="auto"/>
    </w:pPr>
  </w:style>
  <w:style w:type="paragraph" w:styleId="af0">
    <w:name w:val="Normal (Web)"/>
    <w:basedOn w:val="a"/>
    <w:uiPriority w:val="99"/>
    <w:unhideWhenUsed/>
    <w:rsid w:val="005B1718"/>
    <w:pPr>
      <w:spacing w:before="100" w:beforeAutospacing="1" w:after="100" w:afterAutospacing="1"/>
      <w:jc w:val="left"/>
    </w:pPr>
    <w:rPr>
      <w:rFonts w:eastAsia="Times New Roman" w:cs="Times New Roman"/>
      <w:sz w:val="24"/>
      <w:szCs w:val="24"/>
    </w:rPr>
  </w:style>
  <w:style w:type="paragraph" w:customStyle="1" w:styleId="Default">
    <w:name w:val="Default"/>
    <w:rsid w:val="009229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
    <w:name w:val="Без интервала Знак"/>
    <w:basedOn w:val="a0"/>
    <w:link w:val="ae"/>
    <w:uiPriority w:val="1"/>
    <w:rsid w:val="005D3872"/>
  </w:style>
  <w:style w:type="paragraph" w:customStyle="1" w:styleId="backhref">
    <w:name w:val="back_href"/>
    <w:basedOn w:val="a"/>
    <w:rsid w:val="00336B76"/>
    <w:pPr>
      <w:spacing w:before="100" w:beforeAutospacing="1" w:after="100" w:afterAutospacing="1"/>
      <w:jc w:val="left"/>
    </w:pPr>
    <w:rPr>
      <w:rFonts w:eastAsia="Times New Roman" w:cs="Times New Roman"/>
      <w:sz w:val="24"/>
      <w:szCs w:val="24"/>
    </w:rPr>
  </w:style>
  <w:style w:type="character" w:styleId="af1">
    <w:name w:val="Strong"/>
    <w:basedOn w:val="a0"/>
    <w:uiPriority w:val="22"/>
    <w:qFormat/>
    <w:rsid w:val="000614D8"/>
    <w:rPr>
      <w:b/>
      <w:bCs/>
    </w:rPr>
  </w:style>
  <w:style w:type="character" w:styleId="af2">
    <w:name w:val="Emphasis"/>
    <w:basedOn w:val="a0"/>
    <w:uiPriority w:val="20"/>
    <w:qFormat/>
    <w:rsid w:val="009120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475"/>
    <w:pPr>
      <w:spacing w:line="240" w:lineRule="auto"/>
      <w:jc w:val="both"/>
    </w:pPr>
    <w:rPr>
      <w:rFonts w:ascii="Times New Roman" w:eastAsiaTheme="minorEastAsia" w:hAnsi="Times New Roman"/>
      <w:sz w:val="28"/>
      <w:lang w:eastAsia="ru-RU"/>
    </w:rPr>
  </w:style>
  <w:style w:type="paragraph" w:styleId="1">
    <w:name w:val="heading 1"/>
    <w:basedOn w:val="a"/>
    <w:next w:val="a"/>
    <w:link w:val="10"/>
    <w:uiPriority w:val="9"/>
    <w:qFormat/>
    <w:rsid w:val="008E7475"/>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75"/>
    <w:rPr>
      <w:rFonts w:asciiTheme="majorHAnsi" w:eastAsiaTheme="majorEastAsia" w:hAnsiTheme="majorHAnsi" w:cstheme="majorBidi"/>
      <w:b/>
      <w:bCs/>
      <w:color w:val="365F91" w:themeColor="accent1" w:themeShade="BF"/>
      <w:sz w:val="28"/>
      <w:szCs w:val="28"/>
      <w:lang w:eastAsia="ru-RU"/>
    </w:rPr>
  </w:style>
  <w:style w:type="paragraph" w:customStyle="1" w:styleId="headertext">
    <w:name w:val="headertext"/>
    <w:basedOn w:val="a"/>
    <w:rsid w:val="0050447F"/>
    <w:pPr>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a0"/>
    <w:rsid w:val="0050447F"/>
  </w:style>
  <w:style w:type="character" w:styleId="a3">
    <w:name w:val="Hyperlink"/>
    <w:basedOn w:val="a0"/>
    <w:uiPriority w:val="99"/>
    <w:unhideWhenUsed/>
    <w:rsid w:val="0050447F"/>
    <w:rPr>
      <w:color w:val="0000FF"/>
      <w:u w:val="single"/>
    </w:rPr>
  </w:style>
  <w:style w:type="paragraph" w:customStyle="1" w:styleId="formattext">
    <w:name w:val="formattext"/>
    <w:basedOn w:val="a"/>
    <w:rsid w:val="0050447F"/>
    <w:pPr>
      <w:spacing w:before="100" w:beforeAutospacing="1" w:after="100" w:afterAutospacing="1"/>
      <w:jc w:val="left"/>
    </w:pPr>
    <w:rPr>
      <w:rFonts w:eastAsia="Times New Roman" w:cs="Times New Roman"/>
      <w:sz w:val="24"/>
      <w:szCs w:val="24"/>
    </w:rPr>
  </w:style>
  <w:style w:type="paragraph" w:styleId="a4">
    <w:name w:val="Body Text"/>
    <w:basedOn w:val="a"/>
    <w:link w:val="a5"/>
    <w:uiPriority w:val="99"/>
    <w:semiHidden/>
    <w:unhideWhenUsed/>
    <w:rsid w:val="00C1601F"/>
    <w:pPr>
      <w:spacing w:before="100" w:beforeAutospacing="1" w:after="100" w:afterAutospacing="1"/>
      <w:jc w:val="left"/>
    </w:pPr>
    <w:rPr>
      <w:rFonts w:eastAsia="Times New Roman" w:cs="Times New Roman"/>
      <w:sz w:val="24"/>
      <w:szCs w:val="24"/>
    </w:rPr>
  </w:style>
  <w:style w:type="character" w:customStyle="1" w:styleId="a5">
    <w:name w:val="Основной текст Знак"/>
    <w:basedOn w:val="a0"/>
    <w:link w:val="a4"/>
    <w:uiPriority w:val="99"/>
    <w:semiHidden/>
    <w:rsid w:val="00C1601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674D"/>
    <w:pPr>
      <w:spacing w:after="0"/>
    </w:pPr>
    <w:rPr>
      <w:rFonts w:ascii="Tahoma" w:hAnsi="Tahoma" w:cs="Tahoma"/>
      <w:sz w:val="16"/>
      <w:szCs w:val="16"/>
    </w:rPr>
  </w:style>
  <w:style w:type="character" w:customStyle="1" w:styleId="a7">
    <w:name w:val="Текст выноски Знак"/>
    <w:basedOn w:val="a0"/>
    <w:link w:val="a6"/>
    <w:uiPriority w:val="99"/>
    <w:semiHidden/>
    <w:rsid w:val="0085674D"/>
    <w:rPr>
      <w:rFonts w:ascii="Tahoma" w:eastAsiaTheme="minorEastAsia" w:hAnsi="Tahoma" w:cs="Tahoma"/>
      <w:sz w:val="16"/>
      <w:szCs w:val="16"/>
      <w:lang w:eastAsia="ru-RU"/>
    </w:rPr>
  </w:style>
  <w:style w:type="paragraph" w:styleId="a8">
    <w:name w:val="header"/>
    <w:basedOn w:val="a"/>
    <w:link w:val="a9"/>
    <w:uiPriority w:val="99"/>
    <w:unhideWhenUsed/>
    <w:rsid w:val="00A15FFF"/>
    <w:pPr>
      <w:tabs>
        <w:tab w:val="center" w:pos="4677"/>
        <w:tab w:val="right" w:pos="9355"/>
      </w:tabs>
      <w:spacing w:after="0"/>
    </w:pPr>
  </w:style>
  <w:style w:type="character" w:customStyle="1" w:styleId="a9">
    <w:name w:val="Верхний колонтитул Знак"/>
    <w:basedOn w:val="a0"/>
    <w:link w:val="a8"/>
    <w:uiPriority w:val="99"/>
    <w:rsid w:val="00A15FFF"/>
    <w:rPr>
      <w:rFonts w:ascii="Times New Roman" w:eastAsiaTheme="minorEastAsia" w:hAnsi="Times New Roman"/>
      <w:sz w:val="28"/>
      <w:lang w:eastAsia="ru-RU"/>
    </w:rPr>
  </w:style>
  <w:style w:type="paragraph" w:styleId="aa">
    <w:name w:val="footer"/>
    <w:basedOn w:val="a"/>
    <w:link w:val="ab"/>
    <w:uiPriority w:val="99"/>
    <w:unhideWhenUsed/>
    <w:rsid w:val="00A15FFF"/>
    <w:pPr>
      <w:tabs>
        <w:tab w:val="center" w:pos="4677"/>
        <w:tab w:val="right" w:pos="9355"/>
      </w:tabs>
      <w:spacing w:after="0"/>
    </w:pPr>
  </w:style>
  <w:style w:type="character" w:customStyle="1" w:styleId="ab">
    <w:name w:val="Нижний колонтитул Знак"/>
    <w:basedOn w:val="a0"/>
    <w:link w:val="aa"/>
    <w:uiPriority w:val="99"/>
    <w:rsid w:val="00A15FFF"/>
    <w:rPr>
      <w:rFonts w:ascii="Times New Roman" w:eastAsiaTheme="minorEastAsia" w:hAnsi="Times New Roman"/>
      <w:sz w:val="28"/>
      <w:lang w:eastAsia="ru-RU"/>
    </w:rPr>
  </w:style>
  <w:style w:type="paragraph" w:styleId="ac">
    <w:name w:val="List Paragraph"/>
    <w:basedOn w:val="a"/>
    <w:uiPriority w:val="34"/>
    <w:qFormat/>
    <w:rsid w:val="008B72C4"/>
    <w:pPr>
      <w:spacing w:line="288" w:lineRule="auto"/>
      <w:ind w:left="720"/>
      <w:contextualSpacing/>
      <w:jc w:val="left"/>
    </w:pPr>
    <w:rPr>
      <w:rFonts w:asciiTheme="minorHAnsi" w:eastAsiaTheme="minorHAnsi" w:hAnsiTheme="minorHAnsi"/>
      <w:i/>
      <w:iCs/>
      <w:sz w:val="20"/>
      <w:szCs w:val="20"/>
      <w:lang w:val="en-US" w:eastAsia="en-US" w:bidi="en-US"/>
    </w:rPr>
  </w:style>
  <w:style w:type="table" w:styleId="ad">
    <w:name w:val="Table Grid"/>
    <w:basedOn w:val="a1"/>
    <w:uiPriority w:val="59"/>
    <w:rsid w:val="00BC6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90FDB"/>
    <w:pPr>
      <w:spacing w:after="0" w:line="240" w:lineRule="auto"/>
    </w:pPr>
  </w:style>
  <w:style w:type="paragraph" w:styleId="af0">
    <w:name w:val="Normal (Web)"/>
    <w:basedOn w:val="a"/>
    <w:uiPriority w:val="99"/>
    <w:unhideWhenUsed/>
    <w:rsid w:val="005B1718"/>
    <w:pPr>
      <w:spacing w:before="100" w:beforeAutospacing="1" w:after="100" w:afterAutospacing="1"/>
      <w:jc w:val="left"/>
    </w:pPr>
    <w:rPr>
      <w:rFonts w:eastAsia="Times New Roman" w:cs="Times New Roman"/>
      <w:sz w:val="24"/>
      <w:szCs w:val="24"/>
    </w:rPr>
  </w:style>
  <w:style w:type="paragraph" w:customStyle="1" w:styleId="Default">
    <w:name w:val="Default"/>
    <w:rsid w:val="009229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
    <w:name w:val="Без интервала Знак"/>
    <w:basedOn w:val="a0"/>
    <w:link w:val="ae"/>
    <w:uiPriority w:val="1"/>
    <w:rsid w:val="005D3872"/>
  </w:style>
  <w:style w:type="paragraph" w:customStyle="1" w:styleId="backhref">
    <w:name w:val="back_href"/>
    <w:basedOn w:val="a"/>
    <w:rsid w:val="00336B76"/>
    <w:pPr>
      <w:spacing w:before="100" w:beforeAutospacing="1" w:after="100" w:afterAutospacing="1"/>
      <w:jc w:val="left"/>
    </w:pPr>
    <w:rPr>
      <w:rFonts w:eastAsia="Times New Roman" w:cs="Times New Roman"/>
      <w:sz w:val="24"/>
      <w:szCs w:val="24"/>
    </w:rPr>
  </w:style>
  <w:style w:type="character" w:styleId="af1">
    <w:name w:val="Strong"/>
    <w:basedOn w:val="a0"/>
    <w:uiPriority w:val="22"/>
    <w:qFormat/>
    <w:rsid w:val="000614D8"/>
    <w:rPr>
      <w:b/>
      <w:bCs/>
    </w:rPr>
  </w:style>
  <w:style w:type="character" w:styleId="af2">
    <w:name w:val="Emphasis"/>
    <w:basedOn w:val="a0"/>
    <w:uiPriority w:val="20"/>
    <w:qFormat/>
    <w:rsid w:val="00912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566">
      <w:bodyDiv w:val="1"/>
      <w:marLeft w:val="0"/>
      <w:marRight w:val="0"/>
      <w:marTop w:val="0"/>
      <w:marBottom w:val="0"/>
      <w:divBdr>
        <w:top w:val="none" w:sz="0" w:space="0" w:color="auto"/>
        <w:left w:val="none" w:sz="0" w:space="0" w:color="auto"/>
        <w:bottom w:val="none" w:sz="0" w:space="0" w:color="auto"/>
        <w:right w:val="none" w:sz="0" w:space="0" w:color="auto"/>
      </w:divBdr>
      <w:divsChild>
        <w:div w:id="1599562010">
          <w:marLeft w:val="0"/>
          <w:marRight w:val="0"/>
          <w:marTop w:val="0"/>
          <w:marBottom w:val="0"/>
          <w:divBdr>
            <w:top w:val="none" w:sz="0" w:space="0" w:color="auto"/>
            <w:left w:val="none" w:sz="0" w:space="0" w:color="auto"/>
            <w:bottom w:val="none" w:sz="0" w:space="0" w:color="auto"/>
            <w:right w:val="none" w:sz="0" w:space="0" w:color="auto"/>
          </w:divBdr>
          <w:divsChild>
            <w:div w:id="661392911">
              <w:marLeft w:val="0"/>
              <w:marRight w:val="0"/>
              <w:marTop w:val="0"/>
              <w:marBottom w:val="0"/>
              <w:divBdr>
                <w:top w:val="none" w:sz="0" w:space="0" w:color="auto"/>
                <w:left w:val="none" w:sz="0" w:space="0" w:color="auto"/>
                <w:bottom w:val="none" w:sz="0" w:space="0" w:color="auto"/>
                <w:right w:val="none" w:sz="0" w:space="0" w:color="auto"/>
              </w:divBdr>
              <w:divsChild>
                <w:div w:id="1612780266">
                  <w:marLeft w:val="0"/>
                  <w:marRight w:val="0"/>
                  <w:marTop w:val="0"/>
                  <w:marBottom w:val="0"/>
                  <w:divBdr>
                    <w:top w:val="none" w:sz="0" w:space="0" w:color="auto"/>
                    <w:left w:val="none" w:sz="0" w:space="0" w:color="auto"/>
                    <w:bottom w:val="none" w:sz="0" w:space="0" w:color="auto"/>
                    <w:right w:val="none" w:sz="0" w:space="0" w:color="auto"/>
                  </w:divBdr>
                  <w:divsChild>
                    <w:div w:id="1840849711">
                      <w:marLeft w:val="0"/>
                      <w:marRight w:val="0"/>
                      <w:marTop w:val="0"/>
                      <w:marBottom w:val="0"/>
                      <w:divBdr>
                        <w:top w:val="none" w:sz="0" w:space="0" w:color="auto"/>
                        <w:left w:val="none" w:sz="0" w:space="0" w:color="auto"/>
                        <w:bottom w:val="none" w:sz="0" w:space="0" w:color="auto"/>
                        <w:right w:val="none" w:sz="0" w:space="0" w:color="auto"/>
                      </w:divBdr>
                      <w:divsChild>
                        <w:div w:id="1547257854">
                          <w:marLeft w:val="0"/>
                          <w:marRight w:val="0"/>
                          <w:marTop w:val="0"/>
                          <w:marBottom w:val="0"/>
                          <w:divBdr>
                            <w:top w:val="none" w:sz="0" w:space="0" w:color="auto"/>
                            <w:left w:val="none" w:sz="0" w:space="0" w:color="auto"/>
                            <w:bottom w:val="none" w:sz="0" w:space="0" w:color="auto"/>
                            <w:right w:val="none" w:sz="0" w:space="0" w:color="auto"/>
                          </w:divBdr>
                          <w:divsChild>
                            <w:div w:id="14641575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19632324">
          <w:marLeft w:val="0"/>
          <w:marRight w:val="375"/>
          <w:marTop w:val="375"/>
          <w:marBottom w:val="0"/>
          <w:divBdr>
            <w:top w:val="none" w:sz="0" w:space="0" w:color="auto"/>
            <w:left w:val="none" w:sz="0" w:space="0" w:color="auto"/>
            <w:bottom w:val="none" w:sz="0" w:space="0" w:color="auto"/>
            <w:right w:val="none" w:sz="0" w:space="0" w:color="auto"/>
          </w:divBdr>
        </w:div>
        <w:div w:id="447087083">
          <w:marLeft w:val="375"/>
          <w:marRight w:val="0"/>
          <w:marTop w:val="375"/>
          <w:marBottom w:val="0"/>
          <w:divBdr>
            <w:top w:val="none" w:sz="0" w:space="0" w:color="auto"/>
            <w:left w:val="none" w:sz="0" w:space="0" w:color="auto"/>
            <w:bottom w:val="none" w:sz="0" w:space="0" w:color="auto"/>
            <w:right w:val="none" w:sz="0" w:space="0" w:color="auto"/>
          </w:divBdr>
          <w:divsChild>
            <w:div w:id="1923904654">
              <w:marLeft w:val="0"/>
              <w:marRight w:val="0"/>
              <w:marTop w:val="75"/>
              <w:marBottom w:val="0"/>
              <w:divBdr>
                <w:top w:val="none" w:sz="0" w:space="0" w:color="auto"/>
                <w:left w:val="none" w:sz="0" w:space="0" w:color="auto"/>
                <w:bottom w:val="none" w:sz="0" w:space="0" w:color="auto"/>
                <w:right w:val="none" w:sz="0" w:space="0" w:color="auto"/>
              </w:divBdr>
            </w:div>
          </w:divsChild>
        </w:div>
        <w:div w:id="2024553493">
          <w:marLeft w:val="0"/>
          <w:marRight w:val="0"/>
          <w:marTop w:val="0"/>
          <w:marBottom w:val="0"/>
          <w:divBdr>
            <w:top w:val="none" w:sz="0" w:space="0" w:color="auto"/>
            <w:left w:val="none" w:sz="0" w:space="0" w:color="auto"/>
            <w:bottom w:val="none" w:sz="0" w:space="0" w:color="auto"/>
            <w:right w:val="none" w:sz="0" w:space="0" w:color="auto"/>
          </w:divBdr>
          <w:divsChild>
            <w:div w:id="418523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5255854">
      <w:bodyDiv w:val="1"/>
      <w:marLeft w:val="0"/>
      <w:marRight w:val="0"/>
      <w:marTop w:val="0"/>
      <w:marBottom w:val="0"/>
      <w:divBdr>
        <w:top w:val="none" w:sz="0" w:space="0" w:color="auto"/>
        <w:left w:val="none" w:sz="0" w:space="0" w:color="auto"/>
        <w:bottom w:val="none" w:sz="0" w:space="0" w:color="auto"/>
        <w:right w:val="none" w:sz="0" w:space="0" w:color="auto"/>
      </w:divBdr>
    </w:div>
    <w:div w:id="140389749">
      <w:bodyDiv w:val="1"/>
      <w:marLeft w:val="0"/>
      <w:marRight w:val="0"/>
      <w:marTop w:val="0"/>
      <w:marBottom w:val="0"/>
      <w:divBdr>
        <w:top w:val="none" w:sz="0" w:space="0" w:color="auto"/>
        <w:left w:val="none" w:sz="0" w:space="0" w:color="auto"/>
        <w:bottom w:val="none" w:sz="0" w:space="0" w:color="auto"/>
        <w:right w:val="none" w:sz="0" w:space="0" w:color="auto"/>
      </w:divBdr>
    </w:div>
    <w:div w:id="218445677">
      <w:bodyDiv w:val="1"/>
      <w:marLeft w:val="0"/>
      <w:marRight w:val="0"/>
      <w:marTop w:val="0"/>
      <w:marBottom w:val="0"/>
      <w:divBdr>
        <w:top w:val="none" w:sz="0" w:space="0" w:color="auto"/>
        <w:left w:val="none" w:sz="0" w:space="0" w:color="auto"/>
        <w:bottom w:val="none" w:sz="0" w:space="0" w:color="auto"/>
        <w:right w:val="none" w:sz="0" w:space="0" w:color="auto"/>
      </w:divBdr>
      <w:divsChild>
        <w:div w:id="347562802">
          <w:marLeft w:val="0"/>
          <w:marRight w:val="0"/>
          <w:marTop w:val="0"/>
          <w:marBottom w:val="225"/>
          <w:divBdr>
            <w:top w:val="none" w:sz="0" w:space="0" w:color="auto"/>
            <w:left w:val="none" w:sz="0" w:space="0" w:color="auto"/>
            <w:bottom w:val="none" w:sz="0" w:space="0" w:color="auto"/>
            <w:right w:val="none" w:sz="0" w:space="0" w:color="auto"/>
          </w:divBdr>
        </w:div>
      </w:divsChild>
    </w:div>
    <w:div w:id="486365643">
      <w:bodyDiv w:val="1"/>
      <w:marLeft w:val="0"/>
      <w:marRight w:val="0"/>
      <w:marTop w:val="0"/>
      <w:marBottom w:val="0"/>
      <w:divBdr>
        <w:top w:val="none" w:sz="0" w:space="0" w:color="auto"/>
        <w:left w:val="none" w:sz="0" w:space="0" w:color="auto"/>
        <w:bottom w:val="none" w:sz="0" w:space="0" w:color="auto"/>
        <w:right w:val="none" w:sz="0" w:space="0" w:color="auto"/>
      </w:divBdr>
    </w:div>
    <w:div w:id="604994833">
      <w:bodyDiv w:val="1"/>
      <w:marLeft w:val="0"/>
      <w:marRight w:val="0"/>
      <w:marTop w:val="0"/>
      <w:marBottom w:val="0"/>
      <w:divBdr>
        <w:top w:val="none" w:sz="0" w:space="0" w:color="auto"/>
        <w:left w:val="none" w:sz="0" w:space="0" w:color="auto"/>
        <w:bottom w:val="none" w:sz="0" w:space="0" w:color="auto"/>
        <w:right w:val="none" w:sz="0" w:space="0" w:color="auto"/>
      </w:divBdr>
    </w:div>
    <w:div w:id="696976111">
      <w:bodyDiv w:val="1"/>
      <w:marLeft w:val="0"/>
      <w:marRight w:val="0"/>
      <w:marTop w:val="0"/>
      <w:marBottom w:val="0"/>
      <w:divBdr>
        <w:top w:val="none" w:sz="0" w:space="0" w:color="auto"/>
        <w:left w:val="none" w:sz="0" w:space="0" w:color="auto"/>
        <w:bottom w:val="none" w:sz="0" w:space="0" w:color="auto"/>
        <w:right w:val="none" w:sz="0" w:space="0" w:color="auto"/>
      </w:divBdr>
      <w:divsChild>
        <w:div w:id="1766614831">
          <w:marLeft w:val="0"/>
          <w:marRight w:val="0"/>
          <w:marTop w:val="0"/>
          <w:marBottom w:val="225"/>
          <w:divBdr>
            <w:top w:val="none" w:sz="0" w:space="0" w:color="auto"/>
            <w:left w:val="none" w:sz="0" w:space="0" w:color="auto"/>
            <w:bottom w:val="none" w:sz="0" w:space="0" w:color="auto"/>
            <w:right w:val="none" w:sz="0" w:space="0" w:color="auto"/>
          </w:divBdr>
        </w:div>
      </w:divsChild>
    </w:div>
    <w:div w:id="747920285">
      <w:bodyDiv w:val="1"/>
      <w:marLeft w:val="0"/>
      <w:marRight w:val="0"/>
      <w:marTop w:val="0"/>
      <w:marBottom w:val="0"/>
      <w:divBdr>
        <w:top w:val="none" w:sz="0" w:space="0" w:color="auto"/>
        <w:left w:val="none" w:sz="0" w:space="0" w:color="auto"/>
        <w:bottom w:val="none" w:sz="0" w:space="0" w:color="auto"/>
        <w:right w:val="none" w:sz="0" w:space="0" w:color="auto"/>
      </w:divBdr>
      <w:divsChild>
        <w:div w:id="192236517">
          <w:marLeft w:val="0"/>
          <w:marRight w:val="0"/>
          <w:marTop w:val="0"/>
          <w:marBottom w:val="225"/>
          <w:divBdr>
            <w:top w:val="none" w:sz="0" w:space="0" w:color="auto"/>
            <w:left w:val="none" w:sz="0" w:space="0" w:color="auto"/>
            <w:bottom w:val="none" w:sz="0" w:space="0" w:color="auto"/>
            <w:right w:val="none" w:sz="0" w:space="0" w:color="auto"/>
          </w:divBdr>
        </w:div>
      </w:divsChild>
    </w:div>
    <w:div w:id="902374915">
      <w:bodyDiv w:val="1"/>
      <w:marLeft w:val="0"/>
      <w:marRight w:val="0"/>
      <w:marTop w:val="0"/>
      <w:marBottom w:val="0"/>
      <w:divBdr>
        <w:top w:val="none" w:sz="0" w:space="0" w:color="auto"/>
        <w:left w:val="none" w:sz="0" w:space="0" w:color="auto"/>
        <w:bottom w:val="none" w:sz="0" w:space="0" w:color="auto"/>
        <w:right w:val="none" w:sz="0" w:space="0" w:color="auto"/>
      </w:divBdr>
      <w:divsChild>
        <w:div w:id="2038122476">
          <w:marLeft w:val="0"/>
          <w:marRight w:val="0"/>
          <w:marTop w:val="0"/>
          <w:marBottom w:val="225"/>
          <w:divBdr>
            <w:top w:val="none" w:sz="0" w:space="0" w:color="auto"/>
            <w:left w:val="none" w:sz="0" w:space="0" w:color="auto"/>
            <w:bottom w:val="none" w:sz="0" w:space="0" w:color="auto"/>
            <w:right w:val="none" w:sz="0" w:space="0" w:color="auto"/>
          </w:divBdr>
        </w:div>
      </w:divsChild>
    </w:div>
    <w:div w:id="950668880">
      <w:bodyDiv w:val="1"/>
      <w:marLeft w:val="0"/>
      <w:marRight w:val="0"/>
      <w:marTop w:val="0"/>
      <w:marBottom w:val="0"/>
      <w:divBdr>
        <w:top w:val="none" w:sz="0" w:space="0" w:color="auto"/>
        <w:left w:val="none" w:sz="0" w:space="0" w:color="auto"/>
        <w:bottom w:val="none" w:sz="0" w:space="0" w:color="auto"/>
        <w:right w:val="none" w:sz="0" w:space="0" w:color="auto"/>
      </w:divBdr>
    </w:div>
    <w:div w:id="1104227168">
      <w:bodyDiv w:val="1"/>
      <w:marLeft w:val="0"/>
      <w:marRight w:val="0"/>
      <w:marTop w:val="0"/>
      <w:marBottom w:val="0"/>
      <w:divBdr>
        <w:top w:val="none" w:sz="0" w:space="0" w:color="auto"/>
        <w:left w:val="none" w:sz="0" w:space="0" w:color="auto"/>
        <w:bottom w:val="none" w:sz="0" w:space="0" w:color="auto"/>
        <w:right w:val="none" w:sz="0" w:space="0" w:color="auto"/>
      </w:divBdr>
      <w:divsChild>
        <w:div w:id="245194787">
          <w:marLeft w:val="0"/>
          <w:marRight w:val="0"/>
          <w:marTop w:val="0"/>
          <w:marBottom w:val="225"/>
          <w:divBdr>
            <w:top w:val="none" w:sz="0" w:space="0" w:color="auto"/>
            <w:left w:val="none" w:sz="0" w:space="0" w:color="auto"/>
            <w:bottom w:val="none" w:sz="0" w:space="0" w:color="auto"/>
            <w:right w:val="none" w:sz="0" w:space="0" w:color="auto"/>
          </w:divBdr>
        </w:div>
      </w:divsChild>
    </w:div>
    <w:div w:id="1133713556">
      <w:bodyDiv w:val="1"/>
      <w:marLeft w:val="0"/>
      <w:marRight w:val="0"/>
      <w:marTop w:val="0"/>
      <w:marBottom w:val="0"/>
      <w:divBdr>
        <w:top w:val="none" w:sz="0" w:space="0" w:color="auto"/>
        <w:left w:val="none" w:sz="0" w:space="0" w:color="auto"/>
        <w:bottom w:val="none" w:sz="0" w:space="0" w:color="auto"/>
        <w:right w:val="none" w:sz="0" w:space="0" w:color="auto"/>
      </w:divBdr>
    </w:div>
    <w:div w:id="1156412793">
      <w:bodyDiv w:val="1"/>
      <w:marLeft w:val="0"/>
      <w:marRight w:val="0"/>
      <w:marTop w:val="0"/>
      <w:marBottom w:val="0"/>
      <w:divBdr>
        <w:top w:val="none" w:sz="0" w:space="0" w:color="auto"/>
        <w:left w:val="none" w:sz="0" w:space="0" w:color="auto"/>
        <w:bottom w:val="none" w:sz="0" w:space="0" w:color="auto"/>
        <w:right w:val="none" w:sz="0" w:space="0" w:color="auto"/>
      </w:divBdr>
      <w:divsChild>
        <w:div w:id="853764248">
          <w:marLeft w:val="0"/>
          <w:marRight w:val="0"/>
          <w:marTop w:val="0"/>
          <w:marBottom w:val="225"/>
          <w:divBdr>
            <w:top w:val="none" w:sz="0" w:space="0" w:color="auto"/>
            <w:left w:val="none" w:sz="0" w:space="0" w:color="auto"/>
            <w:bottom w:val="none" w:sz="0" w:space="0" w:color="auto"/>
            <w:right w:val="none" w:sz="0" w:space="0" w:color="auto"/>
          </w:divBdr>
        </w:div>
      </w:divsChild>
    </w:div>
    <w:div w:id="1612974612">
      <w:bodyDiv w:val="1"/>
      <w:marLeft w:val="0"/>
      <w:marRight w:val="0"/>
      <w:marTop w:val="0"/>
      <w:marBottom w:val="0"/>
      <w:divBdr>
        <w:top w:val="none" w:sz="0" w:space="0" w:color="auto"/>
        <w:left w:val="none" w:sz="0" w:space="0" w:color="auto"/>
        <w:bottom w:val="none" w:sz="0" w:space="0" w:color="auto"/>
        <w:right w:val="none" w:sz="0" w:space="0" w:color="auto"/>
      </w:divBdr>
      <w:divsChild>
        <w:div w:id="1665820371">
          <w:marLeft w:val="0"/>
          <w:marRight w:val="0"/>
          <w:marTop w:val="0"/>
          <w:marBottom w:val="225"/>
          <w:divBdr>
            <w:top w:val="none" w:sz="0" w:space="0" w:color="auto"/>
            <w:left w:val="none" w:sz="0" w:space="0" w:color="auto"/>
            <w:bottom w:val="none" w:sz="0" w:space="0" w:color="auto"/>
            <w:right w:val="none" w:sz="0" w:space="0" w:color="auto"/>
          </w:divBdr>
        </w:div>
      </w:divsChild>
    </w:div>
    <w:div w:id="1647010920">
      <w:bodyDiv w:val="1"/>
      <w:marLeft w:val="0"/>
      <w:marRight w:val="0"/>
      <w:marTop w:val="0"/>
      <w:marBottom w:val="0"/>
      <w:divBdr>
        <w:top w:val="none" w:sz="0" w:space="0" w:color="auto"/>
        <w:left w:val="none" w:sz="0" w:space="0" w:color="auto"/>
        <w:bottom w:val="none" w:sz="0" w:space="0" w:color="auto"/>
        <w:right w:val="none" w:sz="0" w:space="0" w:color="auto"/>
      </w:divBdr>
      <w:divsChild>
        <w:div w:id="1098524841">
          <w:marLeft w:val="0"/>
          <w:marRight w:val="0"/>
          <w:marTop w:val="0"/>
          <w:marBottom w:val="225"/>
          <w:divBdr>
            <w:top w:val="none" w:sz="0" w:space="0" w:color="auto"/>
            <w:left w:val="none" w:sz="0" w:space="0" w:color="auto"/>
            <w:bottom w:val="none" w:sz="0" w:space="0" w:color="auto"/>
            <w:right w:val="none" w:sz="0" w:space="0" w:color="auto"/>
          </w:divBdr>
        </w:div>
      </w:divsChild>
    </w:div>
    <w:div w:id="1917861980">
      <w:bodyDiv w:val="1"/>
      <w:marLeft w:val="0"/>
      <w:marRight w:val="0"/>
      <w:marTop w:val="0"/>
      <w:marBottom w:val="0"/>
      <w:divBdr>
        <w:top w:val="none" w:sz="0" w:space="0" w:color="auto"/>
        <w:left w:val="none" w:sz="0" w:space="0" w:color="auto"/>
        <w:bottom w:val="none" w:sz="0" w:space="0" w:color="auto"/>
        <w:right w:val="none" w:sz="0" w:space="0" w:color="auto"/>
      </w:divBdr>
      <w:divsChild>
        <w:div w:id="2002927570">
          <w:marLeft w:val="0"/>
          <w:marRight w:val="0"/>
          <w:marTop w:val="0"/>
          <w:marBottom w:val="225"/>
          <w:divBdr>
            <w:top w:val="none" w:sz="0" w:space="0" w:color="auto"/>
            <w:left w:val="none" w:sz="0" w:space="0" w:color="auto"/>
            <w:bottom w:val="none" w:sz="0" w:space="0" w:color="auto"/>
            <w:right w:val="none" w:sz="0" w:space="0" w:color="auto"/>
          </w:divBdr>
        </w:div>
      </w:divsChild>
    </w:div>
    <w:div w:id="1965698790">
      <w:bodyDiv w:val="1"/>
      <w:marLeft w:val="0"/>
      <w:marRight w:val="0"/>
      <w:marTop w:val="0"/>
      <w:marBottom w:val="0"/>
      <w:divBdr>
        <w:top w:val="none" w:sz="0" w:space="0" w:color="auto"/>
        <w:left w:val="none" w:sz="0" w:space="0" w:color="auto"/>
        <w:bottom w:val="none" w:sz="0" w:space="0" w:color="auto"/>
        <w:right w:val="none" w:sz="0" w:space="0" w:color="auto"/>
      </w:divBdr>
      <w:divsChild>
        <w:div w:id="4923361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biblioteka-kiin.ucoz.ru/"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bkc-lazo.27.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8905511811023616E-2"/>
          <c:y val="4.3650793650793648E-2"/>
          <c:w val="0.78789553805774282"/>
          <c:h val="0.87677915260592421"/>
        </c:manualLayout>
      </c:layout>
      <c:bar3DChart>
        <c:barDir val="col"/>
        <c:grouping val="standard"/>
        <c:varyColors val="0"/>
        <c:ser>
          <c:idx val="0"/>
          <c:order val="0"/>
          <c:tx>
            <c:strRef>
              <c:f>Лист1!$B$1</c:f>
              <c:strCache>
                <c:ptCount val="1"/>
                <c:pt idx="0">
                  <c:v>План</c:v>
                </c:pt>
              </c:strCache>
            </c:strRef>
          </c:tx>
          <c:spPr>
            <a:solidFill>
              <a:srgbClr val="00B050"/>
            </a:solidFill>
          </c:spPr>
          <c:invertIfNegative val="0"/>
          <c:dLbls>
            <c:dLbl>
              <c:idx val="0"/>
              <c:layout>
                <c:manualLayout>
                  <c:x val="-6.9444444444444441E-3"/>
                  <c:y val="-3.5714285714285712E-2"/>
                </c:manualLayout>
              </c:layout>
              <c:showLegendKey val="0"/>
              <c:showVal val="1"/>
              <c:showCatName val="0"/>
              <c:showSerName val="0"/>
              <c:showPercent val="0"/>
              <c:showBubbleSize val="0"/>
            </c:dLbl>
            <c:dLbl>
              <c:idx val="1"/>
              <c:layout>
                <c:manualLayout>
                  <c:x val="-5.0925925925925923E-2"/>
                  <c:y val="-1.5873015873015872E-2"/>
                </c:manualLayout>
              </c:layout>
              <c:showLegendKey val="0"/>
              <c:showVal val="1"/>
              <c:showCatName val="0"/>
              <c:showSerName val="0"/>
              <c:showPercent val="0"/>
              <c:showBubbleSize val="0"/>
            </c:dLbl>
            <c:dLbl>
              <c:idx val="2"/>
              <c:layout>
                <c:manualLayout>
                  <c:x val="-2.0833333333333419E-2"/>
                  <c:y val="-4.761904761904761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18714</c:v>
                </c:pt>
                <c:pt idx="1">
                  <c:v>19284</c:v>
                </c:pt>
                <c:pt idx="2">
                  <c:v>19174</c:v>
                </c:pt>
                <c:pt idx="3">
                  <c:v>19180</c:v>
                </c:pt>
              </c:numCache>
            </c:numRef>
          </c:val>
        </c:ser>
        <c:ser>
          <c:idx val="1"/>
          <c:order val="1"/>
          <c:tx>
            <c:strRef>
              <c:f>Лист1!$C$1</c:f>
              <c:strCache>
                <c:ptCount val="1"/>
                <c:pt idx="0">
                  <c:v>Факт</c:v>
                </c:pt>
              </c:strCache>
            </c:strRef>
          </c:tx>
          <c:spPr>
            <a:solidFill>
              <a:srgbClr val="FF0000"/>
            </a:solidFill>
          </c:spPr>
          <c:invertIfNegative val="0"/>
          <c:dLbls>
            <c:dLbl>
              <c:idx val="0"/>
              <c:layout>
                <c:manualLayout>
                  <c:x val="2.3148148148148147E-3"/>
                  <c:y val="-4.7619047619047616E-2"/>
                </c:manualLayout>
              </c:layout>
              <c:showLegendKey val="0"/>
              <c:showVal val="1"/>
              <c:showCatName val="0"/>
              <c:showSerName val="0"/>
              <c:showPercent val="0"/>
              <c:showBubbleSize val="0"/>
            </c:dLbl>
            <c:dLbl>
              <c:idx val="1"/>
              <c:layout>
                <c:manualLayout>
                  <c:x val="2.3148148148148147E-3"/>
                  <c:y val="-3.9682539682539694E-2"/>
                </c:manualLayout>
              </c:layout>
              <c:showLegendKey val="0"/>
              <c:showVal val="1"/>
              <c:showCatName val="0"/>
              <c:showSerName val="0"/>
              <c:showPercent val="0"/>
              <c:showBubbleSize val="0"/>
            </c:dLbl>
            <c:dLbl>
              <c:idx val="2"/>
              <c:layout>
                <c:manualLayout>
                  <c:x val="9.2592592592591737E-3"/>
                  <c:y val="-5.952380952380952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18881</c:v>
                </c:pt>
                <c:pt idx="1">
                  <c:v>19333</c:v>
                </c:pt>
                <c:pt idx="2">
                  <c:v>19276</c:v>
                </c:pt>
                <c:pt idx="3">
                  <c:v>19290</c:v>
                </c:pt>
              </c:numCache>
            </c:numRef>
          </c:val>
        </c:ser>
        <c:dLbls>
          <c:showLegendKey val="0"/>
          <c:showVal val="0"/>
          <c:showCatName val="0"/>
          <c:showSerName val="0"/>
          <c:showPercent val="0"/>
          <c:showBubbleSize val="0"/>
        </c:dLbls>
        <c:gapWidth val="150"/>
        <c:shape val="box"/>
        <c:axId val="213145088"/>
        <c:axId val="213146624"/>
        <c:axId val="213131264"/>
      </c:bar3DChart>
      <c:catAx>
        <c:axId val="213145088"/>
        <c:scaling>
          <c:orientation val="minMax"/>
        </c:scaling>
        <c:delete val="0"/>
        <c:axPos val="b"/>
        <c:numFmt formatCode="General" sourceLinked="1"/>
        <c:majorTickMark val="out"/>
        <c:minorTickMark val="none"/>
        <c:tickLblPos val="nextTo"/>
        <c:crossAx val="213146624"/>
        <c:crosses val="autoZero"/>
        <c:auto val="1"/>
        <c:lblAlgn val="ctr"/>
        <c:lblOffset val="100"/>
        <c:noMultiLvlLbl val="0"/>
      </c:catAx>
      <c:valAx>
        <c:axId val="213146624"/>
        <c:scaling>
          <c:orientation val="minMax"/>
        </c:scaling>
        <c:delete val="0"/>
        <c:axPos val="l"/>
        <c:majorGridlines>
          <c:spPr>
            <a:ln>
              <a:noFill/>
            </a:ln>
          </c:spPr>
        </c:majorGridlines>
        <c:numFmt formatCode="General" sourceLinked="1"/>
        <c:majorTickMark val="out"/>
        <c:minorTickMark val="none"/>
        <c:tickLblPos val="nextTo"/>
        <c:crossAx val="213145088"/>
        <c:crosses val="autoZero"/>
        <c:crossBetween val="between"/>
      </c:valAx>
      <c:serAx>
        <c:axId val="213131264"/>
        <c:scaling>
          <c:orientation val="minMax"/>
        </c:scaling>
        <c:delete val="0"/>
        <c:axPos val="b"/>
        <c:majorTickMark val="out"/>
        <c:minorTickMark val="none"/>
        <c:tickLblPos val="nextTo"/>
        <c:crossAx val="213146624"/>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spPr>
        <a:noFill/>
        <a:ln>
          <a:noFill/>
        </a:ln>
      </c:spPr>
    </c:backWall>
    <c:plotArea>
      <c:layout/>
      <c:bar3DChart>
        <c:barDir val="col"/>
        <c:grouping val="standard"/>
        <c:varyColors val="0"/>
        <c:ser>
          <c:idx val="0"/>
          <c:order val="0"/>
          <c:tx>
            <c:strRef>
              <c:f>Лист1!$B$1</c:f>
              <c:strCache>
                <c:ptCount val="1"/>
                <c:pt idx="0">
                  <c:v>План</c:v>
                </c:pt>
              </c:strCache>
            </c:strRef>
          </c:tx>
          <c:spPr>
            <a:solidFill>
              <a:srgbClr val="00B0F0"/>
            </a:solidFill>
          </c:spPr>
          <c:invertIfNegative val="0"/>
          <c:dLbls>
            <c:dLbl>
              <c:idx val="0"/>
              <c:layout>
                <c:manualLayout>
                  <c:x val="-3.0144927536231863E-2"/>
                  <c:y val="-6.8217054263565891E-2"/>
                </c:manualLayout>
              </c:layout>
              <c:showLegendKey val="0"/>
              <c:showVal val="1"/>
              <c:showCatName val="0"/>
              <c:showSerName val="0"/>
              <c:showPercent val="0"/>
              <c:showBubbleSize val="0"/>
            </c:dLbl>
            <c:dLbl>
              <c:idx val="1"/>
              <c:layout>
                <c:manualLayout>
                  <c:x val="-2.782608695652174E-2"/>
                  <c:y val="-4.3410852713178294E-2"/>
                </c:manualLayout>
              </c:layout>
              <c:showLegendKey val="0"/>
              <c:showVal val="1"/>
              <c:showCatName val="0"/>
              <c:showSerName val="0"/>
              <c:showPercent val="0"/>
              <c:showBubbleSize val="0"/>
            </c:dLbl>
            <c:dLbl>
              <c:idx val="2"/>
              <c:layout>
                <c:manualLayout>
                  <c:x val="-2.550724637681168E-2"/>
                  <c:y val="-8.6821705426356588E-2"/>
                </c:manualLayout>
              </c:layout>
              <c:showLegendKey val="0"/>
              <c:showVal val="1"/>
              <c:showCatName val="0"/>
              <c:showSerName val="0"/>
              <c:showPercent val="0"/>
              <c:showBubbleSize val="0"/>
            </c:dLbl>
            <c:dLbl>
              <c:idx val="3"/>
              <c:layout>
                <c:manualLayout>
                  <c:x val="-2.1598272138228943E-3"/>
                  <c:y val="-8.07453416149068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149014</c:v>
                </c:pt>
                <c:pt idx="1">
                  <c:v>147270</c:v>
                </c:pt>
                <c:pt idx="2">
                  <c:v>143270</c:v>
                </c:pt>
                <c:pt idx="3">
                  <c:v>144160</c:v>
                </c:pt>
              </c:numCache>
            </c:numRef>
          </c:val>
        </c:ser>
        <c:ser>
          <c:idx val="1"/>
          <c:order val="1"/>
          <c:tx>
            <c:strRef>
              <c:f>Лист1!$C$1</c:f>
              <c:strCache>
                <c:ptCount val="1"/>
                <c:pt idx="0">
                  <c:v>Факт</c:v>
                </c:pt>
              </c:strCache>
            </c:strRef>
          </c:tx>
          <c:spPr>
            <a:solidFill>
              <a:srgbClr val="00B050"/>
            </a:solidFill>
          </c:spPr>
          <c:invertIfNegative val="0"/>
          <c:dLbls>
            <c:dLbl>
              <c:idx val="0"/>
              <c:layout>
                <c:manualLayout>
                  <c:x val="0"/>
                  <c:y val="-9.3023255813953501E-2"/>
                </c:manualLayout>
              </c:layout>
              <c:showLegendKey val="0"/>
              <c:showVal val="1"/>
              <c:showCatName val="0"/>
              <c:showSerName val="0"/>
              <c:showPercent val="0"/>
              <c:showBubbleSize val="0"/>
            </c:dLbl>
            <c:dLbl>
              <c:idx val="1"/>
              <c:layout>
                <c:manualLayout>
                  <c:x val="0"/>
                  <c:y val="-7.441860465116279E-2"/>
                </c:manualLayout>
              </c:layout>
              <c:showLegendKey val="0"/>
              <c:showVal val="1"/>
              <c:showCatName val="0"/>
              <c:showSerName val="0"/>
              <c:showPercent val="0"/>
              <c:showBubbleSize val="0"/>
            </c:dLbl>
            <c:dLbl>
              <c:idx val="2"/>
              <c:layout>
                <c:manualLayout>
                  <c:x val="0"/>
                  <c:y val="-6.8217054263565891E-2"/>
                </c:manualLayout>
              </c:layout>
              <c:showLegendKey val="0"/>
              <c:showVal val="1"/>
              <c:showCatName val="0"/>
              <c:showSerName val="0"/>
              <c:showPercent val="0"/>
              <c:showBubbleSize val="0"/>
            </c:dLbl>
            <c:dLbl>
              <c:idx val="3"/>
              <c:layout>
                <c:manualLayout>
                  <c:x val="0"/>
                  <c:y val="-7.45341614906832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159411</c:v>
                </c:pt>
                <c:pt idx="1">
                  <c:v>161474</c:v>
                </c:pt>
                <c:pt idx="2">
                  <c:v>161129</c:v>
                </c:pt>
                <c:pt idx="3">
                  <c:v>161586</c:v>
                </c:pt>
              </c:numCache>
            </c:numRef>
          </c:val>
        </c:ser>
        <c:dLbls>
          <c:showLegendKey val="0"/>
          <c:showVal val="0"/>
          <c:showCatName val="0"/>
          <c:showSerName val="0"/>
          <c:showPercent val="0"/>
          <c:showBubbleSize val="0"/>
        </c:dLbls>
        <c:gapWidth val="150"/>
        <c:shape val="box"/>
        <c:axId val="214488576"/>
        <c:axId val="214490112"/>
        <c:axId val="213133056"/>
      </c:bar3DChart>
      <c:catAx>
        <c:axId val="214488576"/>
        <c:scaling>
          <c:orientation val="minMax"/>
        </c:scaling>
        <c:delete val="0"/>
        <c:axPos val="b"/>
        <c:numFmt formatCode="General" sourceLinked="1"/>
        <c:majorTickMark val="out"/>
        <c:minorTickMark val="none"/>
        <c:tickLblPos val="nextTo"/>
        <c:crossAx val="214490112"/>
        <c:crosses val="autoZero"/>
        <c:auto val="1"/>
        <c:lblAlgn val="ctr"/>
        <c:lblOffset val="100"/>
        <c:noMultiLvlLbl val="0"/>
      </c:catAx>
      <c:valAx>
        <c:axId val="214490112"/>
        <c:scaling>
          <c:orientation val="minMax"/>
        </c:scaling>
        <c:delete val="0"/>
        <c:axPos val="l"/>
        <c:majorGridlines>
          <c:spPr>
            <a:ln>
              <a:noFill/>
            </a:ln>
          </c:spPr>
        </c:majorGridlines>
        <c:numFmt formatCode="General" sourceLinked="1"/>
        <c:majorTickMark val="out"/>
        <c:minorTickMark val="none"/>
        <c:tickLblPos val="nextTo"/>
        <c:crossAx val="214488576"/>
        <c:crosses val="autoZero"/>
        <c:crossBetween val="between"/>
      </c:valAx>
      <c:serAx>
        <c:axId val="213133056"/>
        <c:scaling>
          <c:orientation val="minMax"/>
        </c:scaling>
        <c:delete val="0"/>
        <c:axPos val="b"/>
        <c:majorTickMark val="out"/>
        <c:minorTickMark val="none"/>
        <c:tickLblPos val="nextTo"/>
        <c:crossAx val="214490112"/>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241595800524934"/>
          <c:y val="8.3333333333333329E-2"/>
          <c:w val="0.78683377264409116"/>
          <c:h val="0.80824978127734037"/>
        </c:manualLayout>
      </c:layout>
      <c:bar3DChart>
        <c:barDir val="col"/>
        <c:grouping val="standard"/>
        <c:varyColors val="0"/>
        <c:ser>
          <c:idx val="0"/>
          <c:order val="0"/>
          <c:tx>
            <c:strRef>
              <c:f>Лист1!$B$1</c:f>
              <c:strCache>
                <c:ptCount val="1"/>
                <c:pt idx="0">
                  <c:v>План</c:v>
                </c:pt>
              </c:strCache>
            </c:strRef>
          </c:tx>
          <c:spPr>
            <a:solidFill>
              <a:srgbClr val="7030A0"/>
            </a:solidFill>
          </c:spPr>
          <c:invertIfNegative val="0"/>
          <c:dLbls>
            <c:dLbl>
              <c:idx val="0"/>
              <c:layout>
                <c:manualLayout>
                  <c:x val="-1.6203703703703724E-2"/>
                  <c:y val="-7.1428571428571425E-2"/>
                </c:manualLayout>
              </c:layout>
              <c:showLegendKey val="0"/>
              <c:showVal val="1"/>
              <c:showCatName val="0"/>
              <c:showSerName val="0"/>
              <c:showPercent val="0"/>
              <c:showBubbleSize val="0"/>
            </c:dLbl>
            <c:dLbl>
              <c:idx val="1"/>
              <c:layout>
                <c:manualLayout>
                  <c:x val="-9.2592592592592587E-3"/>
                  <c:y val="-5.5555555555555552E-2"/>
                </c:manualLayout>
              </c:layout>
              <c:showLegendKey val="0"/>
              <c:showVal val="1"/>
              <c:showCatName val="0"/>
              <c:showSerName val="0"/>
              <c:showPercent val="0"/>
              <c:showBubbleSize val="0"/>
            </c:dLbl>
            <c:dLbl>
              <c:idx val="2"/>
              <c:layout>
                <c:manualLayout>
                  <c:x val="-1.1574074074074073E-2"/>
                  <c:y val="-5.5555555555555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372436</c:v>
                </c:pt>
                <c:pt idx="1">
                  <c:v>379536</c:v>
                </c:pt>
                <c:pt idx="2">
                  <c:v>377920</c:v>
                </c:pt>
                <c:pt idx="3">
                  <c:v>397800</c:v>
                </c:pt>
              </c:numCache>
            </c:numRef>
          </c:val>
        </c:ser>
        <c:ser>
          <c:idx val="1"/>
          <c:order val="1"/>
          <c:tx>
            <c:strRef>
              <c:f>Лист1!$C$1</c:f>
              <c:strCache>
                <c:ptCount val="1"/>
                <c:pt idx="0">
                  <c:v>Факт</c:v>
                </c:pt>
              </c:strCache>
            </c:strRef>
          </c:tx>
          <c:spPr>
            <a:solidFill>
              <a:schemeClr val="accent6">
                <a:lumMod val="75000"/>
              </a:schemeClr>
            </a:solidFill>
          </c:spPr>
          <c:invertIfNegative val="0"/>
          <c:dLbls>
            <c:dLbl>
              <c:idx val="0"/>
              <c:layout>
                <c:manualLayout>
                  <c:x val="0"/>
                  <c:y val="-6.3492063492063489E-2"/>
                </c:manualLayout>
              </c:layout>
              <c:showLegendKey val="0"/>
              <c:showVal val="1"/>
              <c:showCatName val="0"/>
              <c:showSerName val="0"/>
              <c:showPercent val="0"/>
              <c:showBubbleSize val="0"/>
            </c:dLbl>
            <c:dLbl>
              <c:idx val="1"/>
              <c:layout>
                <c:manualLayout>
                  <c:x val="2.3148148148148147E-3"/>
                  <c:y val="-6.7460317460317457E-2"/>
                </c:manualLayout>
              </c:layout>
              <c:showLegendKey val="0"/>
              <c:showVal val="1"/>
              <c:showCatName val="0"/>
              <c:showSerName val="0"/>
              <c:showPercent val="0"/>
              <c:showBubbleSize val="0"/>
            </c:dLbl>
            <c:dLbl>
              <c:idx val="2"/>
              <c:layout>
                <c:manualLayout>
                  <c:x val="2.3148148148148147E-3"/>
                  <c:y val="-5.1587301587301584E-2"/>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395756</c:v>
                </c:pt>
                <c:pt idx="1">
                  <c:v>392851</c:v>
                </c:pt>
                <c:pt idx="2">
                  <c:v>395009</c:v>
                </c:pt>
                <c:pt idx="3">
                  <c:v>405153</c:v>
                </c:pt>
              </c:numCache>
            </c:numRef>
          </c:val>
        </c:ser>
        <c:dLbls>
          <c:showLegendKey val="0"/>
          <c:showVal val="0"/>
          <c:showCatName val="0"/>
          <c:showSerName val="0"/>
          <c:showPercent val="0"/>
          <c:showBubbleSize val="0"/>
        </c:dLbls>
        <c:gapWidth val="150"/>
        <c:shape val="box"/>
        <c:axId val="213997824"/>
        <c:axId val="214028288"/>
        <c:axId val="214016896"/>
      </c:bar3DChart>
      <c:catAx>
        <c:axId val="213997824"/>
        <c:scaling>
          <c:orientation val="minMax"/>
        </c:scaling>
        <c:delete val="0"/>
        <c:axPos val="b"/>
        <c:numFmt formatCode="General" sourceLinked="1"/>
        <c:majorTickMark val="out"/>
        <c:minorTickMark val="none"/>
        <c:tickLblPos val="nextTo"/>
        <c:crossAx val="214028288"/>
        <c:crosses val="autoZero"/>
        <c:auto val="1"/>
        <c:lblAlgn val="ctr"/>
        <c:lblOffset val="100"/>
        <c:noMultiLvlLbl val="0"/>
      </c:catAx>
      <c:valAx>
        <c:axId val="214028288"/>
        <c:scaling>
          <c:orientation val="minMax"/>
        </c:scaling>
        <c:delete val="0"/>
        <c:axPos val="l"/>
        <c:majorGridlines>
          <c:spPr>
            <a:ln>
              <a:noFill/>
            </a:ln>
          </c:spPr>
        </c:majorGridlines>
        <c:numFmt formatCode="General" sourceLinked="1"/>
        <c:majorTickMark val="out"/>
        <c:minorTickMark val="none"/>
        <c:tickLblPos val="nextTo"/>
        <c:spPr>
          <a:ln>
            <a:noFill/>
          </a:ln>
        </c:spPr>
        <c:crossAx val="213997824"/>
        <c:crosses val="autoZero"/>
        <c:crossBetween val="between"/>
      </c:valAx>
      <c:serAx>
        <c:axId val="214016896"/>
        <c:scaling>
          <c:orientation val="minMax"/>
        </c:scaling>
        <c:delete val="0"/>
        <c:axPos val="b"/>
        <c:majorTickMark val="out"/>
        <c:minorTickMark val="none"/>
        <c:tickLblPos val="nextTo"/>
        <c:crossAx val="214028288"/>
        <c:crosses val="autoZero"/>
      </c:serAx>
      <c:spPr>
        <a:ln>
          <a:noFill/>
        </a:ln>
      </c:spPr>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10"/>
      <c:depthPercent val="100"/>
      <c:rAngAx val="1"/>
    </c:view3D>
    <c:floor>
      <c:thickness val="0"/>
      <c:spPr>
        <a:noFill/>
      </c:spPr>
    </c:floor>
    <c:sideWall>
      <c:thickness val="0"/>
    </c:sideWall>
    <c:backWall>
      <c:thickness val="0"/>
    </c:backWall>
    <c:plotArea>
      <c:layout>
        <c:manualLayout>
          <c:layoutTarget val="inner"/>
          <c:xMode val="edge"/>
          <c:yMode val="edge"/>
          <c:x val="7.1888487897346171E-2"/>
          <c:y val="3.0512598425196852E-2"/>
          <c:w val="0.89107447506561677"/>
          <c:h val="0.89621359830021252"/>
        </c:manualLayout>
      </c:layout>
      <c:bar3DChart>
        <c:barDir val="col"/>
        <c:grouping val="standard"/>
        <c:varyColors val="0"/>
        <c:ser>
          <c:idx val="0"/>
          <c:order val="0"/>
          <c:tx>
            <c:strRef>
              <c:f>Лист1!$B$1</c:f>
              <c:strCache>
                <c:ptCount val="1"/>
                <c:pt idx="0">
                  <c:v>Столбец2</c:v>
                </c:pt>
              </c:strCache>
            </c:strRef>
          </c:tx>
          <c:spPr>
            <a:solidFill>
              <a:schemeClr val="accent6">
                <a:lumMod val="75000"/>
              </a:schemeClr>
            </a:solidFill>
          </c:spPr>
          <c:invertIfNegative val="0"/>
          <c:dLbls>
            <c:dLbl>
              <c:idx val="0"/>
              <c:layout>
                <c:manualLayout>
                  <c:x val="1.6058401892588538E-2"/>
                  <c:y val="-0.29454545454545455"/>
                </c:manualLayout>
              </c:layout>
              <c:showLegendKey val="0"/>
              <c:showVal val="1"/>
              <c:showCatName val="0"/>
              <c:showSerName val="0"/>
              <c:showPercent val="0"/>
              <c:showBubbleSize val="0"/>
            </c:dLbl>
            <c:dLbl>
              <c:idx val="1"/>
              <c:layout>
                <c:manualLayout>
                  <c:x val="1.584036580629215E-2"/>
                  <c:y val="-0.1486426270579814"/>
                </c:manualLayout>
              </c:layout>
              <c:showLegendKey val="0"/>
              <c:showVal val="1"/>
              <c:showCatName val="0"/>
              <c:showSerName val="0"/>
              <c:showPercent val="0"/>
              <c:showBubbleSize val="0"/>
            </c:dLbl>
            <c:dLbl>
              <c:idx val="2"/>
              <c:layout>
                <c:manualLayout>
                  <c:x val="1.8227816814378104E-2"/>
                  <c:y val="-0.1158679312813171"/>
                </c:manualLayout>
              </c:layout>
              <c:showLegendKey val="0"/>
              <c:showVal val="1"/>
              <c:showCatName val="0"/>
              <c:showSerName val="0"/>
              <c:showPercent val="0"/>
              <c:showBubbleSize val="0"/>
            </c:dLbl>
            <c:dLbl>
              <c:idx val="3"/>
              <c:layout>
                <c:manualLayout>
                  <c:x val="4.0794640019773315E-2"/>
                  <c:y val="-9.987562634216178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9101</c:v>
                </c:pt>
                <c:pt idx="1">
                  <c:v>9300</c:v>
                </c:pt>
                <c:pt idx="2">
                  <c:v>9335</c:v>
                </c:pt>
                <c:pt idx="3">
                  <c:v>9363</c:v>
                </c:pt>
              </c:numCache>
            </c:numRef>
          </c:val>
        </c:ser>
        <c:dLbls>
          <c:showLegendKey val="0"/>
          <c:showVal val="0"/>
          <c:showCatName val="0"/>
          <c:showSerName val="0"/>
          <c:showPercent val="0"/>
          <c:showBubbleSize val="0"/>
        </c:dLbls>
        <c:gapWidth val="150"/>
        <c:shape val="box"/>
        <c:axId val="214177280"/>
        <c:axId val="214178816"/>
        <c:axId val="213067968"/>
      </c:bar3DChart>
      <c:catAx>
        <c:axId val="214177280"/>
        <c:scaling>
          <c:orientation val="minMax"/>
        </c:scaling>
        <c:delete val="0"/>
        <c:axPos val="b"/>
        <c:numFmt formatCode="General" sourceLinked="1"/>
        <c:majorTickMark val="out"/>
        <c:minorTickMark val="none"/>
        <c:tickLblPos val="nextTo"/>
        <c:crossAx val="214178816"/>
        <c:crosses val="autoZero"/>
        <c:auto val="1"/>
        <c:lblAlgn val="ctr"/>
        <c:lblOffset val="100"/>
        <c:noMultiLvlLbl val="0"/>
      </c:catAx>
      <c:valAx>
        <c:axId val="214178816"/>
        <c:scaling>
          <c:orientation val="minMax"/>
        </c:scaling>
        <c:delete val="0"/>
        <c:axPos val="l"/>
        <c:majorGridlines>
          <c:spPr>
            <a:ln>
              <a:noFill/>
            </a:ln>
          </c:spPr>
        </c:majorGridlines>
        <c:numFmt formatCode="General" sourceLinked="1"/>
        <c:majorTickMark val="out"/>
        <c:minorTickMark val="none"/>
        <c:tickLblPos val="nextTo"/>
        <c:crossAx val="214177280"/>
        <c:crosses val="autoZero"/>
        <c:crossBetween val="between"/>
      </c:valAx>
      <c:serAx>
        <c:axId val="213067968"/>
        <c:scaling>
          <c:orientation val="minMax"/>
        </c:scaling>
        <c:delete val="1"/>
        <c:axPos val="b"/>
        <c:majorTickMark val="out"/>
        <c:minorTickMark val="none"/>
        <c:tickLblPos val="nextTo"/>
        <c:crossAx val="214178816"/>
        <c:crosses val="autoZero"/>
      </c:ser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0"/>
      <c:rotY val="0"/>
      <c:rAngAx val="0"/>
      <c:perspective val="60"/>
    </c:view3D>
    <c:floor>
      <c:thickness val="0"/>
    </c:floor>
    <c:sideWall>
      <c:thickness val="0"/>
    </c:sideWall>
    <c:backWall>
      <c:thickness val="0"/>
    </c:backWall>
    <c:plotArea>
      <c:layout>
        <c:manualLayout>
          <c:layoutTarget val="inner"/>
          <c:xMode val="edge"/>
          <c:yMode val="edge"/>
          <c:x val="9.3028074460989402E-2"/>
          <c:y val="4.5080111254749873E-2"/>
          <c:w val="0.90497545445708172"/>
          <c:h val="0.85412745769088083"/>
        </c:manualLayout>
      </c:layout>
      <c:bar3DChart>
        <c:barDir val="col"/>
        <c:grouping val="stacked"/>
        <c:varyColors val="0"/>
        <c:ser>
          <c:idx val="0"/>
          <c:order val="0"/>
          <c:tx>
            <c:strRef>
              <c:f>Лист1!$B$1</c:f>
              <c:strCache>
                <c:ptCount val="1"/>
                <c:pt idx="0">
                  <c:v>Столбец1</c:v>
                </c:pt>
              </c:strCache>
            </c:strRef>
          </c:tx>
          <c:invertIfNegative val="0"/>
          <c:dLbls>
            <c:dLbl>
              <c:idx val="0"/>
              <c:layout>
                <c:manualLayout>
                  <c:x val="2.9410449254381318E-3"/>
                  <c:y val="-0.40051365724640231"/>
                </c:manualLayout>
              </c:layout>
              <c:showLegendKey val="0"/>
              <c:showVal val="1"/>
              <c:showCatName val="0"/>
              <c:showSerName val="0"/>
              <c:showPercent val="0"/>
              <c:showBubbleSize val="0"/>
            </c:dLbl>
            <c:dLbl>
              <c:idx val="1"/>
              <c:layout>
                <c:manualLayout>
                  <c:x val="1.6393842025352212E-2"/>
                  <c:y val="-0.30826942402384888"/>
                </c:manualLayout>
              </c:layout>
              <c:showLegendKey val="0"/>
              <c:showVal val="1"/>
              <c:showCatName val="0"/>
              <c:showSerName val="0"/>
              <c:showPercent val="0"/>
              <c:showBubbleSize val="0"/>
            </c:dLbl>
            <c:dLbl>
              <c:idx val="2"/>
              <c:layout>
                <c:manualLayout>
                  <c:x val="1.4516454673934989E-2"/>
                  <c:y val="-0.42258841356170684"/>
                </c:manualLayout>
              </c:layout>
              <c:showLegendKey val="0"/>
              <c:showVal val="1"/>
              <c:showCatName val="0"/>
              <c:showSerName val="0"/>
              <c:showPercent val="0"/>
              <c:showBubbleSize val="0"/>
            </c:dLbl>
            <c:dLbl>
              <c:idx val="3"/>
              <c:layout>
                <c:manualLayout>
                  <c:x val="-1.8749999999999999E-2"/>
                  <c:y val="-0.39160839160839161"/>
                </c:manualLayout>
              </c:layout>
              <c:showLegendKey val="0"/>
              <c:showVal val="1"/>
              <c:showCatName val="0"/>
              <c:showSerName val="0"/>
              <c:showPercent val="0"/>
              <c:showBubbleSize val="0"/>
            </c:dLbl>
            <c:txPr>
              <a:bodyPr/>
              <a:lstStyle/>
              <a:p>
                <a:pPr>
                  <a:defRPr sz="105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294.60000000000002</c:v>
                </c:pt>
                <c:pt idx="1">
                  <c:v>197.7</c:v>
                </c:pt>
                <c:pt idx="2">
                  <c:v>261.3</c:v>
                </c:pt>
                <c:pt idx="3">
                  <c:v>359.9</c:v>
                </c:pt>
              </c:numCache>
            </c:numRef>
          </c:val>
        </c:ser>
        <c:dLbls>
          <c:showLegendKey val="0"/>
          <c:showVal val="0"/>
          <c:showCatName val="0"/>
          <c:showSerName val="0"/>
          <c:showPercent val="0"/>
          <c:showBubbleSize val="0"/>
        </c:dLbls>
        <c:gapWidth val="150"/>
        <c:shape val="cylinder"/>
        <c:axId val="214389120"/>
        <c:axId val="214390656"/>
        <c:axId val="0"/>
      </c:bar3DChart>
      <c:catAx>
        <c:axId val="214389120"/>
        <c:scaling>
          <c:orientation val="minMax"/>
        </c:scaling>
        <c:delete val="0"/>
        <c:axPos val="b"/>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14390656"/>
        <c:crosses val="autoZero"/>
        <c:auto val="1"/>
        <c:lblAlgn val="ctr"/>
        <c:lblOffset val="100"/>
        <c:noMultiLvlLbl val="0"/>
      </c:catAx>
      <c:valAx>
        <c:axId val="214390656"/>
        <c:scaling>
          <c:orientation val="minMax"/>
        </c:scaling>
        <c:delete val="0"/>
        <c:axPos val="l"/>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14389120"/>
        <c:crosses val="autoZero"/>
        <c:crossBetween val="between"/>
      </c:valAx>
    </c:plotArea>
    <c:plotVisOnly val="1"/>
    <c:dispBlanksAs val="gap"/>
    <c:showDLblsOverMax val="0"/>
  </c:chart>
  <c:spPr>
    <a:ln>
      <a:noFill/>
    </a:ln>
  </c:spPr>
  <c:txPr>
    <a:bodyPr/>
    <a:lstStyle/>
    <a:p>
      <a:pPr>
        <a:defRPr sz="18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2029478954019636"/>
          <c:y val="0.12675720998358045"/>
          <c:w val="0.83544983960338293"/>
          <c:h val="0.7747505970743358"/>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1.3888888888888918E-2"/>
                  <c:y val="-0.40481328987959003"/>
                </c:manualLayout>
              </c:layout>
              <c:showLegendKey val="0"/>
              <c:showVal val="1"/>
              <c:showCatName val="0"/>
              <c:showSerName val="0"/>
              <c:showPercent val="0"/>
              <c:showBubbleSize val="0"/>
            </c:dLbl>
            <c:dLbl>
              <c:idx val="1"/>
              <c:layout>
                <c:manualLayout>
                  <c:x val="1.8518518518518517E-2"/>
                  <c:y val="-0.40234491616081197"/>
                </c:manualLayout>
              </c:layout>
              <c:showLegendKey val="0"/>
              <c:showVal val="1"/>
              <c:showCatName val="0"/>
              <c:showSerName val="0"/>
              <c:showPercent val="0"/>
              <c:showBubbleSize val="0"/>
            </c:dLbl>
            <c:dLbl>
              <c:idx val="2"/>
              <c:layout>
                <c:manualLayout>
                  <c:x val="2.4691358024691357E-2"/>
                  <c:y val="-0.35544581550403026"/>
                </c:manualLayout>
              </c:layout>
              <c:showLegendKey val="0"/>
              <c:showVal val="1"/>
              <c:showCatName val="0"/>
              <c:showSerName val="0"/>
              <c:showPercent val="0"/>
              <c:showBubbleSize val="0"/>
            </c:dLbl>
            <c:dLbl>
              <c:idx val="3"/>
              <c:layout>
                <c:manualLayout>
                  <c:x val="2.0061728395061727E-2"/>
                  <c:y val="-0.35297744178525226"/>
                </c:manualLayout>
              </c:layout>
              <c:showLegendKey val="0"/>
              <c:showVal val="1"/>
              <c:showCatName val="0"/>
              <c:showSerName val="0"/>
              <c:showPercent val="0"/>
              <c:showBubbleSize val="0"/>
            </c:dLbl>
            <c:dLbl>
              <c:idx val="4"/>
              <c:layout>
                <c:manualLayout>
                  <c:x val="6.8965517241379309E-3"/>
                  <c:y val="-0.35714285714285715"/>
                </c:manualLayout>
              </c:layout>
              <c:showLegendKey val="0"/>
              <c:showVal val="1"/>
              <c:showCatName val="0"/>
              <c:showSerName val="0"/>
              <c:showPercent val="0"/>
              <c:showBubbleSize val="0"/>
            </c:dLbl>
            <c:txPr>
              <a:bodyPr/>
              <a:lstStyle/>
              <a:p>
                <a:pPr>
                  <a:defRPr sz="105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Лист1!$A$2:$A$6</c:f>
              <c:numCache>
                <c:formatCode>m/d/yyyy</c:formatCode>
                <c:ptCount val="5"/>
                <c:pt idx="0">
                  <c:v>41640</c:v>
                </c:pt>
                <c:pt idx="1">
                  <c:v>42005</c:v>
                </c:pt>
                <c:pt idx="2">
                  <c:v>42370</c:v>
                </c:pt>
                <c:pt idx="3">
                  <c:v>42736</c:v>
                </c:pt>
                <c:pt idx="4">
                  <c:v>43101</c:v>
                </c:pt>
              </c:numCache>
            </c:numRef>
          </c:cat>
          <c:val>
            <c:numRef>
              <c:f>Лист1!$B$2:$B$6</c:f>
              <c:numCache>
                <c:formatCode>General</c:formatCode>
                <c:ptCount val="5"/>
                <c:pt idx="0">
                  <c:v>427355</c:v>
                </c:pt>
                <c:pt idx="1">
                  <c:v>395670</c:v>
                </c:pt>
                <c:pt idx="2">
                  <c:v>366721</c:v>
                </c:pt>
                <c:pt idx="3">
                  <c:v>361115</c:v>
                </c:pt>
                <c:pt idx="4">
                  <c:v>354286</c:v>
                </c:pt>
              </c:numCache>
            </c:numRef>
          </c:val>
        </c:ser>
        <c:dLbls>
          <c:showLegendKey val="0"/>
          <c:showVal val="0"/>
          <c:showCatName val="0"/>
          <c:showSerName val="0"/>
          <c:showPercent val="0"/>
          <c:showBubbleSize val="0"/>
        </c:dLbls>
        <c:gapWidth val="150"/>
        <c:gapDepth val="120"/>
        <c:shape val="box"/>
        <c:axId val="214185856"/>
        <c:axId val="214187392"/>
        <c:axId val="0"/>
      </c:bar3DChart>
      <c:dateAx>
        <c:axId val="214185856"/>
        <c:scaling>
          <c:orientation val="minMax"/>
        </c:scaling>
        <c:delete val="0"/>
        <c:axPos val="b"/>
        <c:numFmt formatCode="m/d/yyyy"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14187392"/>
        <c:crosses val="autoZero"/>
        <c:auto val="1"/>
        <c:lblOffset val="100"/>
        <c:baseTimeUnit val="years"/>
      </c:dateAx>
      <c:valAx>
        <c:axId val="214187392"/>
        <c:scaling>
          <c:orientation val="minMax"/>
        </c:scaling>
        <c:delete val="0"/>
        <c:axPos val="l"/>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14185856"/>
        <c:crosses val="autoZero"/>
        <c:crossBetween val="between"/>
      </c:valAx>
    </c:plotArea>
    <c:plotVisOnly val="1"/>
    <c:dispBlanksAs val="gap"/>
    <c:showDLblsOverMax val="0"/>
  </c:chart>
  <c:spPr>
    <a:ln>
      <a:noFill/>
    </a:ln>
  </c:spPr>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FE4C-C92E-4E25-8429-E8CD007E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46</Pages>
  <Words>16358</Words>
  <Characters>93246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Компьютер</cp:lastModifiedBy>
  <cp:revision>16</cp:revision>
  <cp:lastPrinted>2017-01-17T02:25:00Z</cp:lastPrinted>
  <dcterms:created xsi:type="dcterms:W3CDTF">2017-01-13T02:45:00Z</dcterms:created>
  <dcterms:modified xsi:type="dcterms:W3CDTF">2018-01-18T05:46:00Z</dcterms:modified>
</cp:coreProperties>
</file>